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7ADC9" w14:textId="77777777" w:rsidR="00E768D9" w:rsidRDefault="00E768D9" w:rsidP="00E768D9">
      <w:pPr>
        <w:pStyle w:val="11"/>
        <w:ind w:hanging="567"/>
      </w:pPr>
      <w:bookmarkStart w:id="0" w:name="_Toc522793068"/>
      <w:r>
        <w:rPr>
          <w:lang w:eastAsia="ru-RU"/>
        </w:rPr>
        <w:drawing>
          <wp:inline distT="0" distB="0" distL="0" distR="0" wp14:anchorId="20ECD656" wp14:editId="6F95732A">
            <wp:extent cx="6943725" cy="9485431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827" cy="948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B1EF0" w14:textId="7E82C86A" w:rsidR="00347F44" w:rsidRDefault="00347F44" w:rsidP="00E768D9">
      <w:pPr>
        <w:pStyle w:val="11"/>
        <w:ind w:hanging="567"/>
        <w:rPr>
          <w:lang w:eastAsia="ru-RU"/>
        </w:rPr>
      </w:pPr>
      <w:r>
        <w:lastRenderedPageBreak/>
        <w:t>Оглавление</w:t>
      </w:r>
    </w:p>
    <w:p w14:paraId="18DE9B88" w14:textId="77777777" w:rsidR="00347F44" w:rsidRDefault="00347F44" w:rsidP="00347F44">
      <w:pPr>
        <w:pStyle w:val="11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r:id="rId9" w:anchor="_Toc522793068" w:history="1">
        <w:r>
          <w:rPr>
            <w:rStyle w:val="a6"/>
            <w:color w:val="000000" w:themeColor="text1"/>
          </w:rPr>
          <w:t>Раздел №1 «Комплекс основных характеристик программы»</w:t>
        </w:r>
        <w:r>
          <w:rPr>
            <w:rStyle w:val="a6"/>
            <w:webHidden/>
            <w:color w:val="000000" w:themeColor="text1"/>
          </w:rPr>
          <w:tab/>
        </w:r>
        <w:r>
          <w:rPr>
            <w:rStyle w:val="a6"/>
            <w:webHidden/>
            <w:color w:val="000000" w:themeColor="text1"/>
          </w:rPr>
          <w:fldChar w:fldCharType="begin"/>
        </w:r>
        <w:r>
          <w:rPr>
            <w:rStyle w:val="a6"/>
            <w:webHidden/>
            <w:color w:val="000000" w:themeColor="text1"/>
          </w:rPr>
          <w:instrText xml:space="preserve"> PAGEREF _Toc522793068 \h </w:instrText>
        </w:r>
        <w:r>
          <w:rPr>
            <w:rStyle w:val="a6"/>
            <w:webHidden/>
            <w:color w:val="000000" w:themeColor="text1"/>
          </w:rPr>
        </w:r>
        <w:r>
          <w:rPr>
            <w:rStyle w:val="a6"/>
            <w:webHidden/>
            <w:color w:val="000000" w:themeColor="text1"/>
          </w:rPr>
          <w:fldChar w:fldCharType="separate"/>
        </w:r>
        <w:r>
          <w:rPr>
            <w:rStyle w:val="a6"/>
            <w:webHidden/>
            <w:color w:val="000000" w:themeColor="text1"/>
          </w:rPr>
          <w:t>2</w:t>
        </w:r>
        <w:r>
          <w:rPr>
            <w:rStyle w:val="a6"/>
            <w:webHidden/>
            <w:color w:val="000000" w:themeColor="text1"/>
          </w:rPr>
          <w:fldChar w:fldCharType="end"/>
        </w:r>
      </w:hyperlink>
    </w:p>
    <w:p w14:paraId="2F0168AE" w14:textId="77777777" w:rsidR="00347F44" w:rsidRDefault="00D24606" w:rsidP="00347F44">
      <w:pPr>
        <w:pStyle w:val="21"/>
        <w:rPr>
          <w:rFonts w:asciiTheme="minorHAnsi" w:hAnsiTheme="minorHAnsi"/>
        </w:rPr>
      </w:pPr>
      <w:hyperlink r:id="rId10" w:anchor="_Toc522793069" w:history="1">
        <w:r w:rsidR="00347F44">
          <w:rPr>
            <w:rStyle w:val="a6"/>
          </w:rPr>
          <w:t>1.1 Пояснительная записка</w:t>
        </w:r>
        <w:r w:rsidR="00347F44">
          <w:rPr>
            <w:rStyle w:val="a6"/>
            <w:webHidden/>
          </w:rPr>
          <w:tab/>
        </w:r>
        <w:r w:rsidR="00347F44">
          <w:rPr>
            <w:rStyle w:val="a6"/>
            <w:webHidden/>
          </w:rPr>
          <w:fldChar w:fldCharType="begin"/>
        </w:r>
        <w:r w:rsidR="00347F44">
          <w:rPr>
            <w:rStyle w:val="a6"/>
            <w:webHidden/>
          </w:rPr>
          <w:instrText xml:space="preserve"> PAGEREF _Toc522793069 \h </w:instrText>
        </w:r>
        <w:r w:rsidR="00347F44">
          <w:rPr>
            <w:rStyle w:val="a6"/>
            <w:webHidden/>
          </w:rPr>
        </w:r>
        <w:r w:rsidR="00347F44">
          <w:rPr>
            <w:rStyle w:val="a6"/>
            <w:webHidden/>
          </w:rPr>
          <w:fldChar w:fldCharType="separate"/>
        </w:r>
        <w:r w:rsidR="00347F44">
          <w:rPr>
            <w:rStyle w:val="a6"/>
            <w:webHidden/>
          </w:rPr>
          <w:t>2</w:t>
        </w:r>
        <w:r w:rsidR="00347F44">
          <w:rPr>
            <w:rStyle w:val="a6"/>
            <w:webHidden/>
          </w:rPr>
          <w:fldChar w:fldCharType="end"/>
        </w:r>
      </w:hyperlink>
    </w:p>
    <w:p w14:paraId="64199E7F" w14:textId="77777777" w:rsidR="00347F44" w:rsidRDefault="00D24606" w:rsidP="00347F44">
      <w:pPr>
        <w:pStyle w:val="21"/>
        <w:rPr>
          <w:rFonts w:asciiTheme="minorHAnsi" w:hAnsiTheme="minorHAnsi"/>
        </w:rPr>
      </w:pPr>
      <w:hyperlink r:id="rId11" w:anchor="_Toc522793070" w:history="1">
        <w:r w:rsidR="00347F44">
          <w:rPr>
            <w:rStyle w:val="a6"/>
          </w:rPr>
          <w:t>1.2 Цель и задачи программы</w:t>
        </w:r>
        <w:r w:rsidR="00347F44">
          <w:rPr>
            <w:rStyle w:val="a6"/>
            <w:webHidden/>
          </w:rPr>
          <w:tab/>
        </w:r>
        <w:r w:rsidR="00347F44">
          <w:rPr>
            <w:rStyle w:val="a6"/>
            <w:webHidden/>
          </w:rPr>
          <w:fldChar w:fldCharType="begin"/>
        </w:r>
        <w:r w:rsidR="00347F44">
          <w:rPr>
            <w:rStyle w:val="a6"/>
            <w:webHidden/>
          </w:rPr>
          <w:instrText xml:space="preserve"> PAGEREF _Toc522793070 \h </w:instrText>
        </w:r>
        <w:r w:rsidR="00347F44">
          <w:rPr>
            <w:rStyle w:val="a6"/>
            <w:webHidden/>
          </w:rPr>
        </w:r>
        <w:r w:rsidR="00347F44">
          <w:rPr>
            <w:rStyle w:val="a6"/>
            <w:webHidden/>
          </w:rPr>
          <w:fldChar w:fldCharType="separate"/>
        </w:r>
        <w:r w:rsidR="00347F44">
          <w:rPr>
            <w:rStyle w:val="a6"/>
            <w:webHidden/>
          </w:rPr>
          <w:t>5</w:t>
        </w:r>
        <w:r w:rsidR="00347F44">
          <w:rPr>
            <w:rStyle w:val="a6"/>
            <w:webHidden/>
          </w:rPr>
          <w:fldChar w:fldCharType="end"/>
        </w:r>
      </w:hyperlink>
    </w:p>
    <w:p w14:paraId="45E24C52" w14:textId="77777777" w:rsidR="00347F44" w:rsidRDefault="00D24606" w:rsidP="00347F44">
      <w:pPr>
        <w:pStyle w:val="21"/>
        <w:rPr>
          <w:rStyle w:val="a6"/>
        </w:rPr>
      </w:pPr>
      <w:hyperlink r:id="rId12" w:anchor="_Toc522793071" w:history="1">
        <w:r w:rsidR="00347F44">
          <w:rPr>
            <w:rStyle w:val="a6"/>
          </w:rPr>
          <w:t>1.3 Содержание программы</w:t>
        </w:r>
        <w:r w:rsidR="00347F44">
          <w:rPr>
            <w:rStyle w:val="a6"/>
            <w:webHidden/>
          </w:rPr>
          <w:tab/>
        </w:r>
        <w:r w:rsidR="00347F44">
          <w:rPr>
            <w:rStyle w:val="a6"/>
            <w:webHidden/>
          </w:rPr>
          <w:fldChar w:fldCharType="begin"/>
        </w:r>
        <w:r w:rsidR="00347F44">
          <w:rPr>
            <w:rStyle w:val="a6"/>
            <w:webHidden/>
          </w:rPr>
          <w:instrText xml:space="preserve"> PAGEREF _Toc522793071 \h </w:instrText>
        </w:r>
        <w:r w:rsidR="00347F44">
          <w:rPr>
            <w:rStyle w:val="a6"/>
            <w:webHidden/>
          </w:rPr>
        </w:r>
        <w:r w:rsidR="00347F44">
          <w:rPr>
            <w:rStyle w:val="a6"/>
            <w:webHidden/>
          </w:rPr>
          <w:fldChar w:fldCharType="separate"/>
        </w:r>
        <w:r w:rsidR="00347F44">
          <w:rPr>
            <w:rStyle w:val="a6"/>
            <w:webHidden/>
          </w:rPr>
          <w:t>6</w:t>
        </w:r>
        <w:r w:rsidR="00347F44">
          <w:rPr>
            <w:rStyle w:val="a6"/>
            <w:webHidden/>
          </w:rPr>
          <w:fldChar w:fldCharType="end"/>
        </w:r>
      </w:hyperlink>
    </w:p>
    <w:p w14:paraId="2BF778CC" w14:textId="44176ECA" w:rsidR="00E9363E" w:rsidRPr="00E9363E" w:rsidRDefault="00E9363E" w:rsidP="00E9363E">
      <w:pPr>
        <w:rPr>
          <w:lang w:eastAsia="ru-RU"/>
        </w:rPr>
      </w:pPr>
      <w:r>
        <w:rPr>
          <w:lang w:eastAsia="ru-RU"/>
        </w:rPr>
        <w:t>1.4 Планируемые результаты освоения программы……………………..7</w:t>
      </w:r>
    </w:p>
    <w:p w14:paraId="1596CBFF" w14:textId="77777777" w:rsidR="00347F44" w:rsidRDefault="00D24606" w:rsidP="00347F44">
      <w:pPr>
        <w:pStyle w:val="11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ru-RU"/>
        </w:rPr>
      </w:pPr>
      <w:hyperlink r:id="rId13" w:anchor="_Toc522793072" w:history="1">
        <w:r w:rsidR="00347F44">
          <w:rPr>
            <w:rStyle w:val="a6"/>
            <w:color w:val="000000" w:themeColor="text1"/>
          </w:rPr>
          <w:t>Раздел №2 «Комплекс организационно-педагогических условий»</w:t>
        </w:r>
        <w:r w:rsidR="00347F44">
          <w:rPr>
            <w:rStyle w:val="a6"/>
            <w:webHidden/>
            <w:color w:val="000000" w:themeColor="text1"/>
          </w:rPr>
          <w:tab/>
        </w:r>
      </w:hyperlink>
      <w:r w:rsidR="00347F44">
        <w:rPr>
          <w:rStyle w:val="a6"/>
          <w:color w:val="000000" w:themeColor="text1"/>
        </w:rPr>
        <w:t>9</w:t>
      </w:r>
    </w:p>
    <w:p w14:paraId="551C9FD2" w14:textId="77777777" w:rsidR="00347F44" w:rsidRPr="00347F44" w:rsidRDefault="00D24606" w:rsidP="00347F44">
      <w:pPr>
        <w:pStyle w:val="21"/>
        <w:rPr>
          <w:rFonts w:asciiTheme="minorHAnsi" w:hAnsiTheme="minorHAnsi"/>
        </w:rPr>
      </w:pPr>
      <w:hyperlink r:id="rId14" w:anchor="_Toc522793073" w:history="1">
        <w:r w:rsidR="00347F44">
          <w:rPr>
            <w:rStyle w:val="a6"/>
          </w:rPr>
          <w:t>2.1 Календарный учебный график</w:t>
        </w:r>
        <w:r w:rsidR="00347F44">
          <w:rPr>
            <w:rStyle w:val="a6"/>
            <w:webHidden/>
          </w:rPr>
          <w:tab/>
        </w:r>
      </w:hyperlink>
      <w:r w:rsidR="00347F44" w:rsidRPr="00347F44">
        <w:rPr>
          <w:rStyle w:val="a6"/>
          <w:color w:val="000000" w:themeColor="text1"/>
          <w:u w:val="none"/>
        </w:rPr>
        <w:t>9</w:t>
      </w:r>
    </w:p>
    <w:p w14:paraId="462C1F3E" w14:textId="77777777" w:rsidR="00347F44" w:rsidRPr="00347F44" w:rsidRDefault="00D24606" w:rsidP="00347F44">
      <w:pPr>
        <w:pStyle w:val="21"/>
        <w:rPr>
          <w:rFonts w:asciiTheme="minorHAnsi" w:hAnsiTheme="minorHAnsi"/>
        </w:rPr>
      </w:pPr>
      <w:hyperlink r:id="rId15" w:anchor="_Toc522793074" w:history="1">
        <w:r w:rsidR="00347F44" w:rsidRPr="00347F44">
          <w:rPr>
            <w:rStyle w:val="a6"/>
            <w:color w:val="000000" w:themeColor="text1"/>
            <w:u w:val="none"/>
          </w:rPr>
          <w:t>2.2 Условия реализации программы</w:t>
        </w:r>
        <w:r w:rsidR="00347F44" w:rsidRPr="00347F44">
          <w:rPr>
            <w:rStyle w:val="a6"/>
            <w:webHidden/>
            <w:color w:val="000000" w:themeColor="text1"/>
            <w:u w:val="none"/>
          </w:rPr>
          <w:tab/>
        </w:r>
      </w:hyperlink>
      <w:r w:rsidR="00347F44" w:rsidRPr="00347F44">
        <w:rPr>
          <w:rStyle w:val="a6"/>
          <w:color w:val="000000" w:themeColor="text1"/>
          <w:u w:val="none"/>
        </w:rPr>
        <w:t>9</w:t>
      </w:r>
    </w:p>
    <w:p w14:paraId="25B77334" w14:textId="76B54C61" w:rsidR="00347F44" w:rsidRPr="00347F44" w:rsidRDefault="00D24606" w:rsidP="00347F44">
      <w:pPr>
        <w:pStyle w:val="21"/>
        <w:rPr>
          <w:rFonts w:asciiTheme="minorHAnsi" w:hAnsiTheme="minorHAnsi"/>
        </w:rPr>
      </w:pPr>
      <w:hyperlink r:id="rId16" w:anchor="_Toc522793075" w:history="1">
        <w:r w:rsidR="00AB4FCE">
          <w:rPr>
            <w:rStyle w:val="a6"/>
            <w:color w:val="000000" w:themeColor="text1"/>
            <w:u w:val="none"/>
          </w:rPr>
          <w:t>2.3 Формы контроля</w:t>
        </w:r>
        <w:r w:rsidR="00347F44" w:rsidRPr="00347F44">
          <w:rPr>
            <w:rStyle w:val="a6"/>
            <w:color w:val="000000" w:themeColor="text1"/>
            <w:u w:val="none"/>
          </w:rPr>
          <w:t>.</w:t>
        </w:r>
        <w:r w:rsidR="00347F44" w:rsidRPr="00347F44">
          <w:rPr>
            <w:rStyle w:val="a6"/>
            <w:webHidden/>
            <w:color w:val="000000" w:themeColor="text1"/>
            <w:u w:val="none"/>
          </w:rPr>
          <w:tab/>
        </w:r>
        <w:r w:rsidR="00347F44" w:rsidRPr="00347F44">
          <w:rPr>
            <w:rStyle w:val="a6"/>
            <w:webHidden/>
            <w:color w:val="000000" w:themeColor="text1"/>
            <w:u w:val="none"/>
          </w:rPr>
          <w:fldChar w:fldCharType="begin"/>
        </w:r>
        <w:r w:rsidR="00347F44" w:rsidRPr="00347F44">
          <w:rPr>
            <w:rStyle w:val="a6"/>
            <w:webHidden/>
            <w:color w:val="000000" w:themeColor="text1"/>
            <w:u w:val="none"/>
          </w:rPr>
          <w:instrText xml:space="preserve"> PAGEREF _Toc522793075 \h </w:instrText>
        </w:r>
        <w:r w:rsidR="00347F44" w:rsidRPr="00347F44">
          <w:rPr>
            <w:rStyle w:val="a6"/>
            <w:webHidden/>
            <w:color w:val="000000" w:themeColor="text1"/>
            <w:u w:val="none"/>
          </w:rPr>
        </w:r>
        <w:r w:rsidR="00347F44" w:rsidRPr="00347F44">
          <w:rPr>
            <w:rStyle w:val="a6"/>
            <w:webHidden/>
            <w:color w:val="000000" w:themeColor="text1"/>
            <w:u w:val="none"/>
          </w:rPr>
          <w:fldChar w:fldCharType="separate"/>
        </w:r>
        <w:r w:rsidR="00347F44" w:rsidRPr="00347F44">
          <w:rPr>
            <w:rStyle w:val="a6"/>
            <w:webHidden/>
            <w:color w:val="000000" w:themeColor="text1"/>
            <w:u w:val="none"/>
          </w:rPr>
          <w:t>10</w:t>
        </w:r>
        <w:r w:rsidR="00347F44" w:rsidRPr="00347F44">
          <w:rPr>
            <w:rStyle w:val="a6"/>
            <w:webHidden/>
            <w:color w:val="000000" w:themeColor="text1"/>
            <w:u w:val="none"/>
          </w:rPr>
          <w:fldChar w:fldCharType="end"/>
        </w:r>
      </w:hyperlink>
    </w:p>
    <w:p w14:paraId="09CB5807" w14:textId="77777777" w:rsidR="00347F44" w:rsidRPr="00347F44" w:rsidRDefault="00D24606" w:rsidP="00347F44">
      <w:pPr>
        <w:pStyle w:val="21"/>
        <w:rPr>
          <w:rFonts w:asciiTheme="minorHAnsi" w:hAnsiTheme="minorHAnsi"/>
        </w:rPr>
      </w:pPr>
      <w:hyperlink r:id="rId17" w:anchor="_Toc522793076" w:history="1">
        <w:r w:rsidR="00347F44" w:rsidRPr="00347F44">
          <w:rPr>
            <w:rStyle w:val="a6"/>
            <w:color w:val="000000" w:themeColor="text1"/>
            <w:u w:val="none"/>
          </w:rPr>
          <w:t>2.4 Оценочные материалы.</w:t>
        </w:r>
        <w:r w:rsidR="00347F44" w:rsidRPr="00347F44">
          <w:rPr>
            <w:rStyle w:val="a6"/>
            <w:webHidden/>
            <w:color w:val="000000" w:themeColor="text1"/>
            <w:u w:val="none"/>
          </w:rPr>
          <w:tab/>
        </w:r>
        <w:r w:rsidR="00347F44" w:rsidRPr="00347F44">
          <w:rPr>
            <w:rStyle w:val="a6"/>
            <w:webHidden/>
            <w:color w:val="000000" w:themeColor="text1"/>
            <w:u w:val="none"/>
          </w:rPr>
          <w:fldChar w:fldCharType="begin"/>
        </w:r>
        <w:r w:rsidR="00347F44" w:rsidRPr="00347F44">
          <w:rPr>
            <w:rStyle w:val="a6"/>
            <w:webHidden/>
            <w:color w:val="000000" w:themeColor="text1"/>
            <w:u w:val="none"/>
          </w:rPr>
          <w:instrText xml:space="preserve"> PAGEREF _Toc522793076 \h </w:instrText>
        </w:r>
        <w:r w:rsidR="00347F44" w:rsidRPr="00347F44">
          <w:rPr>
            <w:rStyle w:val="a6"/>
            <w:webHidden/>
            <w:color w:val="000000" w:themeColor="text1"/>
            <w:u w:val="none"/>
          </w:rPr>
        </w:r>
        <w:r w:rsidR="00347F44" w:rsidRPr="00347F44">
          <w:rPr>
            <w:rStyle w:val="a6"/>
            <w:webHidden/>
            <w:color w:val="000000" w:themeColor="text1"/>
            <w:u w:val="none"/>
          </w:rPr>
          <w:fldChar w:fldCharType="separate"/>
        </w:r>
        <w:r w:rsidR="00347F44" w:rsidRPr="00347F44">
          <w:rPr>
            <w:rStyle w:val="a6"/>
            <w:webHidden/>
            <w:color w:val="000000" w:themeColor="text1"/>
            <w:u w:val="none"/>
          </w:rPr>
          <w:t>1</w:t>
        </w:r>
        <w:r w:rsidR="00347F44" w:rsidRPr="00347F44">
          <w:rPr>
            <w:rStyle w:val="a6"/>
            <w:webHidden/>
            <w:color w:val="000000" w:themeColor="text1"/>
            <w:u w:val="none"/>
          </w:rPr>
          <w:fldChar w:fldCharType="end"/>
        </w:r>
      </w:hyperlink>
      <w:r w:rsidR="00347F44" w:rsidRPr="00347F44">
        <w:rPr>
          <w:rStyle w:val="a6"/>
          <w:color w:val="000000" w:themeColor="text1"/>
          <w:u w:val="none"/>
        </w:rPr>
        <w:t>0</w:t>
      </w:r>
    </w:p>
    <w:p w14:paraId="58FCB89E" w14:textId="77777777" w:rsidR="00347F44" w:rsidRPr="00347F44" w:rsidRDefault="00D24606" w:rsidP="00347F44">
      <w:pPr>
        <w:pStyle w:val="21"/>
        <w:rPr>
          <w:rFonts w:asciiTheme="minorHAnsi" w:hAnsiTheme="minorHAnsi"/>
        </w:rPr>
      </w:pPr>
      <w:hyperlink r:id="rId18" w:anchor="_Toc522793077" w:history="1">
        <w:r w:rsidR="00347F44" w:rsidRPr="00347F44">
          <w:rPr>
            <w:rStyle w:val="a6"/>
            <w:color w:val="000000" w:themeColor="text1"/>
            <w:u w:val="none"/>
          </w:rPr>
          <w:t>2.5 Методические материалы.</w:t>
        </w:r>
        <w:r w:rsidR="00347F44" w:rsidRPr="00347F44">
          <w:rPr>
            <w:rStyle w:val="a6"/>
            <w:webHidden/>
            <w:color w:val="000000" w:themeColor="text1"/>
            <w:u w:val="none"/>
          </w:rPr>
          <w:tab/>
        </w:r>
        <w:r w:rsidR="00347F44" w:rsidRPr="00347F44">
          <w:rPr>
            <w:rStyle w:val="a6"/>
            <w:webHidden/>
            <w:color w:val="000000" w:themeColor="text1"/>
            <w:u w:val="none"/>
          </w:rPr>
          <w:fldChar w:fldCharType="begin"/>
        </w:r>
        <w:r w:rsidR="00347F44" w:rsidRPr="00347F44">
          <w:rPr>
            <w:rStyle w:val="a6"/>
            <w:webHidden/>
            <w:color w:val="000000" w:themeColor="text1"/>
            <w:u w:val="none"/>
          </w:rPr>
          <w:instrText xml:space="preserve"> PAGEREF _Toc522793077 \h </w:instrText>
        </w:r>
        <w:r w:rsidR="00347F44" w:rsidRPr="00347F44">
          <w:rPr>
            <w:rStyle w:val="a6"/>
            <w:webHidden/>
            <w:color w:val="000000" w:themeColor="text1"/>
            <w:u w:val="none"/>
          </w:rPr>
        </w:r>
        <w:r w:rsidR="00347F44" w:rsidRPr="00347F44">
          <w:rPr>
            <w:rStyle w:val="a6"/>
            <w:webHidden/>
            <w:color w:val="000000" w:themeColor="text1"/>
            <w:u w:val="none"/>
          </w:rPr>
          <w:fldChar w:fldCharType="separate"/>
        </w:r>
        <w:r w:rsidR="00347F44" w:rsidRPr="00347F44">
          <w:rPr>
            <w:rStyle w:val="a6"/>
            <w:webHidden/>
            <w:color w:val="000000" w:themeColor="text1"/>
            <w:u w:val="none"/>
          </w:rPr>
          <w:t>11</w:t>
        </w:r>
        <w:r w:rsidR="00347F44" w:rsidRPr="00347F44">
          <w:rPr>
            <w:rStyle w:val="a6"/>
            <w:webHidden/>
            <w:color w:val="000000" w:themeColor="text1"/>
            <w:u w:val="none"/>
          </w:rPr>
          <w:fldChar w:fldCharType="end"/>
        </w:r>
      </w:hyperlink>
    </w:p>
    <w:p w14:paraId="72436873" w14:textId="77777777" w:rsidR="00347F44" w:rsidRPr="00347F44" w:rsidRDefault="00D24606" w:rsidP="00347F44">
      <w:pPr>
        <w:pStyle w:val="21"/>
        <w:rPr>
          <w:rFonts w:asciiTheme="minorHAnsi" w:hAnsiTheme="minorHAnsi"/>
        </w:rPr>
      </w:pPr>
      <w:hyperlink r:id="rId19" w:anchor="_Toc522793078" w:history="1">
        <w:r w:rsidR="00347F44" w:rsidRPr="00347F44">
          <w:rPr>
            <w:rStyle w:val="a6"/>
            <w:color w:val="000000" w:themeColor="text1"/>
            <w:u w:val="none"/>
          </w:rPr>
          <w:t>2.6 Список литературы</w:t>
        </w:r>
        <w:r w:rsidR="00347F44" w:rsidRPr="00347F44">
          <w:rPr>
            <w:rStyle w:val="a6"/>
            <w:webHidden/>
            <w:color w:val="000000" w:themeColor="text1"/>
            <w:u w:val="none"/>
          </w:rPr>
          <w:tab/>
        </w:r>
        <w:r w:rsidR="00347F44" w:rsidRPr="00347F44">
          <w:rPr>
            <w:rStyle w:val="a6"/>
            <w:webHidden/>
            <w:color w:val="000000" w:themeColor="text1"/>
            <w:u w:val="none"/>
          </w:rPr>
          <w:fldChar w:fldCharType="begin"/>
        </w:r>
        <w:r w:rsidR="00347F44" w:rsidRPr="00347F44">
          <w:rPr>
            <w:rStyle w:val="a6"/>
            <w:webHidden/>
            <w:color w:val="000000" w:themeColor="text1"/>
            <w:u w:val="none"/>
          </w:rPr>
          <w:instrText xml:space="preserve"> PAGEREF _Toc522793078 \h </w:instrText>
        </w:r>
        <w:r w:rsidR="00347F44" w:rsidRPr="00347F44">
          <w:rPr>
            <w:rStyle w:val="a6"/>
            <w:webHidden/>
            <w:color w:val="000000" w:themeColor="text1"/>
            <w:u w:val="none"/>
          </w:rPr>
        </w:r>
        <w:r w:rsidR="00347F44" w:rsidRPr="00347F44">
          <w:rPr>
            <w:rStyle w:val="a6"/>
            <w:webHidden/>
            <w:color w:val="000000" w:themeColor="text1"/>
            <w:u w:val="none"/>
          </w:rPr>
          <w:fldChar w:fldCharType="separate"/>
        </w:r>
        <w:r w:rsidR="00347F44" w:rsidRPr="00347F44">
          <w:rPr>
            <w:rStyle w:val="a6"/>
            <w:webHidden/>
            <w:color w:val="000000" w:themeColor="text1"/>
            <w:u w:val="none"/>
          </w:rPr>
          <w:t>1</w:t>
        </w:r>
        <w:r w:rsidR="00347F44" w:rsidRPr="00347F44">
          <w:rPr>
            <w:rStyle w:val="a6"/>
            <w:webHidden/>
            <w:color w:val="000000" w:themeColor="text1"/>
            <w:u w:val="none"/>
          </w:rPr>
          <w:fldChar w:fldCharType="end"/>
        </w:r>
      </w:hyperlink>
      <w:r w:rsidR="00347F44" w:rsidRPr="00347F44">
        <w:rPr>
          <w:rStyle w:val="a6"/>
          <w:color w:val="000000" w:themeColor="text1"/>
          <w:u w:val="none"/>
        </w:rPr>
        <w:t>3</w:t>
      </w:r>
    </w:p>
    <w:p w14:paraId="1F0B08ED" w14:textId="77777777" w:rsidR="00347F44" w:rsidRPr="00347F44" w:rsidRDefault="00D24606" w:rsidP="00347F44">
      <w:pPr>
        <w:pStyle w:val="11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ru-RU"/>
        </w:rPr>
      </w:pPr>
      <w:hyperlink r:id="rId20" w:anchor="_Toc522793080" w:history="1">
        <w:r w:rsidR="00347F44" w:rsidRPr="00347F44">
          <w:rPr>
            <w:rStyle w:val="a6"/>
            <w:color w:val="000000" w:themeColor="text1"/>
            <w:u w:val="none"/>
          </w:rPr>
          <w:t>Приложение 1</w:t>
        </w:r>
        <w:r w:rsidR="00347F44" w:rsidRPr="00347F44">
          <w:rPr>
            <w:rStyle w:val="a6"/>
            <w:webHidden/>
            <w:color w:val="000000" w:themeColor="text1"/>
            <w:u w:val="none"/>
          </w:rPr>
          <w:tab/>
        </w:r>
        <w:r w:rsidR="00347F44" w:rsidRPr="00347F44">
          <w:rPr>
            <w:rStyle w:val="a6"/>
            <w:webHidden/>
            <w:color w:val="000000" w:themeColor="text1"/>
            <w:u w:val="none"/>
          </w:rPr>
          <w:fldChar w:fldCharType="begin"/>
        </w:r>
        <w:r w:rsidR="00347F44" w:rsidRPr="00347F44">
          <w:rPr>
            <w:rStyle w:val="a6"/>
            <w:webHidden/>
            <w:color w:val="000000" w:themeColor="text1"/>
            <w:u w:val="none"/>
          </w:rPr>
          <w:instrText xml:space="preserve"> PAGEREF _Toc522793080 \h </w:instrText>
        </w:r>
        <w:r w:rsidR="00347F44" w:rsidRPr="00347F44">
          <w:rPr>
            <w:rStyle w:val="a6"/>
            <w:webHidden/>
            <w:color w:val="000000" w:themeColor="text1"/>
            <w:u w:val="none"/>
          </w:rPr>
        </w:r>
        <w:r w:rsidR="00347F44" w:rsidRPr="00347F44">
          <w:rPr>
            <w:rStyle w:val="a6"/>
            <w:webHidden/>
            <w:color w:val="000000" w:themeColor="text1"/>
            <w:u w:val="none"/>
          </w:rPr>
          <w:fldChar w:fldCharType="separate"/>
        </w:r>
        <w:r w:rsidR="00347F44" w:rsidRPr="00347F44">
          <w:rPr>
            <w:rStyle w:val="a6"/>
            <w:webHidden/>
            <w:color w:val="000000" w:themeColor="text1"/>
            <w:u w:val="none"/>
          </w:rPr>
          <w:t>1</w:t>
        </w:r>
        <w:r w:rsidR="00347F44" w:rsidRPr="00347F44">
          <w:rPr>
            <w:rStyle w:val="a6"/>
            <w:webHidden/>
            <w:color w:val="000000" w:themeColor="text1"/>
            <w:u w:val="none"/>
          </w:rPr>
          <w:fldChar w:fldCharType="end"/>
        </w:r>
      </w:hyperlink>
      <w:r w:rsidR="00347F44" w:rsidRPr="00347F44">
        <w:rPr>
          <w:rStyle w:val="a6"/>
          <w:color w:val="000000" w:themeColor="text1"/>
          <w:u w:val="none"/>
        </w:rPr>
        <w:t>4</w:t>
      </w:r>
    </w:p>
    <w:p w14:paraId="05623D66" w14:textId="77777777" w:rsidR="00347F44" w:rsidRPr="00347F44" w:rsidRDefault="00D24606" w:rsidP="00347F44">
      <w:pPr>
        <w:pStyle w:val="11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ru-RU"/>
        </w:rPr>
      </w:pPr>
      <w:hyperlink r:id="rId21" w:anchor="_Toc522793081" w:history="1">
        <w:r w:rsidR="00347F44" w:rsidRPr="00347F44">
          <w:rPr>
            <w:rStyle w:val="a6"/>
            <w:color w:val="000000" w:themeColor="text1"/>
            <w:u w:val="none"/>
          </w:rPr>
          <w:t>Приложение 2</w:t>
        </w:r>
        <w:r w:rsidR="00347F44" w:rsidRPr="00347F44">
          <w:rPr>
            <w:rStyle w:val="a6"/>
            <w:webHidden/>
            <w:color w:val="000000" w:themeColor="text1"/>
            <w:u w:val="none"/>
          </w:rPr>
          <w:tab/>
        </w:r>
        <w:r w:rsidR="00347F44" w:rsidRPr="00347F44">
          <w:rPr>
            <w:rStyle w:val="a6"/>
            <w:webHidden/>
            <w:color w:val="000000" w:themeColor="text1"/>
            <w:u w:val="none"/>
          </w:rPr>
          <w:fldChar w:fldCharType="begin"/>
        </w:r>
        <w:r w:rsidR="00347F44" w:rsidRPr="00347F44">
          <w:rPr>
            <w:rStyle w:val="a6"/>
            <w:webHidden/>
            <w:color w:val="000000" w:themeColor="text1"/>
            <w:u w:val="none"/>
          </w:rPr>
          <w:instrText xml:space="preserve"> PAGEREF _Toc522793081 \h </w:instrText>
        </w:r>
        <w:r w:rsidR="00347F44" w:rsidRPr="00347F44">
          <w:rPr>
            <w:rStyle w:val="a6"/>
            <w:webHidden/>
            <w:color w:val="000000" w:themeColor="text1"/>
            <w:u w:val="none"/>
          </w:rPr>
        </w:r>
        <w:r w:rsidR="00347F44" w:rsidRPr="00347F44">
          <w:rPr>
            <w:rStyle w:val="a6"/>
            <w:webHidden/>
            <w:color w:val="000000" w:themeColor="text1"/>
            <w:u w:val="none"/>
          </w:rPr>
          <w:fldChar w:fldCharType="separate"/>
        </w:r>
        <w:r w:rsidR="00347F44" w:rsidRPr="00347F44">
          <w:rPr>
            <w:rStyle w:val="a6"/>
            <w:webHidden/>
            <w:color w:val="000000" w:themeColor="text1"/>
            <w:u w:val="none"/>
          </w:rPr>
          <w:t>2</w:t>
        </w:r>
        <w:r w:rsidR="00347F44" w:rsidRPr="00347F44">
          <w:rPr>
            <w:rStyle w:val="a6"/>
            <w:webHidden/>
            <w:color w:val="000000" w:themeColor="text1"/>
            <w:u w:val="none"/>
          </w:rPr>
          <w:fldChar w:fldCharType="end"/>
        </w:r>
      </w:hyperlink>
      <w:r w:rsidR="00347F44" w:rsidRPr="00347F44">
        <w:rPr>
          <w:rStyle w:val="a6"/>
          <w:color w:val="000000" w:themeColor="text1"/>
          <w:u w:val="none"/>
        </w:rPr>
        <w:t>3</w:t>
      </w:r>
    </w:p>
    <w:p w14:paraId="24DA289B" w14:textId="77777777" w:rsidR="00347F44" w:rsidRPr="00347F44" w:rsidRDefault="00D24606" w:rsidP="00347F44">
      <w:pPr>
        <w:pStyle w:val="21"/>
        <w:rPr>
          <w:rFonts w:asciiTheme="minorHAnsi" w:hAnsiTheme="minorHAnsi"/>
        </w:rPr>
      </w:pPr>
      <w:hyperlink r:id="rId22" w:anchor="_Toc522793082" w:history="1">
        <w:r w:rsidR="00347F44" w:rsidRPr="00D62034">
          <w:rPr>
            <w:rStyle w:val="a6"/>
            <w:color w:val="000000" w:themeColor="text1"/>
            <w:u w:val="none"/>
          </w:rPr>
          <w:t>Перечень раздаточных материалов</w:t>
        </w:r>
        <w:r w:rsidR="00347F44" w:rsidRPr="00347F44">
          <w:rPr>
            <w:rStyle w:val="a6"/>
            <w:webHidden/>
            <w:color w:val="000000" w:themeColor="text1"/>
            <w:u w:val="none"/>
          </w:rPr>
          <w:tab/>
        </w:r>
        <w:r w:rsidR="00347F44" w:rsidRPr="00347F44">
          <w:rPr>
            <w:rStyle w:val="a6"/>
            <w:webHidden/>
            <w:color w:val="000000" w:themeColor="text1"/>
            <w:u w:val="none"/>
          </w:rPr>
          <w:fldChar w:fldCharType="begin"/>
        </w:r>
        <w:r w:rsidR="00347F44" w:rsidRPr="00347F44">
          <w:rPr>
            <w:rStyle w:val="a6"/>
            <w:webHidden/>
            <w:color w:val="000000" w:themeColor="text1"/>
            <w:u w:val="none"/>
          </w:rPr>
          <w:instrText xml:space="preserve"> PAGEREF _Toc522793082 \h </w:instrText>
        </w:r>
        <w:r w:rsidR="00347F44" w:rsidRPr="00347F44">
          <w:rPr>
            <w:rStyle w:val="a6"/>
            <w:webHidden/>
            <w:color w:val="000000" w:themeColor="text1"/>
            <w:u w:val="none"/>
          </w:rPr>
        </w:r>
        <w:r w:rsidR="00347F44" w:rsidRPr="00347F44">
          <w:rPr>
            <w:rStyle w:val="a6"/>
            <w:webHidden/>
            <w:color w:val="000000" w:themeColor="text1"/>
            <w:u w:val="none"/>
          </w:rPr>
          <w:fldChar w:fldCharType="separate"/>
        </w:r>
        <w:r w:rsidR="00347F44" w:rsidRPr="00347F44">
          <w:rPr>
            <w:rStyle w:val="a6"/>
            <w:webHidden/>
            <w:color w:val="000000" w:themeColor="text1"/>
            <w:u w:val="none"/>
          </w:rPr>
          <w:t>2</w:t>
        </w:r>
        <w:r w:rsidR="00347F44" w:rsidRPr="00347F44">
          <w:rPr>
            <w:rStyle w:val="a6"/>
            <w:webHidden/>
            <w:color w:val="000000" w:themeColor="text1"/>
            <w:u w:val="none"/>
          </w:rPr>
          <w:fldChar w:fldCharType="end"/>
        </w:r>
      </w:hyperlink>
      <w:r w:rsidR="00347F44" w:rsidRPr="00347F44">
        <w:rPr>
          <w:rStyle w:val="a6"/>
          <w:color w:val="000000" w:themeColor="text1"/>
          <w:u w:val="none"/>
        </w:rPr>
        <w:t>4</w:t>
      </w:r>
    </w:p>
    <w:p w14:paraId="60547EC6" w14:textId="77777777" w:rsidR="00347F44" w:rsidRPr="00347F44" w:rsidRDefault="00D24606" w:rsidP="00347F44">
      <w:pPr>
        <w:pStyle w:val="21"/>
        <w:rPr>
          <w:rFonts w:asciiTheme="minorHAnsi" w:hAnsiTheme="minorHAnsi"/>
        </w:rPr>
      </w:pPr>
      <w:hyperlink r:id="rId23" w:anchor="_Toc522793083" w:history="1">
        <w:r w:rsidR="00347F44" w:rsidRPr="00347F44">
          <w:rPr>
            <w:rStyle w:val="a6"/>
            <w:color w:val="000000" w:themeColor="text1"/>
            <w:u w:val="none"/>
          </w:rPr>
          <w:t>Перечень наглядных материалов</w:t>
        </w:r>
        <w:r w:rsidR="00347F44" w:rsidRPr="00347F44">
          <w:rPr>
            <w:rStyle w:val="a6"/>
            <w:webHidden/>
            <w:color w:val="000000" w:themeColor="text1"/>
            <w:u w:val="none"/>
          </w:rPr>
          <w:tab/>
        </w:r>
        <w:r w:rsidR="00347F44" w:rsidRPr="00347F44">
          <w:rPr>
            <w:rStyle w:val="a6"/>
            <w:webHidden/>
            <w:color w:val="000000" w:themeColor="text1"/>
            <w:u w:val="none"/>
          </w:rPr>
          <w:fldChar w:fldCharType="begin"/>
        </w:r>
        <w:r w:rsidR="00347F44" w:rsidRPr="00347F44">
          <w:rPr>
            <w:rStyle w:val="a6"/>
            <w:webHidden/>
            <w:color w:val="000000" w:themeColor="text1"/>
            <w:u w:val="none"/>
          </w:rPr>
          <w:instrText xml:space="preserve"> PAGEREF _Toc522793083 \h </w:instrText>
        </w:r>
        <w:r w:rsidR="00347F44" w:rsidRPr="00347F44">
          <w:rPr>
            <w:rStyle w:val="a6"/>
            <w:webHidden/>
            <w:color w:val="000000" w:themeColor="text1"/>
            <w:u w:val="none"/>
          </w:rPr>
        </w:r>
        <w:r w:rsidR="00347F44" w:rsidRPr="00347F44">
          <w:rPr>
            <w:rStyle w:val="a6"/>
            <w:webHidden/>
            <w:color w:val="000000" w:themeColor="text1"/>
            <w:u w:val="none"/>
          </w:rPr>
          <w:fldChar w:fldCharType="separate"/>
        </w:r>
        <w:r w:rsidR="00347F44" w:rsidRPr="00347F44">
          <w:rPr>
            <w:rStyle w:val="a6"/>
            <w:webHidden/>
            <w:color w:val="000000" w:themeColor="text1"/>
            <w:u w:val="none"/>
          </w:rPr>
          <w:t>2</w:t>
        </w:r>
        <w:r w:rsidR="00347F44" w:rsidRPr="00347F44">
          <w:rPr>
            <w:rStyle w:val="a6"/>
            <w:webHidden/>
            <w:color w:val="000000" w:themeColor="text1"/>
            <w:u w:val="none"/>
          </w:rPr>
          <w:fldChar w:fldCharType="end"/>
        </w:r>
      </w:hyperlink>
      <w:r w:rsidR="00347F44" w:rsidRPr="00347F44">
        <w:rPr>
          <w:rStyle w:val="a6"/>
          <w:color w:val="000000" w:themeColor="text1"/>
          <w:u w:val="none"/>
        </w:rPr>
        <w:t>6</w:t>
      </w:r>
    </w:p>
    <w:p w14:paraId="2490622D" w14:textId="77777777" w:rsidR="00347F44" w:rsidRPr="00347F44" w:rsidRDefault="00D24606" w:rsidP="00347F44">
      <w:pPr>
        <w:pStyle w:val="21"/>
        <w:rPr>
          <w:rFonts w:asciiTheme="minorHAnsi" w:hAnsiTheme="minorHAnsi"/>
        </w:rPr>
      </w:pPr>
      <w:hyperlink r:id="rId24" w:anchor="_Toc522793084" w:history="1">
        <w:r w:rsidR="00347F44" w:rsidRPr="00347F44">
          <w:rPr>
            <w:rStyle w:val="a6"/>
            <w:color w:val="000000" w:themeColor="text1"/>
            <w:u w:val="none"/>
          </w:rPr>
          <w:t>Список методической литературы в кабинете</w:t>
        </w:r>
        <w:r w:rsidR="00347F44" w:rsidRPr="00347F44">
          <w:rPr>
            <w:rStyle w:val="a6"/>
            <w:webHidden/>
            <w:color w:val="000000" w:themeColor="text1"/>
            <w:u w:val="none"/>
          </w:rPr>
          <w:tab/>
        </w:r>
        <w:r w:rsidR="00347F44" w:rsidRPr="00347F44">
          <w:rPr>
            <w:rStyle w:val="a6"/>
            <w:webHidden/>
            <w:color w:val="000000" w:themeColor="text1"/>
            <w:u w:val="none"/>
          </w:rPr>
          <w:fldChar w:fldCharType="begin"/>
        </w:r>
        <w:r w:rsidR="00347F44" w:rsidRPr="00347F44">
          <w:rPr>
            <w:rStyle w:val="a6"/>
            <w:webHidden/>
            <w:color w:val="000000" w:themeColor="text1"/>
            <w:u w:val="none"/>
          </w:rPr>
          <w:instrText xml:space="preserve"> PAGEREF _Toc522793084 \h </w:instrText>
        </w:r>
        <w:r w:rsidR="00347F44" w:rsidRPr="00347F44">
          <w:rPr>
            <w:rStyle w:val="a6"/>
            <w:webHidden/>
            <w:color w:val="000000" w:themeColor="text1"/>
            <w:u w:val="none"/>
          </w:rPr>
        </w:r>
        <w:r w:rsidR="00347F44" w:rsidRPr="00347F44">
          <w:rPr>
            <w:rStyle w:val="a6"/>
            <w:webHidden/>
            <w:color w:val="000000" w:themeColor="text1"/>
            <w:u w:val="none"/>
          </w:rPr>
          <w:fldChar w:fldCharType="separate"/>
        </w:r>
        <w:r w:rsidR="00347F44" w:rsidRPr="00347F44">
          <w:rPr>
            <w:rStyle w:val="a6"/>
            <w:webHidden/>
            <w:color w:val="000000" w:themeColor="text1"/>
            <w:u w:val="none"/>
          </w:rPr>
          <w:t>2</w:t>
        </w:r>
        <w:r w:rsidR="00347F44" w:rsidRPr="00347F44">
          <w:rPr>
            <w:rStyle w:val="a6"/>
            <w:webHidden/>
            <w:color w:val="000000" w:themeColor="text1"/>
            <w:u w:val="none"/>
          </w:rPr>
          <w:fldChar w:fldCharType="end"/>
        </w:r>
      </w:hyperlink>
      <w:r w:rsidR="00347F44" w:rsidRPr="00347F44">
        <w:rPr>
          <w:rStyle w:val="a6"/>
          <w:color w:val="000000" w:themeColor="text1"/>
          <w:u w:val="none"/>
        </w:rPr>
        <w:t>7</w:t>
      </w:r>
    </w:p>
    <w:p w14:paraId="52130F92" w14:textId="77777777" w:rsidR="00347F44" w:rsidRPr="00347F44" w:rsidRDefault="00347F44" w:rsidP="00347F44">
      <w:pPr>
        <w:pStyle w:val="21"/>
      </w:pPr>
      <w:r w:rsidRPr="00347F44">
        <w:t>Методические рекомендации…………………………………………….29</w:t>
      </w:r>
    </w:p>
    <w:p w14:paraId="404928DC" w14:textId="77777777" w:rsidR="00347F44" w:rsidRDefault="00347F44" w:rsidP="00347F44">
      <w:pPr>
        <w:pStyle w:val="21"/>
      </w:pPr>
    </w:p>
    <w:p w14:paraId="0535C35D" w14:textId="51B14B13" w:rsidR="00347F44" w:rsidRPr="00347F44" w:rsidRDefault="00347F44" w:rsidP="00347F44">
      <w:r>
        <w:rPr>
          <w:rFonts w:cs="Times New Roman"/>
          <w:b/>
          <w:bCs/>
          <w:szCs w:val="28"/>
        </w:rPr>
        <w:fldChar w:fldCharType="end"/>
      </w:r>
    </w:p>
    <w:p w14:paraId="7D812931" w14:textId="35859076" w:rsidR="00F776AC" w:rsidRDefault="00F776AC" w:rsidP="00F776AC">
      <w:r>
        <w:br w:type="page"/>
      </w:r>
    </w:p>
    <w:p w14:paraId="55F41CCB" w14:textId="77777777" w:rsidR="005A485C" w:rsidRDefault="005A485C" w:rsidP="00EA0556">
      <w:pPr>
        <w:pStyle w:val="1"/>
      </w:pPr>
      <w:r>
        <w:lastRenderedPageBreak/>
        <w:t>Раздел №1 «Комплекс основных характеристик программы»</w:t>
      </w:r>
      <w:bookmarkEnd w:id="0"/>
    </w:p>
    <w:p w14:paraId="636E8FCC" w14:textId="77777777" w:rsidR="00FF1880" w:rsidRPr="00FF1880" w:rsidRDefault="00FF1880" w:rsidP="00FF1880"/>
    <w:p w14:paraId="04EB4265" w14:textId="763F39CD" w:rsidR="00B10AF6" w:rsidRPr="00EA0556" w:rsidRDefault="00B10AF6" w:rsidP="00EA0556">
      <w:pPr>
        <w:ind w:firstLine="624"/>
        <w:contextualSpacing/>
        <w:rPr>
          <w:rFonts w:cs="Times New Roman"/>
          <w:szCs w:val="28"/>
        </w:rPr>
      </w:pPr>
      <w:r>
        <w:t>Дополнительная</w:t>
      </w:r>
      <w:r w:rsidR="009E31EE">
        <w:t xml:space="preserve"> общеразвивающая программа </w:t>
      </w:r>
      <w:r w:rsidRPr="00B10AF6">
        <w:t>художественной</w:t>
      </w:r>
      <w:r w:rsidRPr="00B10AF6">
        <w:tab/>
        <w:t>нап</w:t>
      </w:r>
      <w:r>
        <w:t xml:space="preserve">равленности, обучающая основам </w:t>
      </w:r>
      <w:proofErr w:type="spellStart"/>
      <w:r w:rsidR="00324665">
        <w:t>бисероплетения</w:t>
      </w:r>
      <w:proofErr w:type="spellEnd"/>
      <w:r w:rsidR="00324665">
        <w:t xml:space="preserve"> «</w:t>
      </w:r>
      <w:proofErr w:type="spellStart"/>
      <w:r w:rsidR="00324665">
        <w:t>БисерОк</w:t>
      </w:r>
      <w:proofErr w:type="spellEnd"/>
      <w:r w:rsidR="00E43776">
        <w:t xml:space="preserve">», </w:t>
      </w:r>
      <w:r w:rsidRPr="00B10AF6">
        <w:t>разработана в соответствии с требованиями: Федерального  закона  РФ</w:t>
      </w:r>
      <w:r w:rsidRPr="00B10AF6">
        <w:tab/>
        <w:t>от 29 декабря 2012 г. N 2</w:t>
      </w:r>
      <w:r w:rsidR="00E43776">
        <w:t xml:space="preserve">73-ФЗ «Закон об образовании в Российской </w:t>
      </w:r>
      <w:r w:rsidRPr="00B10AF6">
        <w:t>фед</w:t>
      </w:r>
      <w:r w:rsidR="00E43776">
        <w:t xml:space="preserve">ерации»; Приказа Министерства </w:t>
      </w:r>
      <w:r w:rsidRPr="00B10AF6">
        <w:t>просвещения России от 09.11.2018 N 196 «Об ут</w:t>
      </w:r>
      <w:r w:rsidR="00E43776">
        <w:t>верждении Порядка организации</w:t>
      </w:r>
      <w:r w:rsidR="00E43776">
        <w:tab/>
        <w:t xml:space="preserve">и осуществления образовательной деятельности </w:t>
      </w:r>
      <w:r w:rsidRPr="00B10AF6">
        <w:t xml:space="preserve">по дополнительным общеобразовательным программам»; </w:t>
      </w:r>
      <w:r w:rsidR="001D3382">
        <w:rPr>
          <w:rFonts w:cs="Times New Roman"/>
          <w:szCs w:val="28"/>
        </w:rPr>
        <w:t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</w:t>
      </w:r>
      <w:r w:rsidR="00EA0556">
        <w:rPr>
          <w:rFonts w:cs="Times New Roman"/>
          <w:szCs w:val="28"/>
        </w:rPr>
        <w:t xml:space="preserve"> оздоровления детей и молодежи"; </w:t>
      </w:r>
      <w:r w:rsidR="00E43776">
        <w:t xml:space="preserve">Распоряжения Правительства РФ от </w:t>
      </w:r>
      <w:r w:rsidRPr="00B10AF6">
        <w:t>04.09.2014</w:t>
      </w:r>
      <w:r w:rsidR="00E43776">
        <w:t xml:space="preserve"> </w:t>
      </w:r>
      <w:r w:rsidRPr="00B10AF6">
        <w:t xml:space="preserve">№1726- р «Об утверждении Концепции развития дополнительного образования детей», Письмо Министерства образования и науки РФ ОТ 18.11.2015г № 09-3242 «Методические рекомендации по проектированию дополнительных общеразвивающих программ (включая </w:t>
      </w:r>
      <w:proofErr w:type="spellStart"/>
      <w:r w:rsidRPr="00B10AF6">
        <w:t>разноуровневые</w:t>
      </w:r>
      <w:proofErr w:type="spellEnd"/>
      <w:r w:rsidRPr="00B10AF6">
        <w:t xml:space="preserve"> программы).</w:t>
      </w:r>
    </w:p>
    <w:p w14:paraId="17769495" w14:textId="64110E96" w:rsidR="00B11065" w:rsidRPr="009E31EE" w:rsidRDefault="00B11065" w:rsidP="00AB1A12">
      <w:pPr>
        <w:rPr>
          <w:rFonts w:cs="Times New Roman"/>
          <w:b/>
          <w:szCs w:val="28"/>
        </w:rPr>
      </w:pPr>
      <w:r>
        <w:rPr>
          <w:rFonts w:cs="Times New Roman"/>
          <w:szCs w:val="28"/>
        </w:rPr>
        <w:t>Дополнительная общеобразовательная о</w:t>
      </w:r>
      <w:r w:rsidR="00324665">
        <w:rPr>
          <w:rFonts w:cs="Times New Roman"/>
          <w:szCs w:val="28"/>
        </w:rPr>
        <w:t>бщеразвивающая программа «</w:t>
      </w:r>
      <w:proofErr w:type="spellStart"/>
      <w:r w:rsidR="00324665">
        <w:rPr>
          <w:rFonts w:cs="Times New Roman"/>
          <w:szCs w:val="28"/>
        </w:rPr>
        <w:t>БисерОк</w:t>
      </w:r>
      <w:proofErr w:type="spellEnd"/>
      <w:r>
        <w:rPr>
          <w:rFonts w:cs="Times New Roman"/>
          <w:szCs w:val="28"/>
        </w:rPr>
        <w:t xml:space="preserve">» имеет </w:t>
      </w:r>
      <w:r w:rsidRPr="009E31EE">
        <w:rPr>
          <w:rFonts w:cs="Times New Roman"/>
          <w:b/>
          <w:szCs w:val="28"/>
        </w:rPr>
        <w:t>художественную направленность.</w:t>
      </w:r>
    </w:p>
    <w:p w14:paraId="6E554C71" w14:textId="616B4CF7" w:rsidR="001636D5" w:rsidRDefault="001636D5" w:rsidP="00AB1A12">
      <w:pPr>
        <w:rPr>
          <w:rFonts w:cs="Times New Roman"/>
          <w:szCs w:val="28"/>
        </w:rPr>
      </w:pPr>
      <w:r w:rsidRPr="009E31EE">
        <w:rPr>
          <w:rFonts w:cs="Times New Roman"/>
          <w:b/>
          <w:szCs w:val="28"/>
        </w:rPr>
        <w:t>Уровень освоения:</w:t>
      </w:r>
      <w:r w:rsidR="00EA0556">
        <w:rPr>
          <w:rFonts w:cs="Times New Roman"/>
          <w:szCs w:val="28"/>
        </w:rPr>
        <w:t xml:space="preserve"> стартовый</w:t>
      </w:r>
    </w:p>
    <w:p w14:paraId="3B2EE468" w14:textId="08102482" w:rsidR="00283AC7" w:rsidRPr="00AB1A12" w:rsidRDefault="00283AC7" w:rsidP="00AB1A12">
      <w:pPr>
        <w:rPr>
          <w:rFonts w:cs="Times New Roman"/>
          <w:szCs w:val="28"/>
        </w:rPr>
      </w:pPr>
      <w:r w:rsidRPr="00AB1A12">
        <w:rPr>
          <w:rFonts w:cs="Times New Roman"/>
          <w:szCs w:val="28"/>
        </w:rPr>
        <w:t>В настоящее время становится насущной проблема сохранения культурной и исторической самобытности России, национал</w:t>
      </w:r>
      <w:r w:rsidR="001636D5">
        <w:rPr>
          <w:rFonts w:cs="Times New Roman"/>
          <w:szCs w:val="28"/>
        </w:rPr>
        <w:t>ьных традиций, незыблем</w:t>
      </w:r>
      <w:r w:rsidRPr="00AB1A12">
        <w:rPr>
          <w:rFonts w:cs="Times New Roman"/>
          <w:szCs w:val="28"/>
        </w:rPr>
        <w:t>ых нравственных ценностей народа. Декоративно-прикладное искусство органично вошло в современный быт и продолжает развиваться, сохраняя национальные традиции в целостности. Оно содержит в себе огромный потенциал для освоения культурного наследия, так как донесло до сегодняшнего дня практически в неискаженном виде характер духовно-художественного постижения мира.</w:t>
      </w:r>
    </w:p>
    <w:p w14:paraId="10FD402D" w14:textId="160BDB81" w:rsidR="00114EC4" w:rsidRPr="00AB1A12" w:rsidRDefault="009844F9" w:rsidP="00114EC4">
      <w:pPr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CC3B34" w:rsidRPr="00AB1A12">
        <w:rPr>
          <w:rFonts w:cs="Times New Roman"/>
          <w:szCs w:val="28"/>
        </w:rPr>
        <w:t xml:space="preserve"> быстрым ростом объема знаний, увеличением количества часов дисциплин гуманитарного и естественнонаучного цикла и снижения </w:t>
      </w:r>
      <w:r w:rsidR="00CC3B34" w:rsidRPr="00AB1A12">
        <w:rPr>
          <w:rFonts w:cs="Times New Roman"/>
          <w:szCs w:val="28"/>
        </w:rPr>
        <w:lastRenderedPageBreak/>
        <w:t>познавательной, преобразующей предметно-практической деятельности учащихся возникает потребность в создании дополнительных образовательных программ декоративно-прикладного творчества. Такие программы способствуют развитию интереса к культуре своей Родины, истокам народного творчества, эстетического отношения к действительности, воспитанию мировоззрения, правильного представления о взаимосвязи «Прир</w:t>
      </w:r>
      <w:r>
        <w:rPr>
          <w:rFonts w:cs="Times New Roman"/>
          <w:szCs w:val="28"/>
        </w:rPr>
        <w:t>ода –</w:t>
      </w:r>
      <w:r w:rsidR="00984E0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человек</w:t>
      </w:r>
      <w:r w:rsidR="00984E03">
        <w:rPr>
          <w:rFonts w:cs="Times New Roman"/>
          <w:szCs w:val="28"/>
        </w:rPr>
        <w:t xml:space="preserve"> – П</w:t>
      </w:r>
      <w:r>
        <w:rPr>
          <w:rFonts w:cs="Times New Roman"/>
          <w:szCs w:val="28"/>
        </w:rPr>
        <w:t xml:space="preserve">редметная среда». </w:t>
      </w:r>
      <w:r w:rsidR="00114EC4" w:rsidRPr="00AB1A12">
        <w:rPr>
          <w:rFonts w:cs="Times New Roman"/>
          <w:szCs w:val="28"/>
        </w:rPr>
        <w:t xml:space="preserve">В связи с этим </w:t>
      </w:r>
      <w:r w:rsidR="00114EC4" w:rsidRPr="009844F9">
        <w:rPr>
          <w:rFonts w:cs="Times New Roman"/>
          <w:b/>
          <w:szCs w:val="28"/>
        </w:rPr>
        <w:t>актуальным</w:t>
      </w:r>
      <w:r w:rsidR="00114EC4" w:rsidRPr="00AB1A12">
        <w:rPr>
          <w:rFonts w:cs="Times New Roman"/>
          <w:szCs w:val="28"/>
        </w:rPr>
        <w:t xml:space="preserve"> становится </w:t>
      </w:r>
      <w:r w:rsidR="00114EC4">
        <w:rPr>
          <w:rFonts w:cs="Times New Roman"/>
          <w:szCs w:val="28"/>
        </w:rPr>
        <w:t>создание дополнительной о</w:t>
      </w:r>
      <w:r w:rsidR="00324665">
        <w:rPr>
          <w:rFonts w:cs="Times New Roman"/>
          <w:szCs w:val="28"/>
        </w:rPr>
        <w:t>бщеразвивающей программы «</w:t>
      </w:r>
      <w:proofErr w:type="spellStart"/>
      <w:r w:rsidR="00324665">
        <w:rPr>
          <w:rFonts w:cs="Times New Roman"/>
          <w:szCs w:val="28"/>
        </w:rPr>
        <w:t>Бисер</w:t>
      </w:r>
      <w:r w:rsidR="002A1495">
        <w:rPr>
          <w:rFonts w:cs="Times New Roman"/>
          <w:szCs w:val="28"/>
        </w:rPr>
        <w:t>О</w:t>
      </w:r>
      <w:r w:rsidR="00324665">
        <w:rPr>
          <w:rFonts w:cs="Times New Roman"/>
          <w:szCs w:val="28"/>
        </w:rPr>
        <w:t>к</w:t>
      </w:r>
      <w:proofErr w:type="spellEnd"/>
      <w:r w:rsidR="00114EC4">
        <w:rPr>
          <w:rFonts w:cs="Times New Roman"/>
          <w:szCs w:val="28"/>
        </w:rPr>
        <w:t>».</w:t>
      </w:r>
    </w:p>
    <w:p w14:paraId="5E93C262" w14:textId="4AB83D5A" w:rsidR="00114EC4" w:rsidRPr="00185BB6" w:rsidRDefault="00AE2498" w:rsidP="002361F7">
      <w:pPr>
        <w:rPr>
          <w:rFonts w:cs="Times New Roman"/>
          <w:szCs w:val="28"/>
        </w:rPr>
      </w:pPr>
      <w:r w:rsidRPr="00185BB6">
        <w:rPr>
          <w:rFonts w:cs="Times New Roman"/>
          <w:b/>
          <w:szCs w:val="28"/>
        </w:rPr>
        <w:t>Отличительные особенности</w:t>
      </w:r>
      <w:r w:rsidR="009844F9" w:rsidRPr="00185BB6">
        <w:rPr>
          <w:rFonts w:cs="Times New Roman"/>
          <w:szCs w:val="28"/>
        </w:rPr>
        <w:t xml:space="preserve"> программы</w:t>
      </w:r>
      <w:r w:rsidR="001A410C">
        <w:rPr>
          <w:rFonts w:cs="Times New Roman"/>
          <w:szCs w:val="28"/>
        </w:rPr>
        <w:t xml:space="preserve"> </w:t>
      </w:r>
      <w:r w:rsidR="00324665">
        <w:rPr>
          <w:rFonts w:cs="Times New Roman"/>
          <w:szCs w:val="28"/>
        </w:rPr>
        <w:t>«</w:t>
      </w:r>
      <w:proofErr w:type="spellStart"/>
      <w:r w:rsidR="00324665">
        <w:rPr>
          <w:rFonts w:cs="Times New Roman"/>
          <w:szCs w:val="28"/>
        </w:rPr>
        <w:t>Бисер</w:t>
      </w:r>
      <w:r w:rsidR="001A410C">
        <w:rPr>
          <w:rFonts w:cs="Times New Roman"/>
          <w:szCs w:val="28"/>
        </w:rPr>
        <w:t>О</w:t>
      </w:r>
      <w:r w:rsidR="00324665">
        <w:rPr>
          <w:rFonts w:cs="Times New Roman"/>
          <w:szCs w:val="28"/>
        </w:rPr>
        <w:t>к</w:t>
      </w:r>
      <w:proofErr w:type="spellEnd"/>
      <w:r w:rsidR="001A410C">
        <w:rPr>
          <w:rFonts w:cs="Times New Roman"/>
          <w:szCs w:val="28"/>
        </w:rPr>
        <w:t>»</w:t>
      </w:r>
      <w:r w:rsidR="000C759D" w:rsidRPr="00185BB6">
        <w:rPr>
          <w:rFonts w:cs="Times New Roman"/>
          <w:szCs w:val="28"/>
        </w:rPr>
        <w:t xml:space="preserve"> </w:t>
      </w:r>
      <w:r w:rsidR="009844F9" w:rsidRPr="00185BB6">
        <w:rPr>
          <w:rFonts w:cs="Times New Roman"/>
          <w:szCs w:val="28"/>
        </w:rPr>
        <w:t xml:space="preserve">заключается в ее </w:t>
      </w:r>
      <w:r w:rsidR="000C759D" w:rsidRPr="00185BB6">
        <w:rPr>
          <w:rFonts w:cs="Times New Roman"/>
          <w:szCs w:val="28"/>
        </w:rPr>
        <w:t>универсальн</w:t>
      </w:r>
      <w:r w:rsidR="009844F9" w:rsidRPr="00185BB6">
        <w:rPr>
          <w:rFonts w:cs="Times New Roman"/>
          <w:szCs w:val="28"/>
        </w:rPr>
        <w:t>ости</w:t>
      </w:r>
      <w:r w:rsidR="000C759D" w:rsidRPr="00185BB6">
        <w:rPr>
          <w:rFonts w:cs="Times New Roman"/>
          <w:szCs w:val="28"/>
        </w:rPr>
        <w:t xml:space="preserve"> </w:t>
      </w:r>
      <w:r w:rsidR="005715DB" w:rsidRPr="00185BB6">
        <w:rPr>
          <w:rFonts w:cs="Times New Roman"/>
          <w:szCs w:val="28"/>
        </w:rPr>
        <w:t>т</w:t>
      </w:r>
      <w:r w:rsidR="009844F9" w:rsidRPr="00185BB6">
        <w:rPr>
          <w:rFonts w:cs="Times New Roman"/>
          <w:szCs w:val="28"/>
        </w:rPr>
        <w:t>ак</w:t>
      </w:r>
      <w:r w:rsidR="00457598" w:rsidRPr="00185BB6">
        <w:rPr>
          <w:rFonts w:cs="Times New Roman"/>
          <w:szCs w:val="28"/>
        </w:rPr>
        <w:t xml:space="preserve"> к</w:t>
      </w:r>
      <w:r w:rsidR="009844F9" w:rsidRPr="00185BB6">
        <w:rPr>
          <w:rFonts w:cs="Times New Roman"/>
          <w:szCs w:val="28"/>
        </w:rPr>
        <w:t>ак</w:t>
      </w:r>
      <w:r w:rsidR="00457598" w:rsidRPr="00185BB6">
        <w:rPr>
          <w:rFonts w:cs="Times New Roman"/>
          <w:szCs w:val="28"/>
        </w:rPr>
        <w:t xml:space="preserve"> задания, выполняемые на леске детьми 10-11 лет, могут выполнятся детьми 6-9 лет на проволоке. Таким образом младшие дети осваивают различные приемы </w:t>
      </w:r>
      <w:proofErr w:type="spellStart"/>
      <w:r w:rsidR="00457598" w:rsidRPr="00185BB6">
        <w:rPr>
          <w:rFonts w:cs="Times New Roman"/>
          <w:szCs w:val="28"/>
        </w:rPr>
        <w:t>бисероплетения</w:t>
      </w:r>
      <w:proofErr w:type="spellEnd"/>
      <w:r w:rsidR="00457598" w:rsidRPr="00185BB6">
        <w:rPr>
          <w:rFonts w:cs="Times New Roman"/>
          <w:szCs w:val="28"/>
        </w:rPr>
        <w:t xml:space="preserve"> менее трудоемким способом, особо не изменяя внешний вид изделия. Поэтому программа</w:t>
      </w:r>
      <w:r w:rsidR="000C759D" w:rsidRPr="00185BB6">
        <w:rPr>
          <w:rFonts w:cs="Times New Roman"/>
          <w:szCs w:val="28"/>
        </w:rPr>
        <w:t xml:space="preserve"> интересна как</w:t>
      </w:r>
      <w:r w:rsidR="005E3EEF" w:rsidRPr="00185BB6">
        <w:rPr>
          <w:rFonts w:cs="Times New Roman"/>
          <w:szCs w:val="28"/>
        </w:rPr>
        <w:t xml:space="preserve"> для начального </w:t>
      </w:r>
      <w:r w:rsidR="00457598" w:rsidRPr="00185BB6">
        <w:rPr>
          <w:rFonts w:cs="Times New Roman"/>
          <w:szCs w:val="28"/>
        </w:rPr>
        <w:t>звена, так и для среднего.</w:t>
      </w:r>
      <w:r w:rsidR="005E3EEF" w:rsidRPr="00185BB6">
        <w:rPr>
          <w:rFonts w:cs="Times New Roman"/>
          <w:szCs w:val="28"/>
        </w:rPr>
        <w:t xml:space="preserve"> Является прикладной, носит практико-ориентированный характер и направлена на овладение учащимися основными приемами </w:t>
      </w:r>
      <w:proofErr w:type="spellStart"/>
      <w:r w:rsidR="005E3EEF" w:rsidRPr="00185BB6">
        <w:rPr>
          <w:rFonts w:cs="Times New Roman"/>
          <w:szCs w:val="28"/>
        </w:rPr>
        <w:t>бисероплетения</w:t>
      </w:r>
      <w:proofErr w:type="spellEnd"/>
      <w:r w:rsidR="005E3EEF" w:rsidRPr="00185BB6">
        <w:rPr>
          <w:rFonts w:cs="Times New Roman"/>
          <w:szCs w:val="28"/>
        </w:rPr>
        <w:t xml:space="preserve"> и другими техниками, имеющими более сложное плетение.</w:t>
      </w:r>
      <w:r w:rsidR="00D0676B" w:rsidRPr="00185BB6">
        <w:rPr>
          <w:rFonts w:cs="Times New Roman"/>
          <w:szCs w:val="28"/>
        </w:rPr>
        <w:t xml:space="preserve"> </w:t>
      </w:r>
      <w:r w:rsidR="009844F9" w:rsidRPr="00185BB6">
        <w:rPr>
          <w:rFonts w:cs="Times New Roman"/>
          <w:szCs w:val="28"/>
        </w:rPr>
        <w:t>Таким образом создаются</w:t>
      </w:r>
      <w:r w:rsidR="00D0676B" w:rsidRPr="00185BB6">
        <w:rPr>
          <w:rFonts w:cs="Times New Roman"/>
          <w:szCs w:val="28"/>
        </w:rPr>
        <w:t xml:space="preserve"> благоприятные условия для интеллектуального и духовного воспитания личности ребенка, социально-культурного и профессионального самоопределения, развития познавательной активности и творческой самореализации учащихся.</w:t>
      </w:r>
      <w:r w:rsidR="00114EC4" w:rsidRPr="00185BB6">
        <w:rPr>
          <w:rFonts w:cs="Times New Roman"/>
          <w:szCs w:val="28"/>
        </w:rPr>
        <w:t xml:space="preserve"> </w:t>
      </w:r>
    </w:p>
    <w:p w14:paraId="682E4D81" w14:textId="3DF2E225" w:rsidR="00476BEC" w:rsidRPr="001636D5" w:rsidRDefault="00476BEC" w:rsidP="002361F7">
      <w:pPr>
        <w:ind w:firstLine="426"/>
        <w:rPr>
          <w:rFonts w:cs="Times New Roman"/>
          <w:szCs w:val="28"/>
        </w:rPr>
      </w:pPr>
      <w:r w:rsidRPr="001636D5">
        <w:rPr>
          <w:rFonts w:cs="Times New Roman"/>
          <w:szCs w:val="28"/>
        </w:rPr>
        <w:t>Программ</w:t>
      </w:r>
      <w:r w:rsidR="009E31EE">
        <w:rPr>
          <w:rFonts w:cs="Times New Roman"/>
          <w:szCs w:val="28"/>
        </w:rPr>
        <w:t>а рассчитана на 1 год обучения.</w:t>
      </w:r>
    </w:p>
    <w:p w14:paraId="53604BAB" w14:textId="5A0014DA" w:rsidR="00715B20" w:rsidRPr="00324665" w:rsidRDefault="009E31EE" w:rsidP="002361F7">
      <w:pPr>
        <w:pStyle w:val="1"/>
        <w:spacing w:before="0" w:line="360" w:lineRule="auto"/>
      </w:pPr>
      <w:r w:rsidRPr="00324665">
        <w:t>Адресат программы: учащиеся</w:t>
      </w:r>
      <w:r w:rsidR="00715B20" w:rsidRPr="00324665">
        <w:t xml:space="preserve"> 6</w:t>
      </w:r>
      <w:r w:rsidR="00476BEC" w:rsidRPr="00324665">
        <w:t xml:space="preserve"> – </w:t>
      </w:r>
      <w:r w:rsidR="00715B20" w:rsidRPr="00324665">
        <w:t>11</w:t>
      </w:r>
      <w:r w:rsidR="00476BEC" w:rsidRPr="00324665">
        <w:t xml:space="preserve"> </w:t>
      </w:r>
      <w:r w:rsidR="00715B20" w:rsidRPr="00324665">
        <w:t>лет</w:t>
      </w:r>
      <w:r w:rsidR="00EA0556">
        <w:t>.</w:t>
      </w:r>
    </w:p>
    <w:p w14:paraId="3043B7FD" w14:textId="77777777" w:rsidR="00715B20" w:rsidRPr="001636D5" w:rsidRDefault="00715B20" w:rsidP="002361F7">
      <w:pPr>
        <w:ind w:firstLine="426"/>
        <w:rPr>
          <w:rFonts w:cs="Times New Roman"/>
          <w:szCs w:val="28"/>
        </w:rPr>
      </w:pPr>
      <w:r w:rsidRPr="001636D5">
        <w:rPr>
          <w:rFonts w:cs="Times New Roman"/>
          <w:szCs w:val="28"/>
        </w:rPr>
        <w:t>Форма обучения – очная.</w:t>
      </w:r>
    </w:p>
    <w:p w14:paraId="30F628B9" w14:textId="7BAF8ADA" w:rsidR="00715B20" w:rsidRPr="001636D5" w:rsidRDefault="00715B20" w:rsidP="002361F7">
      <w:pPr>
        <w:ind w:firstLine="426"/>
        <w:rPr>
          <w:rFonts w:cs="Times New Roman"/>
          <w:szCs w:val="28"/>
        </w:rPr>
      </w:pPr>
      <w:r w:rsidRPr="001636D5">
        <w:rPr>
          <w:rFonts w:cs="Times New Roman"/>
          <w:szCs w:val="28"/>
        </w:rPr>
        <w:t>Образовательный пр</w:t>
      </w:r>
      <w:r w:rsidR="002A1495" w:rsidRPr="001636D5">
        <w:rPr>
          <w:rFonts w:cs="Times New Roman"/>
          <w:szCs w:val="28"/>
        </w:rPr>
        <w:t>оцесс осуществляется в группе от 8 до 15</w:t>
      </w:r>
      <w:r w:rsidRPr="001636D5">
        <w:rPr>
          <w:rFonts w:cs="Times New Roman"/>
          <w:szCs w:val="28"/>
        </w:rPr>
        <w:t xml:space="preserve"> человек</w:t>
      </w:r>
      <w:r w:rsidR="00476BEC" w:rsidRPr="001636D5">
        <w:rPr>
          <w:rFonts w:cs="Times New Roman"/>
          <w:szCs w:val="28"/>
        </w:rPr>
        <w:t>, являющихся основным составом объединения</w:t>
      </w:r>
      <w:r w:rsidRPr="001636D5">
        <w:rPr>
          <w:rFonts w:cs="Times New Roman"/>
          <w:szCs w:val="28"/>
        </w:rPr>
        <w:t>, состав группы разновозрастной, постоянный</w:t>
      </w:r>
      <w:r w:rsidR="00476BEC" w:rsidRPr="001636D5">
        <w:rPr>
          <w:rFonts w:cs="Times New Roman"/>
          <w:szCs w:val="28"/>
        </w:rPr>
        <w:t>.</w:t>
      </w:r>
      <w:r w:rsidRPr="001636D5">
        <w:rPr>
          <w:rFonts w:cs="Times New Roman"/>
          <w:szCs w:val="28"/>
        </w:rPr>
        <w:t xml:space="preserve"> </w:t>
      </w:r>
    </w:p>
    <w:p w14:paraId="6E850371" w14:textId="624738D2" w:rsidR="00476BEC" w:rsidRDefault="00476BEC" w:rsidP="002361F7">
      <w:pPr>
        <w:ind w:firstLine="426"/>
        <w:rPr>
          <w:rFonts w:cs="Times New Roman"/>
          <w:szCs w:val="28"/>
        </w:rPr>
      </w:pPr>
      <w:r w:rsidRPr="001636D5">
        <w:rPr>
          <w:rFonts w:cs="Times New Roman"/>
          <w:szCs w:val="28"/>
        </w:rPr>
        <w:t>Общее количество часов в год 72 учебных часа, 2 занятия в неделю по 1 часу, всего в неделю 2 часа.</w:t>
      </w:r>
      <w:r w:rsidR="00654C30">
        <w:rPr>
          <w:rFonts w:cs="Times New Roman"/>
          <w:szCs w:val="28"/>
        </w:rPr>
        <w:t xml:space="preserve"> В случае реализации данной программы за счет средств ПФДО, учебный график делится н</w:t>
      </w:r>
      <w:r w:rsidR="00DB62B1">
        <w:rPr>
          <w:rFonts w:cs="Times New Roman"/>
          <w:szCs w:val="28"/>
        </w:rPr>
        <w:t xml:space="preserve">а 2 модуля (34 часа и 38 часов) </w:t>
      </w:r>
      <w:r w:rsidR="00DB62B1">
        <w:t>для удобства финансовых расчетов</w:t>
      </w:r>
    </w:p>
    <w:p w14:paraId="7FE1F5C4" w14:textId="77777777" w:rsidR="005A485C" w:rsidRPr="005A485C" w:rsidRDefault="005A485C" w:rsidP="002B4B9B">
      <w:pPr>
        <w:pStyle w:val="2"/>
      </w:pPr>
      <w:bookmarkStart w:id="1" w:name="_Toc522793070"/>
      <w:r w:rsidRPr="005A485C">
        <w:lastRenderedPageBreak/>
        <w:t>1.2 Цель и задачи программы</w:t>
      </w:r>
      <w:bookmarkEnd w:id="1"/>
    </w:p>
    <w:p w14:paraId="34F4749A" w14:textId="784A5E37" w:rsidR="00BA0263" w:rsidRPr="00AB1A12" w:rsidRDefault="00A16CFB" w:rsidP="005474AD">
      <w:pPr>
        <w:rPr>
          <w:rFonts w:cs="Times New Roman"/>
          <w:szCs w:val="28"/>
        </w:rPr>
      </w:pPr>
      <w:r w:rsidRPr="00AB1A12">
        <w:rPr>
          <w:rFonts w:cs="Times New Roman"/>
          <w:b/>
          <w:szCs w:val="28"/>
        </w:rPr>
        <w:t xml:space="preserve">Цель: </w:t>
      </w:r>
      <w:r w:rsidR="00BA0263">
        <w:rPr>
          <w:rFonts w:cs="Times New Roman"/>
          <w:b/>
          <w:szCs w:val="28"/>
        </w:rPr>
        <w:t xml:space="preserve">- </w:t>
      </w:r>
      <w:r w:rsidR="002361F7">
        <w:rPr>
          <w:rFonts w:cs="Times New Roman"/>
          <w:szCs w:val="28"/>
        </w:rPr>
        <w:t>развитие познавательной</w:t>
      </w:r>
      <w:r w:rsidR="00D80CD3">
        <w:rPr>
          <w:rFonts w:cs="Times New Roman"/>
          <w:szCs w:val="28"/>
        </w:rPr>
        <w:t xml:space="preserve"> и т</w:t>
      </w:r>
      <w:r w:rsidR="002361F7">
        <w:rPr>
          <w:rFonts w:cs="Times New Roman"/>
          <w:szCs w:val="28"/>
        </w:rPr>
        <w:t>ворческой деятельности</w:t>
      </w:r>
      <w:r w:rsidR="009E31EE">
        <w:rPr>
          <w:rFonts w:cs="Times New Roman"/>
          <w:szCs w:val="28"/>
        </w:rPr>
        <w:t xml:space="preserve"> учащихся через изучения основ </w:t>
      </w:r>
      <w:proofErr w:type="spellStart"/>
      <w:r w:rsidR="009E31EE">
        <w:rPr>
          <w:rFonts w:cs="Times New Roman"/>
          <w:szCs w:val="28"/>
        </w:rPr>
        <w:t>бисероплетения</w:t>
      </w:r>
      <w:proofErr w:type="spellEnd"/>
      <w:r w:rsidR="009E31EE">
        <w:rPr>
          <w:rFonts w:cs="Times New Roman"/>
          <w:szCs w:val="28"/>
        </w:rPr>
        <w:t>.</w:t>
      </w:r>
    </w:p>
    <w:p w14:paraId="47E852E9" w14:textId="77777777" w:rsidR="00A16CFB" w:rsidRDefault="00A16CFB" w:rsidP="00AB1A12">
      <w:pPr>
        <w:rPr>
          <w:rFonts w:cs="Times New Roman"/>
          <w:b/>
          <w:szCs w:val="28"/>
        </w:rPr>
      </w:pPr>
      <w:r w:rsidRPr="00AB1A12">
        <w:rPr>
          <w:rFonts w:cs="Times New Roman"/>
          <w:szCs w:val="28"/>
        </w:rPr>
        <w:t xml:space="preserve">Для реализации поставленной цели необходимо решить следующие </w:t>
      </w:r>
      <w:r w:rsidR="00397AFE" w:rsidRPr="00AB1A12">
        <w:rPr>
          <w:rFonts w:cs="Times New Roman"/>
          <w:szCs w:val="28"/>
        </w:rPr>
        <w:t>з</w:t>
      </w:r>
      <w:r w:rsidRPr="00AB1A12">
        <w:rPr>
          <w:rFonts w:cs="Times New Roman"/>
          <w:b/>
          <w:szCs w:val="28"/>
        </w:rPr>
        <w:t>адачи:</w:t>
      </w:r>
    </w:p>
    <w:p w14:paraId="02C743BE" w14:textId="6816831E" w:rsidR="005474AD" w:rsidRDefault="00476BEC" w:rsidP="00AB1A12">
      <w:pPr>
        <w:rPr>
          <w:rFonts w:cs="Times New Roman"/>
          <w:b/>
          <w:szCs w:val="28"/>
        </w:rPr>
      </w:pPr>
      <w:r w:rsidRPr="005474AD">
        <w:rPr>
          <w:rFonts w:cs="Times New Roman"/>
          <w:b/>
          <w:i/>
          <w:szCs w:val="28"/>
        </w:rPr>
        <w:t>Предметные</w:t>
      </w:r>
      <w:r w:rsidR="005474AD">
        <w:rPr>
          <w:rFonts w:cs="Times New Roman"/>
          <w:b/>
          <w:i/>
          <w:szCs w:val="28"/>
        </w:rPr>
        <w:t>:</w:t>
      </w:r>
      <w:r w:rsidR="00A16CFB" w:rsidRPr="00AB1A12">
        <w:rPr>
          <w:rFonts w:cs="Times New Roman"/>
          <w:b/>
          <w:szCs w:val="28"/>
        </w:rPr>
        <w:t xml:space="preserve"> </w:t>
      </w:r>
    </w:p>
    <w:p w14:paraId="5B95E816" w14:textId="5D2BCAA5" w:rsidR="005474AD" w:rsidRDefault="00A16CFB" w:rsidP="00AB1A12">
      <w:pPr>
        <w:rPr>
          <w:rFonts w:cs="Times New Roman"/>
          <w:szCs w:val="28"/>
        </w:rPr>
      </w:pPr>
      <w:r w:rsidRPr="00AB1A12">
        <w:rPr>
          <w:rFonts w:cs="Times New Roman"/>
          <w:b/>
          <w:szCs w:val="28"/>
        </w:rPr>
        <w:t xml:space="preserve">– </w:t>
      </w:r>
      <w:r w:rsidRPr="00AB1A12">
        <w:rPr>
          <w:rFonts w:cs="Times New Roman"/>
          <w:szCs w:val="28"/>
        </w:rPr>
        <w:t>у</w:t>
      </w:r>
      <w:r w:rsidR="00C64C83">
        <w:rPr>
          <w:rFonts w:cs="Times New Roman"/>
          <w:szCs w:val="28"/>
        </w:rPr>
        <w:t>глублять и расширять знания</w:t>
      </w:r>
      <w:r w:rsidR="00BA0263">
        <w:rPr>
          <w:rFonts w:cs="Times New Roman"/>
          <w:szCs w:val="28"/>
        </w:rPr>
        <w:t xml:space="preserve"> об истории </w:t>
      </w:r>
      <w:r w:rsidRPr="00AB1A12">
        <w:rPr>
          <w:rFonts w:cs="Times New Roman"/>
          <w:szCs w:val="28"/>
        </w:rPr>
        <w:t>разви</w:t>
      </w:r>
      <w:r w:rsidR="00182413">
        <w:rPr>
          <w:rFonts w:cs="Times New Roman"/>
          <w:szCs w:val="28"/>
        </w:rPr>
        <w:t>тия</w:t>
      </w:r>
      <w:r w:rsidR="005474AD">
        <w:rPr>
          <w:rFonts w:cs="Times New Roman"/>
          <w:szCs w:val="28"/>
        </w:rPr>
        <w:t xml:space="preserve"> </w:t>
      </w:r>
      <w:proofErr w:type="spellStart"/>
      <w:r w:rsidR="005474AD">
        <w:rPr>
          <w:rFonts w:cs="Times New Roman"/>
          <w:szCs w:val="28"/>
        </w:rPr>
        <w:t>бисероплетения</w:t>
      </w:r>
      <w:proofErr w:type="spellEnd"/>
      <w:r w:rsidR="005474AD">
        <w:rPr>
          <w:rFonts w:cs="Times New Roman"/>
          <w:szCs w:val="28"/>
        </w:rPr>
        <w:t>;</w:t>
      </w:r>
      <w:r w:rsidR="00C64C83">
        <w:rPr>
          <w:rFonts w:cs="Times New Roman"/>
          <w:szCs w:val="28"/>
        </w:rPr>
        <w:t xml:space="preserve"> </w:t>
      </w:r>
    </w:p>
    <w:p w14:paraId="36C18006" w14:textId="67496BB6" w:rsidR="00A16CFB" w:rsidRPr="00AB1A12" w:rsidRDefault="005474AD" w:rsidP="00AB1A1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C64C83">
        <w:rPr>
          <w:rFonts w:cs="Times New Roman"/>
          <w:szCs w:val="28"/>
        </w:rPr>
        <w:t>формировать знания</w:t>
      </w:r>
      <w:r w:rsidR="00A16CFB" w:rsidRPr="00AB1A12">
        <w:rPr>
          <w:rFonts w:cs="Times New Roman"/>
          <w:szCs w:val="28"/>
        </w:rPr>
        <w:t xml:space="preserve"> по основам композиции, </w:t>
      </w:r>
      <w:r w:rsidR="00182413">
        <w:rPr>
          <w:rFonts w:cs="Times New Roman"/>
          <w:szCs w:val="28"/>
        </w:rPr>
        <w:t>осваивать технику</w:t>
      </w:r>
      <w:r w:rsidR="00A16CFB" w:rsidRPr="00AB1A12">
        <w:rPr>
          <w:rFonts w:cs="Times New Roman"/>
          <w:szCs w:val="28"/>
        </w:rPr>
        <w:t xml:space="preserve"> </w:t>
      </w:r>
      <w:proofErr w:type="spellStart"/>
      <w:r w:rsidR="00A16CFB" w:rsidRPr="00AB1A12">
        <w:rPr>
          <w:rFonts w:cs="Times New Roman"/>
          <w:szCs w:val="28"/>
        </w:rPr>
        <w:t>бисероплетения</w:t>
      </w:r>
      <w:proofErr w:type="spellEnd"/>
      <w:r w:rsidR="00A16CFB" w:rsidRPr="00AB1A12">
        <w:rPr>
          <w:rFonts w:cs="Times New Roman"/>
          <w:szCs w:val="28"/>
        </w:rPr>
        <w:t>.</w:t>
      </w:r>
    </w:p>
    <w:p w14:paraId="42B10A90" w14:textId="77777777" w:rsidR="005474AD" w:rsidRDefault="00476BEC" w:rsidP="00AB1A12">
      <w:pPr>
        <w:rPr>
          <w:rFonts w:cs="Times New Roman"/>
          <w:b/>
          <w:i/>
          <w:szCs w:val="28"/>
        </w:rPr>
      </w:pPr>
      <w:r w:rsidRPr="005474AD">
        <w:rPr>
          <w:rFonts w:cs="Times New Roman"/>
          <w:b/>
          <w:i/>
          <w:szCs w:val="28"/>
        </w:rPr>
        <w:t>Личностные</w:t>
      </w:r>
      <w:r w:rsidR="005474AD">
        <w:rPr>
          <w:rFonts w:cs="Times New Roman"/>
          <w:b/>
          <w:i/>
          <w:szCs w:val="28"/>
        </w:rPr>
        <w:t>:</w:t>
      </w:r>
    </w:p>
    <w:p w14:paraId="1CACDE6D" w14:textId="16195F4B" w:rsidR="005474AD" w:rsidRDefault="00182413" w:rsidP="00AB1A12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–</w:t>
      </w:r>
      <w:r w:rsidR="005474AD">
        <w:rPr>
          <w:rFonts w:cs="Times New Roman"/>
          <w:b/>
          <w:szCs w:val="28"/>
        </w:rPr>
        <w:t xml:space="preserve"> </w:t>
      </w:r>
      <w:r w:rsidR="00D80CD3">
        <w:rPr>
          <w:rFonts w:cs="Times New Roman"/>
          <w:szCs w:val="28"/>
        </w:rPr>
        <w:t>п</w:t>
      </w:r>
      <w:r w:rsidR="005474AD">
        <w:rPr>
          <w:rFonts w:cs="Times New Roman"/>
          <w:szCs w:val="28"/>
        </w:rPr>
        <w:t>рививать интерес к своей Родине;</w:t>
      </w:r>
      <w:r w:rsidR="00D80CD3">
        <w:rPr>
          <w:rFonts w:cs="Times New Roman"/>
          <w:szCs w:val="28"/>
        </w:rPr>
        <w:t xml:space="preserve"> </w:t>
      </w:r>
    </w:p>
    <w:p w14:paraId="59822217" w14:textId="762A7625" w:rsidR="005474AD" w:rsidRDefault="005474AD" w:rsidP="00AB1A1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D80CD3">
        <w:rPr>
          <w:rFonts w:cs="Times New Roman"/>
          <w:szCs w:val="28"/>
        </w:rPr>
        <w:t>воспитывать эстетического отношения к действительности</w:t>
      </w:r>
      <w:r w:rsidR="00A16CFB" w:rsidRPr="00AB1A12">
        <w:rPr>
          <w:rFonts w:cs="Times New Roman"/>
          <w:szCs w:val="28"/>
        </w:rPr>
        <w:t xml:space="preserve">, </w:t>
      </w:r>
      <w:r w:rsidR="00D80CD3">
        <w:rPr>
          <w:rFonts w:cs="Times New Roman"/>
          <w:szCs w:val="28"/>
        </w:rPr>
        <w:t>трудолюбие</w:t>
      </w:r>
      <w:r w:rsidR="00A16CFB" w:rsidRPr="00AB1A12">
        <w:rPr>
          <w:rFonts w:cs="Times New Roman"/>
          <w:szCs w:val="28"/>
        </w:rPr>
        <w:t>, акк</w:t>
      </w:r>
      <w:r w:rsidR="00D80CD3">
        <w:rPr>
          <w:rFonts w:cs="Times New Roman"/>
          <w:szCs w:val="28"/>
        </w:rPr>
        <w:t>уратность, усидчивость, терпение, умение</w:t>
      </w:r>
      <w:r>
        <w:rPr>
          <w:rFonts w:cs="Times New Roman"/>
          <w:szCs w:val="28"/>
        </w:rPr>
        <w:t xml:space="preserve"> доводить начатое дело до конца;</w:t>
      </w:r>
      <w:r w:rsidR="00D80CD3">
        <w:rPr>
          <w:rFonts w:cs="Times New Roman"/>
          <w:szCs w:val="28"/>
        </w:rPr>
        <w:t xml:space="preserve"> </w:t>
      </w:r>
    </w:p>
    <w:p w14:paraId="385935AE" w14:textId="15B68502" w:rsidR="00A16CFB" w:rsidRPr="00AB1A12" w:rsidRDefault="005474AD" w:rsidP="00AB1A1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D80CD3">
        <w:rPr>
          <w:rFonts w:cs="Times New Roman"/>
          <w:szCs w:val="28"/>
        </w:rPr>
        <w:t>взаимопомощь</w:t>
      </w:r>
      <w:r w:rsidR="00A16CFB" w:rsidRPr="00AB1A12">
        <w:rPr>
          <w:rFonts w:cs="Times New Roman"/>
          <w:szCs w:val="28"/>
        </w:rPr>
        <w:t xml:space="preserve"> при выполнении </w:t>
      </w:r>
      <w:r w:rsidR="00D80CD3">
        <w:rPr>
          <w:rFonts w:cs="Times New Roman"/>
          <w:szCs w:val="28"/>
        </w:rPr>
        <w:t>работы, прививать основы культуры труда.</w:t>
      </w:r>
    </w:p>
    <w:p w14:paraId="560357BC" w14:textId="77777777" w:rsidR="005474AD" w:rsidRDefault="00476BEC" w:rsidP="00984E03">
      <w:pPr>
        <w:rPr>
          <w:rFonts w:cs="Times New Roman"/>
          <w:b/>
          <w:i/>
          <w:szCs w:val="28"/>
        </w:rPr>
      </w:pPr>
      <w:proofErr w:type="spellStart"/>
      <w:r w:rsidRPr="005474AD">
        <w:rPr>
          <w:rFonts w:cs="Times New Roman"/>
          <w:b/>
          <w:i/>
          <w:szCs w:val="28"/>
        </w:rPr>
        <w:t>Метапредметные</w:t>
      </w:r>
      <w:proofErr w:type="spellEnd"/>
      <w:r w:rsidR="005474AD">
        <w:rPr>
          <w:rFonts w:cs="Times New Roman"/>
          <w:b/>
          <w:i/>
          <w:szCs w:val="28"/>
        </w:rPr>
        <w:t>:</w:t>
      </w:r>
    </w:p>
    <w:p w14:paraId="6987535C" w14:textId="77777777" w:rsidR="005474AD" w:rsidRDefault="00A16CFB" w:rsidP="00984E03">
      <w:pPr>
        <w:rPr>
          <w:rFonts w:cs="Times New Roman"/>
          <w:szCs w:val="28"/>
        </w:rPr>
      </w:pPr>
      <w:r w:rsidRPr="00AB1A12">
        <w:rPr>
          <w:rFonts w:cs="Times New Roman"/>
          <w:b/>
          <w:i/>
          <w:szCs w:val="28"/>
        </w:rPr>
        <w:t xml:space="preserve"> </w:t>
      </w:r>
      <w:r w:rsidR="00984E03">
        <w:rPr>
          <w:rFonts w:cs="Times New Roman"/>
          <w:b/>
          <w:i/>
          <w:szCs w:val="28"/>
        </w:rPr>
        <w:t>–</w:t>
      </w:r>
      <w:r w:rsidRPr="00AB1A12">
        <w:rPr>
          <w:rFonts w:cs="Times New Roman"/>
          <w:b/>
          <w:i/>
          <w:szCs w:val="28"/>
        </w:rPr>
        <w:t xml:space="preserve"> </w:t>
      </w:r>
      <w:r w:rsidR="00056DB4">
        <w:rPr>
          <w:rFonts w:cs="Times New Roman"/>
          <w:szCs w:val="28"/>
        </w:rPr>
        <w:t>раз</w:t>
      </w:r>
      <w:r w:rsidR="00977DB1">
        <w:rPr>
          <w:rFonts w:cs="Times New Roman"/>
          <w:szCs w:val="28"/>
        </w:rPr>
        <w:t>ви</w:t>
      </w:r>
      <w:r w:rsidR="00056DB4">
        <w:rPr>
          <w:rFonts w:cs="Times New Roman"/>
          <w:szCs w:val="28"/>
        </w:rPr>
        <w:t>вать</w:t>
      </w:r>
      <w:r w:rsidR="005D644A" w:rsidRPr="00AB1A12">
        <w:rPr>
          <w:rFonts w:cs="Times New Roman"/>
          <w:szCs w:val="28"/>
        </w:rPr>
        <w:t xml:space="preserve"> мото</w:t>
      </w:r>
      <w:r w:rsidR="00056DB4">
        <w:rPr>
          <w:rFonts w:cs="Times New Roman"/>
          <w:szCs w:val="28"/>
        </w:rPr>
        <w:t>рные навыки, образное мышление, внимание, фантазию, творческие способности</w:t>
      </w:r>
      <w:r w:rsidR="005474AD">
        <w:rPr>
          <w:rFonts w:cs="Times New Roman"/>
          <w:szCs w:val="28"/>
        </w:rPr>
        <w:t>;</w:t>
      </w:r>
    </w:p>
    <w:p w14:paraId="516D2356" w14:textId="1BCA57FE" w:rsidR="005D644A" w:rsidRDefault="005474AD" w:rsidP="00984E0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977DB1">
        <w:rPr>
          <w:rFonts w:cs="Times New Roman"/>
          <w:szCs w:val="28"/>
        </w:rPr>
        <w:t xml:space="preserve"> формировать эстетический и художественный вкус</w:t>
      </w:r>
      <w:r w:rsidR="005D644A" w:rsidRPr="00AB1A12">
        <w:rPr>
          <w:rFonts w:cs="Times New Roman"/>
          <w:szCs w:val="28"/>
        </w:rPr>
        <w:t>.</w:t>
      </w:r>
    </w:p>
    <w:p w14:paraId="62EB27B7" w14:textId="77777777" w:rsidR="000868EE" w:rsidRDefault="000868EE" w:rsidP="002B4B9B">
      <w:pPr>
        <w:pStyle w:val="2"/>
      </w:pPr>
      <w:bookmarkStart w:id="2" w:name="_Toc522793071"/>
      <w:r w:rsidRPr="000868EE">
        <w:t>1.3 Содержание программы</w:t>
      </w:r>
      <w:bookmarkEnd w:id="2"/>
    </w:p>
    <w:p w14:paraId="725F7CDB" w14:textId="77777777" w:rsidR="000868EE" w:rsidRPr="0003691E" w:rsidRDefault="000868EE" w:rsidP="00A669D9">
      <w:pPr>
        <w:jc w:val="center"/>
        <w:rPr>
          <w:rFonts w:cs="Times New Roman"/>
          <w:b/>
          <w:szCs w:val="28"/>
        </w:rPr>
      </w:pPr>
      <w:r w:rsidRPr="0003691E">
        <w:rPr>
          <w:rFonts w:cs="Times New Roman"/>
          <w:b/>
          <w:szCs w:val="28"/>
        </w:rPr>
        <w:t>Учебно-тематический план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3"/>
        <w:gridCol w:w="2993"/>
        <w:gridCol w:w="1323"/>
        <w:gridCol w:w="1323"/>
        <w:gridCol w:w="1323"/>
        <w:gridCol w:w="1984"/>
      </w:tblGrid>
      <w:tr w:rsidR="000868EE" w:rsidRPr="00AB1A12" w14:paraId="3C305583" w14:textId="77777777" w:rsidTr="008A46EB">
        <w:trPr>
          <w:trHeight w:val="269"/>
        </w:trPr>
        <w:tc>
          <w:tcPr>
            <w:tcW w:w="693" w:type="dxa"/>
            <w:vMerge w:val="restart"/>
          </w:tcPr>
          <w:p w14:paraId="5445D48B" w14:textId="77777777" w:rsidR="000868EE" w:rsidRPr="00AB1A12" w:rsidRDefault="000868EE" w:rsidP="00A669D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 п</w:t>
            </w:r>
            <w:r w:rsidRPr="00AB1A12">
              <w:rPr>
                <w:rFonts w:cs="Times New Roman"/>
                <w:szCs w:val="28"/>
              </w:rPr>
              <w:t>/п</w:t>
            </w:r>
          </w:p>
        </w:tc>
        <w:tc>
          <w:tcPr>
            <w:tcW w:w="2993" w:type="dxa"/>
            <w:vMerge w:val="restart"/>
          </w:tcPr>
          <w:p w14:paraId="15F7C36C" w14:textId="77777777" w:rsidR="000868EE" w:rsidRPr="00AB1A12" w:rsidRDefault="000868EE" w:rsidP="00A669D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B1A12">
              <w:rPr>
                <w:rFonts w:cs="Times New Roman"/>
                <w:szCs w:val="28"/>
              </w:rPr>
              <w:t>Наименование разделов</w:t>
            </w:r>
          </w:p>
        </w:tc>
        <w:tc>
          <w:tcPr>
            <w:tcW w:w="3969" w:type="dxa"/>
            <w:gridSpan w:val="3"/>
          </w:tcPr>
          <w:p w14:paraId="5D10C16D" w14:textId="77777777" w:rsidR="000868EE" w:rsidRPr="00AB1A12" w:rsidRDefault="000868EE" w:rsidP="00A669D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B1A12">
              <w:rPr>
                <w:rFonts w:cs="Times New Roman"/>
                <w:szCs w:val="28"/>
              </w:rPr>
              <w:t>Количество</w:t>
            </w:r>
            <w:r>
              <w:rPr>
                <w:rFonts w:cs="Times New Roman"/>
                <w:szCs w:val="28"/>
              </w:rPr>
              <w:t xml:space="preserve"> часов</w:t>
            </w:r>
          </w:p>
        </w:tc>
        <w:tc>
          <w:tcPr>
            <w:tcW w:w="1984" w:type="dxa"/>
            <w:vMerge w:val="restart"/>
          </w:tcPr>
          <w:p w14:paraId="66D95F77" w14:textId="77777777" w:rsidR="000868EE" w:rsidRPr="00AB1A12" w:rsidRDefault="000868EE" w:rsidP="00A669D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B1A12">
              <w:rPr>
                <w:rFonts w:cs="Times New Roman"/>
                <w:szCs w:val="28"/>
              </w:rPr>
              <w:t>Форма контроля</w:t>
            </w:r>
          </w:p>
        </w:tc>
      </w:tr>
      <w:tr w:rsidR="000868EE" w:rsidRPr="00AB1A12" w14:paraId="444E5783" w14:textId="77777777" w:rsidTr="008A46EB">
        <w:trPr>
          <w:trHeight w:val="269"/>
        </w:trPr>
        <w:tc>
          <w:tcPr>
            <w:tcW w:w="693" w:type="dxa"/>
            <w:vMerge/>
          </w:tcPr>
          <w:p w14:paraId="254D510B" w14:textId="77777777" w:rsidR="000868EE" w:rsidRDefault="000868EE" w:rsidP="00A669D9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993" w:type="dxa"/>
            <w:vMerge/>
          </w:tcPr>
          <w:p w14:paraId="222ACD4B" w14:textId="77777777" w:rsidR="000868EE" w:rsidRPr="00AB1A12" w:rsidRDefault="000868EE" w:rsidP="00A669D9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323" w:type="dxa"/>
          </w:tcPr>
          <w:p w14:paraId="5F1275DC" w14:textId="77777777" w:rsidR="000868EE" w:rsidRPr="00AB1A12" w:rsidRDefault="000868EE" w:rsidP="00A669D9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B1A12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323" w:type="dxa"/>
          </w:tcPr>
          <w:p w14:paraId="62405AED" w14:textId="77777777" w:rsidR="000868EE" w:rsidRPr="00AB1A12" w:rsidRDefault="000868EE" w:rsidP="00A669D9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B1A12">
              <w:rPr>
                <w:rFonts w:cs="Times New Roman"/>
                <w:sz w:val="24"/>
                <w:szCs w:val="24"/>
              </w:rPr>
              <w:t>Теория</w:t>
            </w:r>
          </w:p>
        </w:tc>
        <w:tc>
          <w:tcPr>
            <w:tcW w:w="1323" w:type="dxa"/>
          </w:tcPr>
          <w:p w14:paraId="59ED266A" w14:textId="77777777" w:rsidR="000868EE" w:rsidRPr="00AB1A12" w:rsidRDefault="000868EE" w:rsidP="00A669D9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B1A12">
              <w:rPr>
                <w:rFonts w:cs="Times New Roman"/>
                <w:sz w:val="24"/>
                <w:szCs w:val="24"/>
              </w:rPr>
              <w:t>Практика</w:t>
            </w:r>
          </w:p>
        </w:tc>
        <w:tc>
          <w:tcPr>
            <w:tcW w:w="1984" w:type="dxa"/>
            <w:vMerge/>
          </w:tcPr>
          <w:p w14:paraId="79E7950F" w14:textId="77777777" w:rsidR="000868EE" w:rsidRPr="00AB1A12" w:rsidRDefault="000868EE" w:rsidP="00A669D9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B62B1" w:rsidRPr="00AB1A12" w14:paraId="6C4DFBA3" w14:textId="77777777" w:rsidTr="00DB62B1">
        <w:tc>
          <w:tcPr>
            <w:tcW w:w="9639" w:type="dxa"/>
            <w:gridSpan w:val="6"/>
          </w:tcPr>
          <w:p w14:paraId="7147D89D" w14:textId="55B1F95C" w:rsidR="00DB62B1" w:rsidRPr="0028344F" w:rsidRDefault="00DB62B1" w:rsidP="00A669D9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8"/>
              </w:rPr>
            </w:pPr>
            <w:r w:rsidRPr="0028344F">
              <w:rPr>
                <w:rFonts w:cs="Times New Roman"/>
                <w:b/>
                <w:sz w:val="24"/>
                <w:szCs w:val="28"/>
              </w:rPr>
              <w:t>Модуль 1</w:t>
            </w:r>
          </w:p>
        </w:tc>
      </w:tr>
      <w:tr w:rsidR="00DB62B1" w:rsidRPr="00AB1A12" w14:paraId="377202E4" w14:textId="77777777" w:rsidTr="008A46EB">
        <w:tc>
          <w:tcPr>
            <w:tcW w:w="693" w:type="dxa"/>
          </w:tcPr>
          <w:p w14:paraId="611EE23E" w14:textId="3E4A208F" w:rsidR="00DB62B1" w:rsidRPr="00AB1A12" w:rsidRDefault="00DB62B1" w:rsidP="00DB62B1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B1A12">
              <w:rPr>
                <w:rFonts w:cs="Times New Roman"/>
                <w:szCs w:val="28"/>
              </w:rPr>
              <w:t>1</w:t>
            </w:r>
          </w:p>
        </w:tc>
        <w:tc>
          <w:tcPr>
            <w:tcW w:w="2993" w:type="dxa"/>
          </w:tcPr>
          <w:p w14:paraId="78DA6014" w14:textId="3CCFD68E" w:rsidR="00DB62B1" w:rsidRPr="008A46EB" w:rsidRDefault="00DB62B1" w:rsidP="00DB62B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  <w:r w:rsidRPr="008A46EB">
              <w:rPr>
                <w:rFonts w:cs="Times New Roman"/>
                <w:sz w:val="24"/>
                <w:szCs w:val="28"/>
              </w:rPr>
              <w:t>Теоретические сведения. Вводный инструктаж.</w:t>
            </w:r>
          </w:p>
        </w:tc>
        <w:tc>
          <w:tcPr>
            <w:tcW w:w="1323" w:type="dxa"/>
          </w:tcPr>
          <w:p w14:paraId="6CA4CD42" w14:textId="0C66DFCE" w:rsidR="00DB62B1" w:rsidRPr="00AB1A12" w:rsidRDefault="00DB62B1" w:rsidP="00DB62B1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B1A12">
              <w:rPr>
                <w:rFonts w:cs="Times New Roman"/>
                <w:szCs w:val="28"/>
              </w:rPr>
              <w:t>2</w:t>
            </w:r>
          </w:p>
        </w:tc>
        <w:tc>
          <w:tcPr>
            <w:tcW w:w="1323" w:type="dxa"/>
          </w:tcPr>
          <w:p w14:paraId="09634FB2" w14:textId="61A4899F" w:rsidR="00DB62B1" w:rsidRDefault="00DB62B1" w:rsidP="00DB62B1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323" w:type="dxa"/>
          </w:tcPr>
          <w:p w14:paraId="41F516BD" w14:textId="004083EA" w:rsidR="00DB62B1" w:rsidRPr="00AB1A12" w:rsidRDefault="00DB62B1" w:rsidP="00DB62B1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B1A12">
              <w:rPr>
                <w:rFonts w:cs="Times New Roman"/>
                <w:szCs w:val="28"/>
              </w:rPr>
              <w:t>1</w:t>
            </w:r>
          </w:p>
        </w:tc>
        <w:tc>
          <w:tcPr>
            <w:tcW w:w="1984" w:type="dxa"/>
          </w:tcPr>
          <w:p w14:paraId="7276178A" w14:textId="461151BE" w:rsidR="00DB62B1" w:rsidRPr="00FF1880" w:rsidRDefault="00DB62B1" w:rsidP="00DB62B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  <w:r w:rsidRPr="00FF1880">
              <w:rPr>
                <w:rFonts w:cs="Times New Roman"/>
                <w:sz w:val="24"/>
                <w:szCs w:val="28"/>
              </w:rPr>
              <w:t>Правила техники безопасности</w:t>
            </w:r>
          </w:p>
        </w:tc>
      </w:tr>
      <w:tr w:rsidR="00DB62B1" w:rsidRPr="00AB1A12" w14:paraId="506AF10D" w14:textId="77777777" w:rsidTr="008A46EB">
        <w:tc>
          <w:tcPr>
            <w:tcW w:w="693" w:type="dxa"/>
          </w:tcPr>
          <w:p w14:paraId="06BB9F1E" w14:textId="77777777" w:rsidR="00DB62B1" w:rsidRPr="00AB1A12" w:rsidRDefault="00DB62B1" w:rsidP="00DB62B1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B1A12">
              <w:rPr>
                <w:rFonts w:cs="Times New Roman"/>
                <w:szCs w:val="28"/>
              </w:rPr>
              <w:t>2</w:t>
            </w:r>
          </w:p>
        </w:tc>
        <w:tc>
          <w:tcPr>
            <w:tcW w:w="2993" w:type="dxa"/>
          </w:tcPr>
          <w:p w14:paraId="66D401F6" w14:textId="0194A16C" w:rsidR="00DB62B1" w:rsidRPr="008A46EB" w:rsidRDefault="00DB62B1" w:rsidP="00DB62B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  <w:r w:rsidRPr="008A46EB">
              <w:rPr>
                <w:rFonts w:cs="Times New Roman"/>
                <w:sz w:val="24"/>
                <w:szCs w:val="28"/>
              </w:rPr>
              <w:t xml:space="preserve">Плетение </w:t>
            </w:r>
            <w:proofErr w:type="spellStart"/>
            <w:r w:rsidRPr="008A46EB">
              <w:rPr>
                <w:rFonts w:cs="Times New Roman"/>
                <w:sz w:val="24"/>
                <w:szCs w:val="28"/>
              </w:rPr>
              <w:t>семицветика</w:t>
            </w:r>
            <w:proofErr w:type="spellEnd"/>
            <w:r w:rsidRPr="008A46EB">
              <w:rPr>
                <w:rFonts w:cs="Times New Roman"/>
                <w:sz w:val="24"/>
                <w:szCs w:val="28"/>
              </w:rPr>
              <w:t xml:space="preserve"> из бисера.</w:t>
            </w:r>
          </w:p>
        </w:tc>
        <w:tc>
          <w:tcPr>
            <w:tcW w:w="1323" w:type="dxa"/>
          </w:tcPr>
          <w:p w14:paraId="6E5C1FD1" w14:textId="4F8BBD9B" w:rsidR="00DB62B1" w:rsidRPr="00AB1A12" w:rsidRDefault="00DB62B1" w:rsidP="00DB62B1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323" w:type="dxa"/>
          </w:tcPr>
          <w:p w14:paraId="5F3D92E1" w14:textId="22B65EB5" w:rsidR="00DB62B1" w:rsidRPr="00AB1A12" w:rsidRDefault="00DB62B1" w:rsidP="00DB62B1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323" w:type="dxa"/>
          </w:tcPr>
          <w:p w14:paraId="5838A89D" w14:textId="24814E64" w:rsidR="00DB62B1" w:rsidRPr="00AB1A12" w:rsidRDefault="00DB62B1" w:rsidP="00DB62B1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984" w:type="dxa"/>
          </w:tcPr>
          <w:p w14:paraId="10A977F0" w14:textId="6D0461E5" w:rsidR="00DB62B1" w:rsidRPr="00FF1880" w:rsidRDefault="00DB62B1" w:rsidP="00DB62B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  <w:r w:rsidRPr="00FF1880">
              <w:rPr>
                <w:rFonts w:cs="Times New Roman"/>
                <w:sz w:val="24"/>
                <w:szCs w:val="28"/>
              </w:rPr>
              <w:t>Опрос по схеме плетения</w:t>
            </w:r>
          </w:p>
        </w:tc>
      </w:tr>
      <w:tr w:rsidR="00DB62B1" w:rsidRPr="00AB1A12" w14:paraId="0FE326AB" w14:textId="77777777" w:rsidTr="008A46EB">
        <w:tc>
          <w:tcPr>
            <w:tcW w:w="693" w:type="dxa"/>
          </w:tcPr>
          <w:p w14:paraId="31AE68C6" w14:textId="77777777" w:rsidR="00DB62B1" w:rsidRPr="00AB1A12" w:rsidRDefault="00DB62B1" w:rsidP="00DB62B1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B1A12">
              <w:rPr>
                <w:rFonts w:cs="Times New Roman"/>
                <w:szCs w:val="28"/>
              </w:rPr>
              <w:t>3</w:t>
            </w:r>
          </w:p>
        </w:tc>
        <w:tc>
          <w:tcPr>
            <w:tcW w:w="2993" w:type="dxa"/>
          </w:tcPr>
          <w:p w14:paraId="0AF640BC" w14:textId="2145BBB7" w:rsidR="00DB62B1" w:rsidRPr="008A46EB" w:rsidRDefault="00DB62B1" w:rsidP="00DB62B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  <w:r w:rsidRPr="008A46EB">
              <w:rPr>
                <w:rFonts w:cs="Times New Roman"/>
                <w:sz w:val="24"/>
                <w:szCs w:val="28"/>
              </w:rPr>
              <w:t>Объемные фигурки животных и насекомых.</w:t>
            </w:r>
          </w:p>
        </w:tc>
        <w:tc>
          <w:tcPr>
            <w:tcW w:w="1323" w:type="dxa"/>
          </w:tcPr>
          <w:p w14:paraId="241E26BE" w14:textId="05628DF6" w:rsidR="00DB62B1" w:rsidRPr="00AB1A12" w:rsidRDefault="00DB62B1" w:rsidP="00DB62B1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1323" w:type="dxa"/>
          </w:tcPr>
          <w:p w14:paraId="33C11493" w14:textId="495C0884" w:rsidR="00DB62B1" w:rsidRPr="00AB1A12" w:rsidRDefault="00DB62B1" w:rsidP="00DB62B1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323" w:type="dxa"/>
          </w:tcPr>
          <w:p w14:paraId="113F252B" w14:textId="75464C59" w:rsidR="00DB62B1" w:rsidRPr="00AB1A12" w:rsidRDefault="00DB62B1" w:rsidP="00DB62B1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1984" w:type="dxa"/>
          </w:tcPr>
          <w:p w14:paraId="3E81AD53" w14:textId="6E219348" w:rsidR="00DB62B1" w:rsidRPr="00FF1880" w:rsidRDefault="00DB62B1" w:rsidP="00DB62B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  <w:r w:rsidRPr="00FF1880">
              <w:rPr>
                <w:rFonts w:cs="Times New Roman"/>
                <w:sz w:val="24"/>
                <w:szCs w:val="28"/>
              </w:rPr>
              <w:t>Опрос по схеме плетения</w:t>
            </w:r>
          </w:p>
        </w:tc>
      </w:tr>
      <w:tr w:rsidR="00DB62B1" w:rsidRPr="00AB1A12" w14:paraId="4A616759" w14:textId="77777777" w:rsidTr="008A46EB">
        <w:tc>
          <w:tcPr>
            <w:tcW w:w="693" w:type="dxa"/>
          </w:tcPr>
          <w:p w14:paraId="184F159C" w14:textId="77777777" w:rsidR="00DB62B1" w:rsidRPr="00AB1A12" w:rsidRDefault="00DB62B1" w:rsidP="00DB62B1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B1A12">
              <w:rPr>
                <w:rFonts w:cs="Times New Roman"/>
                <w:szCs w:val="28"/>
              </w:rPr>
              <w:t>4</w:t>
            </w:r>
          </w:p>
        </w:tc>
        <w:tc>
          <w:tcPr>
            <w:tcW w:w="2993" w:type="dxa"/>
          </w:tcPr>
          <w:p w14:paraId="2CFCD0F3" w14:textId="0A07E213" w:rsidR="00DB62B1" w:rsidRPr="008A46EB" w:rsidRDefault="00DB62B1" w:rsidP="00DB62B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  <w:r w:rsidRPr="008A46EB">
              <w:rPr>
                <w:rFonts w:cs="Times New Roman"/>
                <w:sz w:val="24"/>
                <w:szCs w:val="28"/>
              </w:rPr>
              <w:t>Плетение работ к тематическим выставкам.</w:t>
            </w:r>
          </w:p>
        </w:tc>
        <w:tc>
          <w:tcPr>
            <w:tcW w:w="1323" w:type="dxa"/>
          </w:tcPr>
          <w:p w14:paraId="79E8B47E" w14:textId="0CE75C2F" w:rsidR="00DB62B1" w:rsidRPr="00AB1A12" w:rsidRDefault="00DB62B1" w:rsidP="00DB62B1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1323" w:type="dxa"/>
          </w:tcPr>
          <w:p w14:paraId="6F614B25" w14:textId="6ABF83B8" w:rsidR="00DB62B1" w:rsidRPr="00AB1A12" w:rsidRDefault="00DB62B1" w:rsidP="00DB62B1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323" w:type="dxa"/>
          </w:tcPr>
          <w:p w14:paraId="028CB093" w14:textId="45E790BB" w:rsidR="00DB62B1" w:rsidRPr="00AB1A12" w:rsidRDefault="00DB62B1" w:rsidP="00DB62B1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1984" w:type="dxa"/>
          </w:tcPr>
          <w:p w14:paraId="6A5E9AB1" w14:textId="77777777" w:rsidR="00DB62B1" w:rsidRPr="00FF1880" w:rsidRDefault="00DB62B1" w:rsidP="00DB62B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  <w:r w:rsidRPr="00FF1880">
              <w:rPr>
                <w:rFonts w:cs="Times New Roman"/>
                <w:sz w:val="24"/>
                <w:szCs w:val="28"/>
              </w:rPr>
              <w:t>Анализ итоговой работы</w:t>
            </w:r>
          </w:p>
        </w:tc>
      </w:tr>
      <w:tr w:rsidR="00DB62B1" w:rsidRPr="00AB1A12" w14:paraId="6AEBD675" w14:textId="77777777" w:rsidTr="008A46EB">
        <w:tc>
          <w:tcPr>
            <w:tcW w:w="693" w:type="dxa"/>
          </w:tcPr>
          <w:p w14:paraId="61D2B1F6" w14:textId="77777777" w:rsidR="00DB62B1" w:rsidRPr="00AB1A12" w:rsidRDefault="00DB62B1" w:rsidP="00DB62B1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993" w:type="dxa"/>
          </w:tcPr>
          <w:p w14:paraId="6B022253" w14:textId="40758BAD" w:rsidR="00DB62B1" w:rsidRPr="0028344F" w:rsidRDefault="00DB62B1" w:rsidP="00DB62B1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8"/>
              </w:rPr>
            </w:pPr>
            <w:r w:rsidRPr="0028344F">
              <w:rPr>
                <w:rFonts w:cs="Times New Roman"/>
                <w:b/>
                <w:sz w:val="24"/>
                <w:szCs w:val="28"/>
              </w:rPr>
              <w:t>Итого по модулю</w:t>
            </w:r>
          </w:p>
        </w:tc>
        <w:tc>
          <w:tcPr>
            <w:tcW w:w="1323" w:type="dxa"/>
          </w:tcPr>
          <w:p w14:paraId="4BEBC2F0" w14:textId="2373E5D2" w:rsidR="00DB62B1" w:rsidRPr="0028344F" w:rsidRDefault="00DB62B1" w:rsidP="00DB62B1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  <w:r w:rsidRPr="0028344F">
              <w:rPr>
                <w:rFonts w:cs="Times New Roman"/>
                <w:b/>
                <w:szCs w:val="28"/>
              </w:rPr>
              <w:t>34</w:t>
            </w:r>
          </w:p>
        </w:tc>
        <w:tc>
          <w:tcPr>
            <w:tcW w:w="1323" w:type="dxa"/>
          </w:tcPr>
          <w:p w14:paraId="2EA24389" w14:textId="62090DCE" w:rsidR="00DB62B1" w:rsidRPr="0028344F" w:rsidRDefault="00DB62B1" w:rsidP="00DB62B1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  <w:r w:rsidRPr="0028344F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1323" w:type="dxa"/>
          </w:tcPr>
          <w:p w14:paraId="2205AA26" w14:textId="74A29285" w:rsidR="00DB62B1" w:rsidRPr="0028344F" w:rsidRDefault="00DB62B1" w:rsidP="00DB62B1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  <w:r w:rsidRPr="0028344F">
              <w:rPr>
                <w:rFonts w:cs="Times New Roman"/>
                <w:b/>
                <w:szCs w:val="28"/>
              </w:rPr>
              <w:t>30</w:t>
            </w:r>
          </w:p>
        </w:tc>
        <w:tc>
          <w:tcPr>
            <w:tcW w:w="1984" w:type="dxa"/>
          </w:tcPr>
          <w:p w14:paraId="4E5D434E" w14:textId="77777777" w:rsidR="00DB62B1" w:rsidRPr="00FF1880" w:rsidRDefault="00DB62B1" w:rsidP="00DB62B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</w:p>
        </w:tc>
      </w:tr>
      <w:tr w:rsidR="00DB62B1" w:rsidRPr="00AB1A12" w14:paraId="34BAF239" w14:textId="77777777" w:rsidTr="00DB62B1">
        <w:tc>
          <w:tcPr>
            <w:tcW w:w="9639" w:type="dxa"/>
            <w:gridSpan w:val="6"/>
          </w:tcPr>
          <w:p w14:paraId="5F8198DA" w14:textId="77777777" w:rsidR="0028344F" w:rsidRDefault="0028344F" w:rsidP="00DB62B1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8"/>
              </w:rPr>
            </w:pPr>
          </w:p>
          <w:p w14:paraId="22871EF2" w14:textId="6D39DA89" w:rsidR="00DB62B1" w:rsidRPr="0028344F" w:rsidRDefault="00DB62B1" w:rsidP="00DB62B1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8"/>
              </w:rPr>
            </w:pPr>
            <w:r w:rsidRPr="0028344F">
              <w:rPr>
                <w:rFonts w:cs="Times New Roman"/>
                <w:b/>
                <w:sz w:val="24"/>
                <w:szCs w:val="28"/>
              </w:rPr>
              <w:lastRenderedPageBreak/>
              <w:t>Модуль 2</w:t>
            </w:r>
          </w:p>
        </w:tc>
      </w:tr>
      <w:tr w:rsidR="00DB62B1" w:rsidRPr="00AB1A12" w14:paraId="6D144AEC" w14:textId="77777777" w:rsidTr="008A46EB">
        <w:tc>
          <w:tcPr>
            <w:tcW w:w="693" w:type="dxa"/>
          </w:tcPr>
          <w:p w14:paraId="15C69328" w14:textId="765C16E7" w:rsidR="00DB62B1" w:rsidRPr="00AB1A12" w:rsidRDefault="00DB62B1" w:rsidP="00DB62B1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B1A12">
              <w:rPr>
                <w:rFonts w:cs="Times New Roman"/>
                <w:szCs w:val="28"/>
              </w:rPr>
              <w:lastRenderedPageBreak/>
              <w:t>5</w:t>
            </w:r>
          </w:p>
        </w:tc>
        <w:tc>
          <w:tcPr>
            <w:tcW w:w="2993" w:type="dxa"/>
          </w:tcPr>
          <w:p w14:paraId="7E08267E" w14:textId="51BEF7F1" w:rsidR="00DB62B1" w:rsidRPr="008A46EB" w:rsidRDefault="00DB62B1" w:rsidP="00DB62B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  <w:r w:rsidRPr="008A46EB">
              <w:rPr>
                <w:rFonts w:cs="Times New Roman"/>
                <w:sz w:val="24"/>
                <w:szCs w:val="28"/>
              </w:rPr>
              <w:t>Самостоятельное плетение по выбору.</w:t>
            </w:r>
          </w:p>
        </w:tc>
        <w:tc>
          <w:tcPr>
            <w:tcW w:w="1323" w:type="dxa"/>
          </w:tcPr>
          <w:p w14:paraId="19B99C1F" w14:textId="77777777" w:rsidR="00DB62B1" w:rsidRPr="00AB1A12" w:rsidRDefault="00DB62B1" w:rsidP="00DB62B1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B1A12">
              <w:rPr>
                <w:rFonts w:cs="Times New Roman"/>
                <w:szCs w:val="28"/>
              </w:rPr>
              <w:t>19</w:t>
            </w:r>
          </w:p>
        </w:tc>
        <w:tc>
          <w:tcPr>
            <w:tcW w:w="1323" w:type="dxa"/>
          </w:tcPr>
          <w:p w14:paraId="00A71DEB" w14:textId="502D2CE5" w:rsidR="00DB62B1" w:rsidRPr="00AB1A12" w:rsidRDefault="00DB62B1" w:rsidP="00DB62B1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323" w:type="dxa"/>
          </w:tcPr>
          <w:p w14:paraId="26336CE1" w14:textId="534604B4" w:rsidR="00DB62B1" w:rsidRPr="00AB1A12" w:rsidRDefault="00DB62B1" w:rsidP="00DB62B1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1984" w:type="dxa"/>
          </w:tcPr>
          <w:p w14:paraId="1DE4C989" w14:textId="5C2C86E6" w:rsidR="00DB62B1" w:rsidRPr="00FF1880" w:rsidRDefault="00DB62B1" w:rsidP="00DB62B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  <w:r w:rsidRPr="00FF1880">
              <w:rPr>
                <w:rFonts w:cs="Times New Roman"/>
                <w:sz w:val="24"/>
                <w:szCs w:val="28"/>
              </w:rPr>
              <w:t>Опрос по схеме плетения</w:t>
            </w:r>
          </w:p>
        </w:tc>
      </w:tr>
      <w:tr w:rsidR="00DB62B1" w:rsidRPr="00AB1A12" w14:paraId="37C0098D" w14:textId="77777777" w:rsidTr="008A46EB">
        <w:tc>
          <w:tcPr>
            <w:tcW w:w="693" w:type="dxa"/>
          </w:tcPr>
          <w:p w14:paraId="3E8B2021" w14:textId="77777777" w:rsidR="00DB62B1" w:rsidRPr="00AB1A12" w:rsidRDefault="00DB62B1" w:rsidP="00DB62B1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B1A12">
              <w:rPr>
                <w:rFonts w:cs="Times New Roman"/>
                <w:szCs w:val="28"/>
              </w:rPr>
              <w:t>6</w:t>
            </w:r>
          </w:p>
        </w:tc>
        <w:tc>
          <w:tcPr>
            <w:tcW w:w="2993" w:type="dxa"/>
          </w:tcPr>
          <w:p w14:paraId="7A5C72DE" w14:textId="2C819095" w:rsidR="00DB62B1" w:rsidRPr="008A46EB" w:rsidRDefault="00DB62B1" w:rsidP="00DB62B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  <w:r w:rsidRPr="008A46EB">
              <w:rPr>
                <w:rFonts w:cs="Times New Roman"/>
                <w:sz w:val="24"/>
                <w:szCs w:val="28"/>
              </w:rPr>
              <w:t>Коллективная работа</w:t>
            </w:r>
          </w:p>
        </w:tc>
        <w:tc>
          <w:tcPr>
            <w:tcW w:w="1323" w:type="dxa"/>
          </w:tcPr>
          <w:p w14:paraId="47AFA988" w14:textId="3C21CDA7" w:rsidR="00DB62B1" w:rsidRPr="00AB1A12" w:rsidRDefault="00DB62B1" w:rsidP="00DB62B1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1323" w:type="dxa"/>
          </w:tcPr>
          <w:p w14:paraId="39079C0D" w14:textId="70201B1D" w:rsidR="00DB62B1" w:rsidRPr="00AB1A12" w:rsidRDefault="00DB62B1" w:rsidP="00DB62B1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323" w:type="dxa"/>
          </w:tcPr>
          <w:p w14:paraId="73FA69CC" w14:textId="18CAE098" w:rsidR="00DB62B1" w:rsidRPr="00AB1A12" w:rsidRDefault="00DB62B1" w:rsidP="00DB62B1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  <w:tc>
          <w:tcPr>
            <w:tcW w:w="1984" w:type="dxa"/>
          </w:tcPr>
          <w:p w14:paraId="68B9B776" w14:textId="77777777" w:rsidR="00DB62B1" w:rsidRPr="00FF1880" w:rsidRDefault="00DB62B1" w:rsidP="00DB62B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  <w:r w:rsidRPr="00FF1880">
              <w:rPr>
                <w:rFonts w:cs="Times New Roman"/>
                <w:sz w:val="24"/>
                <w:szCs w:val="28"/>
              </w:rPr>
              <w:t>Анализ итоговой работы</w:t>
            </w:r>
          </w:p>
        </w:tc>
      </w:tr>
      <w:tr w:rsidR="00DB62B1" w:rsidRPr="00AB1A12" w14:paraId="52627025" w14:textId="77777777" w:rsidTr="008A46EB">
        <w:tc>
          <w:tcPr>
            <w:tcW w:w="693" w:type="dxa"/>
          </w:tcPr>
          <w:p w14:paraId="5D3B3E56" w14:textId="77777777" w:rsidR="00DB62B1" w:rsidRPr="00AB1A12" w:rsidRDefault="00DB62B1" w:rsidP="00DB62B1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B1A12">
              <w:rPr>
                <w:rFonts w:cs="Times New Roman"/>
                <w:szCs w:val="28"/>
              </w:rPr>
              <w:t>7</w:t>
            </w:r>
          </w:p>
        </w:tc>
        <w:tc>
          <w:tcPr>
            <w:tcW w:w="2993" w:type="dxa"/>
          </w:tcPr>
          <w:p w14:paraId="44D35A75" w14:textId="77777777" w:rsidR="00DB62B1" w:rsidRPr="008A46EB" w:rsidRDefault="00DB62B1" w:rsidP="00DB62B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  <w:r w:rsidRPr="008A46EB">
              <w:rPr>
                <w:rFonts w:cs="Times New Roman"/>
                <w:sz w:val="24"/>
                <w:szCs w:val="28"/>
              </w:rPr>
              <w:t>Итоговое занятие</w:t>
            </w:r>
          </w:p>
        </w:tc>
        <w:tc>
          <w:tcPr>
            <w:tcW w:w="1323" w:type="dxa"/>
          </w:tcPr>
          <w:p w14:paraId="7B4225F3" w14:textId="77777777" w:rsidR="00DB62B1" w:rsidRPr="00AB1A12" w:rsidRDefault="00DB62B1" w:rsidP="00DB62B1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B1A12">
              <w:rPr>
                <w:rFonts w:cs="Times New Roman"/>
                <w:szCs w:val="28"/>
              </w:rPr>
              <w:t>1</w:t>
            </w:r>
          </w:p>
        </w:tc>
        <w:tc>
          <w:tcPr>
            <w:tcW w:w="1323" w:type="dxa"/>
          </w:tcPr>
          <w:p w14:paraId="33B6C740" w14:textId="1ABD2425" w:rsidR="00DB62B1" w:rsidRPr="00AB1A12" w:rsidRDefault="00DB62B1" w:rsidP="00DB62B1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1323" w:type="dxa"/>
          </w:tcPr>
          <w:p w14:paraId="0606B25A" w14:textId="77777777" w:rsidR="00DB62B1" w:rsidRPr="00AB1A12" w:rsidRDefault="00DB62B1" w:rsidP="00DB62B1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B1A12">
              <w:rPr>
                <w:rFonts w:cs="Times New Roman"/>
                <w:szCs w:val="28"/>
              </w:rPr>
              <w:t>1</w:t>
            </w:r>
          </w:p>
        </w:tc>
        <w:tc>
          <w:tcPr>
            <w:tcW w:w="1984" w:type="dxa"/>
          </w:tcPr>
          <w:p w14:paraId="49F4E0D7" w14:textId="77777777" w:rsidR="00DB62B1" w:rsidRPr="00FF1880" w:rsidRDefault="00DB62B1" w:rsidP="00DB62B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  <w:r w:rsidRPr="00FF1880">
              <w:rPr>
                <w:rFonts w:cs="Times New Roman"/>
                <w:sz w:val="24"/>
                <w:szCs w:val="28"/>
              </w:rPr>
              <w:t>Подведение итогов</w:t>
            </w:r>
          </w:p>
        </w:tc>
      </w:tr>
      <w:tr w:rsidR="00DB62B1" w:rsidRPr="00AB1A12" w14:paraId="0E2A568F" w14:textId="77777777" w:rsidTr="008A46EB">
        <w:tc>
          <w:tcPr>
            <w:tcW w:w="693" w:type="dxa"/>
          </w:tcPr>
          <w:p w14:paraId="5A5B898C" w14:textId="77777777" w:rsidR="00DB62B1" w:rsidRPr="00AB1A12" w:rsidRDefault="00DB62B1" w:rsidP="00DB62B1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993" w:type="dxa"/>
          </w:tcPr>
          <w:p w14:paraId="04B89DE6" w14:textId="6C76637F" w:rsidR="00DB62B1" w:rsidRPr="0028344F" w:rsidRDefault="00DB62B1" w:rsidP="00DB62B1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8"/>
              </w:rPr>
            </w:pPr>
            <w:r w:rsidRPr="0028344F">
              <w:rPr>
                <w:rFonts w:cs="Times New Roman"/>
                <w:b/>
                <w:sz w:val="24"/>
                <w:szCs w:val="28"/>
              </w:rPr>
              <w:t>Итого по модулю</w:t>
            </w:r>
          </w:p>
        </w:tc>
        <w:tc>
          <w:tcPr>
            <w:tcW w:w="1323" w:type="dxa"/>
          </w:tcPr>
          <w:p w14:paraId="398E3275" w14:textId="271AEA89" w:rsidR="00DB62B1" w:rsidRPr="0028344F" w:rsidRDefault="00DB62B1" w:rsidP="00DB62B1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  <w:r w:rsidRPr="0028344F">
              <w:rPr>
                <w:rFonts w:cs="Times New Roman"/>
                <w:b/>
                <w:szCs w:val="28"/>
              </w:rPr>
              <w:t>38</w:t>
            </w:r>
          </w:p>
        </w:tc>
        <w:tc>
          <w:tcPr>
            <w:tcW w:w="1323" w:type="dxa"/>
          </w:tcPr>
          <w:p w14:paraId="1F328B4C" w14:textId="51D53995" w:rsidR="00DB62B1" w:rsidRPr="0028344F" w:rsidRDefault="00DB62B1" w:rsidP="00DB62B1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  <w:r w:rsidRPr="0028344F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1323" w:type="dxa"/>
          </w:tcPr>
          <w:p w14:paraId="71169F73" w14:textId="6D2B92E3" w:rsidR="00DB62B1" w:rsidRPr="0028344F" w:rsidRDefault="00DB62B1" w:rsidP="00DB62B1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  <w:r w:rsidRPr="0028344F">
              <w:rPr>
                <w:rFonts w:cs="Times New Roman"/>
                <w:b/>
                <w:szCs w:val="28"/>
              </w:rPr>
              <w:t>36</w:t>
            </w:r>
          </w:p>
        </w:tc>
        <w:tc>
          <w:tcPr>
            <w:tcW w:w="1984" w:type="dxa"/>
          </w:tcPr>
          <w:p w14:paraId="0BEFEB80" w14:textId="77777777" w:rsidR="00DB62B1" w:rsidRPr="00FF1880" w:rsidRDefault="00DB62B1" w:rsidP="00DB62B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</w:p>
        </w:tc>
      </w:tr>
      <w:tr w:rsidR="00DB62B1" w:rsidRPr="00AB1A12" w14:paraId="2EB4FE1B" w14:textId="77777777" w:rsidTr="008A46EB">
        <w:tc>
          <w:tcPr>
            <w:tcW w:w="693" w:type="dxa"/>
          </w:tcPr>
          <w:p w14:paraId="257525B1" w14:textId="77777777" w:rsidR="00DB62B1" w:rsidRPr="00AB1A12" w:rsidRDefault="00DB62B1" w:rsidP="00DB62B1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993" w:type="dxa"/>
          </w:tcPr>
          <w:p w14:paraId="1A33C082" w14:textId="206DF90C" w:rsidR="00DB62B1" w:rsidRPr="0028344F" w:rsidRDefault="00DB62B1" w:rsidP="00DB62B1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  <w:r w:rsidRPr="0028344F">
              <w:rPr>
                <w:rFonts w:cs="Times New Roman"/>
                <w:b/>
                <w:szCs w:val="28"/>
              </w:rPr>
              <w:t>Итого по программе</w:t>
            </w:r>
          </w:p>
        </w:tc>
        <w:tc>
          <w:tcPr>
            <w:tcW w:w="1323" w:type="dxa"/>
          </w:tcPr>
          <w:p w14:paraId="4E6D0076" w14:textId="77777777" w:rsidR="00DB62B1" w:rsidRPr="0028344F" w:rsidRDefault="00DB62B1" w:rsidP="00DB62B1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  <w:r w:rsidRPr="0028344F">
              <w:rPr>
                <w:rFonts w:cs="Times New Roman"/>
                <w:b/>
                <w:szCs w:val="28"/>
              </w:rPr>
              <w:t>72</w:t>
            </w:r>
          </w:p>
        </w:tc>
        <w:tc>
          <w:tcPr>
            <w:tcW w:w="1323" w:type="dxa"/>
          </w:tcPr>
          <w:p w14:paraId="46B7826A" w14:textId="26E104B8" w:rsidR="00DB62B1" w:rsidRPr="0028344F" w:rsidRDefault="00DB62B1" w:rsidP="00DB62B1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  <w:r w:rsidRPr="0028344F"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1323" w:type="dxa"/>
          </w:tcPr>
          <w:p w14:paraId="0912E44B" w14:textId="17E694A2" w:rsidR="00DB62B1" w:rsidRPr="0028344F" w:rsidRDefault="00DB62B1" w:rsidP="00DB62B1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  <w:r w:rsidRPr="0028344F">
              <w:rPr>
                <w:rFonts w:cs="Times New Roman"/>
                <w:b/>
                <w:szCs w:val="28"/>
              </w:rPr>
              <w:t>66</w:t>
            </w:r>
          </w:p>
        </w:tc>
        <w:tc>
          <w:tcPr>
            <w:tcW w:w="1984" w:type="dxa"/>
          </w:tcPr>
          <w:p w14:paraId="34CCC52C" w14:textId="77777777" w:rsidR="00DB62B1" w:rsidRPr="00AB1A12" w:rsidRDefault="00DB62B1" w:rsidP="00DB62B1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</w:tbl>
    <w:p w14:paraId="580D64C8" w14:textId="77777777" w:rsidR="002361F7" w:rsidRDefault="002361F7" w:rsidP="00EA0556">
      <w:pPr>
        <w:ind w:firstLine="0"/>
        <w:rPr>
          <w:rFonts w:cs="Times New Roman"/>
          <w:szCs w:val="28"/>
        </w:rPr>
      </w:pPr>
    </w:p>
    <w:p w14:paraId="70A5E0CA" w14:textId="7570C45B" w:rsidR="00EA0556" w:rsidRPr="00EA0556" w:rsidRDefault="00EA0556" w:rsidP="00EA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Календарный учебный график </w:t>
      </w:r>
      <w:r w:rsidR="00476CF6">
        <w:rPr>
          <w:rFonts w:cs="Times New Roman"/>
          <w:szCs w:val="28"/>
        </w:rPr>
        <w:t xml:space="preserve">с раскрытием разделов </w:t>
      </w:r>
      <w:bookmarkStart w:id="3" w:name="_GoBack"/>
      <w:bookmarkEnd w:id="3"/>
      <w:r>
        <w:rPr>
          <w:rFonts w:cs="Times New Roman"/>
          <w:szCs w:val="28"/>
        </w:rPr>
        <w:t>представлен в Приложении № 1.</w:t>
      </w:r>
    </w:p>
    <w:p w14:paraId="70851278" w14:textId="77777777" w:rsidR="00A669D9" w:rsidRDefault="00A669D9" w:rsidP="008A46EB">
      <w:pPr>
        <w:spacing w:before="240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Содержание учебного плана</w:t>
      </w:r>
    </w:p>
    <w:p w14:paraId="3E6C2A30" w14:textId="0F9C6A4B" w:rsidR="0028344F" w:rsidRDefault="0028344F" w:rsidP="0028344F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Модуль 1</w:t>
      </w:r>
    </w:p>
    <w:p w14:paraId="3C227C6E" w14:textId="779617C5" w:rsidR="000868EE" w:rsidRPr="00AB1A12" w:rsidRDefault="000868EE" w:rsidP="000868EE">
      <w:pPr>
        <w:rPr>
          <w:rFonts w:cs="Times New Roman"/>
          <w:b/>
          <w:szCs w:val="28"/>
        </w:rPr>
      </w:pPr>
      <w:r w:rsidRPr="00AB1A12">
        <w:rPr>
          <w:rFonts w:cs="Times New Roman"/>
          <w:b/>
          <w:szCs w:val="28"/>
        </w:rPr>
        <w:t>Тема 1. Вводное занятие</w:t>
      </w:r>
      <w:r w:rsidR="002361F7">
        <w:rPr>
          <w:rFonts w:cs="Times New Roman"/>
          <w:b/>
          <w:szCs w:val="28"/>
        </w:rPr>
        <w:t xml:space="preserve"> (2 часа)</w:t>
      </w:r>
    </w:p>
    <w:p w14:paraId="120C651A" w14:textId="4B908476" w:rsidR="000868EE" w:rsidRPr="00AB1A12" w:rsidRDefault="000868EE" w:rsidP="000868EE">
      <w:pPr>
        <w:rPr>
          <w:rFonts w:cs="Times New Roman"/>
          <w:szCs w:val="28"/>
        </w:rPr>
      </w:pPr>
      <w:r w:rsidRPr="00DF7F0B">
        <w:rPr>
          <w:rFonts w:cs="Times New Roman"/>
          <w:i/>
          <w:szCs w:val="28"/>
        </w:rPr>
        <w:t>Теоретические сведения</w:t>
      </w:r>
      <w:r>
        <w:rPr>
          <w:rFonts w:cs="Times New Roman"/>
          <w:szCs w:val="28"/>
        </w:rPr>
        <w:t>: ц</w:t>
      </w:r>
      <w:r w:rsidR="00056DB4">
        <w:rPr>
          <w:rFonts w:cs="Times New Roman"/>
          <w:szCs w:val="28"/>
        </w:rPr>
        <w:t>ель и задачи объединения</w:t>
      </w:r>
      <w:r w:rsidR="00E5730B">
        <w:rPr>
          <w:rFonts w:cs="Times New Roman"/>
          <w:szCs w:val="28"/>
        </w:rPr>
        <w:t>, р</w:t>
      </w:r>
      <w:r w:rsidRPr="00AB1A12">
        <w:rPr>
          <w:rFonts w:cs="Times New Roman"/>
          <w:szCs w:val="28"/>
        </w:rPr>
        <w:t xml:space="preserve">ежим работы, План занятий. Демонстрация изделий. История развития </w:t>
      </w:r>
      <w:proofErr w:type="spellStart"/>
      <w:r w:rsidRPr="00AB1A12">
        <w:rPr>
          <w:rFonts w:cs="Times New Roman"/>
          <w:szCs w:val="28"/>
        </w:rPr>
        <w:t>бисероплетения</w:t>
      </w:r>
      <w:proofErr w:type="spellEnd"/>
      <w:r w:rsidRPr="00AB1A12">
        <w:rPr>
          <w:rFonts w:cs="Times New Roman"/>
          <w:szCs w:val="28"/>
        </w:rPr>
        <w:t xml:space="preserve">. Использование бисера в народном костюме. Современные направления </w:t>
      </w:r>
      <w:proofErr w:type="spellStart"/>
      <w:r w:rsidRPr="00AB1A12">
        <w:rPr>
          <w:rFonts w:cs="Times New Roman"/>
          <w:szCs w:val="28"/>
        </w:rPr>
        <w:t>бисероплетения</w:t>
      </w:r>
      <w:proofErr w:type="spellEnd"/>
      <w:r w:rsidRPr="00AB1A12">
        <w:rPr>
          <w:rFonts w:cs="Times New Roman"/>
          <w:szCs w:val="28"/>
        </w:rPr>
        <w:t>. Инструменты и материалы, необходимые для работы. Организация рабочего места. Правильное положение рук и туловища во время работы. Правила техники безопасности.</w:t>
      </w:r>
    </w:p>
    <w:p w14:paraId="008F4175" w14:textId="77777777" w:rsidR="000868EE" w:rsidRPr="00AB1A12" w:rsidRDefault="000868EE" w:rsidP="000868EE">
      <w:pPr>
        <w:rPr>
          <w:rFonts w:cs="Times New Roman"/>
          <w:szCs w:val="28"/>
        </w:rPr>
      </w:pPr>
      <w:r w:rsidRPr="00AB1A12">
        <w:rPr>
          <w:rFonts w:cs="Times New Roman"/>
          <w:b/>
          <w:szCs w:val="28"/>
        </w:rPr>
        <w:t>Контрольное задание</w:t>
      </w:r>
      <w:r w:rsidRPr="00AB1A12">
        <w:rPr>
          <w:rFonts w:cs="Times New Roman"/>
          <w:szCs w:val="28"/>
        </w:rPr>
        <w:t>: опрос по технике безопас</w:t>
      </w:r>
      <w:r>
        <w:rPr>
          <w:rFonts w:cs="Times New Roman"/>
          <w:szCs w:val="28"/>
        </w:rPr>
        <w:t>ности. Знания истории появлени</w:t>
      </w:r>
      <w:r w:rsidRPr="00AB1A12">
        <w:rPr>
          <w:rFonts w:cs="Times New Roman"/>
          <w:szCs w:val="28"/>
        </w:rPr>
        <w:t>я бисера.</w:t>
      </w:r>
    </w:p>
    <w:p w14:paraId="12CEE306" w14:textId="081C0703" w:rsidR="000868EE" w:rsidRPr="00AB1A12" w:rsidRDefault="000868EE" w:rsidP="000868EE">
      <w:pPr>
        <w:rPr>
          <w:rFonts w:cs="Times New Roman"/>
          <w:b/>
          <w:szCs w:val="28"/>
        </w:rPr>
      </w:pPr>
      <w:r w:rsidRPr="00AB1A12">
        <w:rPr>
          <w:rFonts w:cs="Times New Roman"/>
          <w:b/>
          <w:szCs w:val="28"/>
        </w:rPr>
        <w:t>Тема 2. Плетени</w:t>
      </w:r>
      <w:r w:rsidR="00E5730B">
        <w:rPr>
          <w:rFonts w:cs="Times New Roman"/>
          <w:b/>
          <w:szCs w:val="28"/>
        </w:rPr>
        <w:t xml:space="preserve">е </w:t>
      </w:r>
      <w:proofErr w:type="spellStart"/>
      <w:r w:rsidR="00E5730B">
        <w:rPr>
          <w:rFonts w:cs="Times New Roman"/>
          <w:b/>
          <w:szCs w:val="28"/>
        </w:rPr>
        <w:t>семицветика</w:t>
      </w:r>
      <w:proofErr w:type="spellEnd"/>
      <w:r w:rsidR="00E5730B">
        <w:rPr>
          <w:rFonts w:cs="Times New Roman"/>
          <w:b/>
          <w:szCs w:val="28"/>
        </w:rPr>
        <w:t xml:space="preserve"> из бисера</w:t>
      </w:r>
      <w:r w:rsidR="002361F7">
        <w:rPr>
          <w:rFonts w:cs="Times New Roman"/>
          <w:b/>
          <w:szCs w:val="28"/>
        </w:rPr>
        <w:t xml:space="preserve"> (6 часов)</w:t>
      </w:r>
    </w:p>
    <w:p w14:paraId="25E81587" w14:textId="77777777" w:rsidR="000868EE" w:rsidRPr="00AB1A12" w:rsidRDefault="000868EE" w:rsidP="000868EE">
      <w:pPr>
        <w:rPr>
          <w:rFonts w:cs="Times New Roman"/>
          <w:szCs w:val="28"/>
        </w:rPr>
      </w:pPr>
      <w:r w:rsidRPr="00AB1A12">
        <w:rPr>
          <w:rFonts w:cs="Times New Roman"/>
          <w:i/>
          <w:szCs w:val="28"/>
        </w:rPr>
        <w:t xml:space="preserve">Теоретические сведения. </w:t>
      </w:r>
      <w:r w:rsidRPr="00AB1A12">
        <w:rPr>
          <w:rFonts w:cs="Times New Roman"/>
          <w:szCs w:val="28"/>
        </w:rPr>
        <w:t xml:space="preserve">Основные приемы </w:t>
      </w:r>
      <w:proofErr w:type="spellStart"/>
      <w:r w:rsidRPr="00AB1A12">
        <w:rPr>
          <w:rFonts w:cs="Times New Roman"/>
          <w:szCs w:val="28"/>
        </w:rPr>
        <w:t>бисероплетения</w:t>
      </w:r>
      <w:proofErr w:type="spellEnd"/>
      <w:r w:rsidRPr="00AB1A12">
        <w:rPr>
          <w:rFonts w:cs="Times New Roman"/>
          <w:szCs w:val="28"/>
        </w:rPr>
        <w:t>, использованные для изготовления цветов: параллельное, петельное, игольчатое плетение, низание дугами. Комбинирование приемов. Техника выполнения серединки, лепестков, чашелистиков, тычинок, листьев. Анализ моделей. Зарисовка схем.</w:t>
      </w:r>
    </w:p>
    <w:p w14:paraId="538EB1CC" w14:textId="77777777" w:rsidR="000868EE" w:rsidRPr="00AB1A12" w:rsidRDefault="000868EE" w:rsidP="000868EE">
      <w:pPr>
        <w:rPr>
          <w:rFonts w:cs="Times New Roman"/>
          <w:szCs w:val="28"/>
        </w:rPr>
      </w:pPr>
      <w:r w:rsidRPr="00AB1A12">
        <w:rPr>
          <w:rFonts w:cs="Times New Roman"/>
          <w:i/>
          <w:szCs w:val="28"/>
        </w:rPr>
        <w:t>Практическая работа</w:t>
      </w:r>
      <w:r w:rsidRPr="00AB1A12">
        <w:rPr>
          <w:rFonts w:cs="Times New Roman"/>
          <w:b/>
          <w:i/>
          <w:szCs w:val="28"/>
        </w:rPr>
        <w:t xml:space="preserve">. </w:t>
      </w:r>
      <w:r w:rsidRPr="00AB1A12">
        <w:rPr>
          <w:rFonts w:cs="Times New Roman"/>
          <w:szCs w:val="28"/>
        </w:rPr>
        <w:t xml:space="preserve">Выполнение отдельных элементов цветов. Сборка изделий: брошей, букетов, цветов. Составление композиций весенних, летних, осенних и зимних букетов. Подготовка декоративного панно: обтягивание </w:t>
      </w:r>
      <w:r w:rsidRPr="00AB1A12">
        <w:rPr>
          <w:rFonts w:cs="Times New Roman"/>
          <w:szCs w:val="28"/>
        </w:rPr>
        <w:lastRenderedPageBreak/>
        <w:t>картона тканью. Прикрепление элементов композиции к основе. Оформление цветами из бисера подарков и других предметов.</w:t>
      </w:r>
    </w:p>
    <w:p w14:paraId="2447C7D3" w14:textId="77777777" w:rsidR="000868EE" w:rsidRPr="00AB1A12" w:rsidRDefault="000868EE" w:rsidP="000868EE">
      <w:pPr>
        <w:rPr>
          <w:rFonts w:cs="Times New Roman"/>
          <w:szCs w:val="28"/>
        </w:rPr>
      </w:pPr>
      <w:r w:rsidRPr="00AB1A12">
        <w:rPr>
          <w:rFonts w:cs="Times New Roman"/>
          <w:b/>
          <w:szCs w:val="28"/>
        </w:rPr>
        <w:t xml:space="preserve">Контрольное задание: </w:t>
      </w:r>
      <w:r w:rsidRPr="00AB1A12">
        <w:rPr>
          <w:rFonts w:cs="Times New Roman"/>
          <w:szCs w:val="28"/>
        </w:rPr>
        <w:t xml:space="preserve">опрос по основным приемам </w:t>
      </w:r>
      <w:proofErr w:type="spellStart"/>
      <w:r w:rsidRPr="00AB1A12">
        <w:rPr>
          <w:rFonts w:cs="Times New Roman"/>
          <w:szCs w:val="28"/>
        </w:rPr>
        <w:t>бисероплетения</w:t>
      </w:r>
      <w:proofErr w:type="spellEnd"/>
      <w:r w:rsidRPr="00AB1A12">
        <w:rPr>
          <w:rFonts w:cs="Times New Roman"/>
          <w:szCs w:val="28"/>
        </w:rPr>
        <w:t>.</w:t>
      </w:r>
    </w:p>
    <w:p w14:paraId="70C9AA3D" w14:textId="2A525E01" w:rsidR="000868EE" w:rsidRPr="00AB1A12" w:rsidRDefault="00E5730B" w:rsidP="000868EE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Тема 3. Объемные фигурки животных и насекомых</w:t>
      </w:r>
      <w:r w:rsidR="002361F7">
        <w:rPr>
          <w:rFonts w:cs="Times New Roman"/>
          <w:b/>
          <w:szCs w:val="28"/>
        </w:rPr>
        <w:t xml:space="preserve"> (12 часов)</w:t>
      </w:r>
    </w:p>
    <w:p w14:paraId="0394D608" w14:textId="77777777" w:rsidR="000868EE" w:rsidRPr="00AB1A12" w:rsidRDefault="000868EE" w:rsidP="000868EE">
      <w:pPr>
        <w:rPr>
          <w:rFonts w:cs="Times New Roman"/>
          <w:szCs w:val="28"/>
        </w:rPr>
      </w:pPr>
      <w:r w:rsidRPr="00AB1A12">
        <w:rPr>
          <w:rFonts w:cs="Times New Roman"/>
          <w:i/>
          <w:szCs w:val="28"/>
        </w:rPr>
        <w:t>Теоретические сведения.</w:t>
      </w:r>
      <w:r w:rsidRPr="00AB1A12">
        <w:rPr>
          <w:rFonts w:cs="Times New Roman"/>
          <w:szCs w:val="28"/>
        </w:rPr>
        <w:t xml:space="preserve"> Основные приемы </w:t>
      </w:r>
      <w:proofErr w:type="spellStart"/>
      <w:r w:rsidRPr="00AB1A12">
        <w:rPr>
          <w:rFonts w:cs="Times New Roman"/>
          <w:szCs w:val="28"/>
        </w:rPr>
        <w:t>бисероплетения</w:t>
      </w:r>
      <w:proofErr w:type="spellEnd"/>
      <w:r w:rsidRPr="00AB1A12">
        <w:rPr>
          <w:rFonts w:cs="Times New Roman"/>
          <w:szCs w:val="28"/>
        </w:rPr>
        <w:t>, использованные для изготовления фигурок животных на плоской основе: параллельное, петельное и игольчатое плетение. Техника выполнения туловища, глаз, усиков, лапок. Анализ моделей. Зарисовка схем.</w:t>
      </w:r>
    </w:p>
    <w:p w14:paraId="7FE3ABB9" w14:textId="77777777" w:rsidR="000868EE" w:rsidRPr="00AB1A12" w:rsidRDefault="000868EE" w:rsidP="000868EE">
      <w:pPr>
        <w:rPr>
          <w:rFonts w:cs="Times New Roman"/>
          <w:szCs w:val="28"/>
        </w:rPr>
      </w:pPr>
      <w:r w:rsidRPr="00AB1A12">
        <w:rPr>
          <w:rFonts w:cs="Times New Roman"/>
          <w:i/>
          <w:szCs w:val="28"/>
        </w:rPr>
        <w:t>Практическая работа</w:t>
      </w:r>
      <w:r w:rsidRPr="00AB1A12">
        <w:rPr>
          <w:rFonts w:cs="Times New Roman"/>
          <w:b/>
          <w:i/>
          <w:szCs w:val="28"/>
        </w:rPr>
        <w:t xml:space="preserve">. </w:t>
      </w:r>
      <w:r w:rsidRPr="00AB1A12">
        <w:rPr>
          <w:rFonts w:cs="Times New Roman"/>
          <w:szCs w:val="28"/>
        </w:rPr>
        <w:t>Выполнение отдельных элементов на основе изученных приемов. Сборка брошей. Подготовка основы для брошей. Составление композиций. Прикрепление элементов композиции к основе. Оформление композиции.</w:t>
      </w:r>
    </w:p>
    <w:p w14:paraId="5C3FC899" w14:textId="73EE2BB2" w:rsidR="000868EE" w:rsidRPr="00AB1A12" w:rsidRDefault="000868EE" w:rsidP="000868EE">
      <w:pPr>
        <w:rPr>
          <w:rFonts w:cs="Times New Roman"/>
          <w:szCs w:val="28"/>
        </w:rPr>
      </w:pPr>
      <w:r w:rsidRPr="00AB1A12">
        <w:rPr>
          <w:rFonts w:cs="Times New Roman"/>
          <w:b/>
          <w:szCs w:val="28"/>
        </w:rPr>
        <w:t xml:space="preserve">Контрольное задание: </w:t>
      </w:r>
      <w:r w:rsidRPr="00AB1A12">
        <w:rPr>
          <w:rFonts w:cs="Times New Roman"/>
          <w:szCs w:val="28"/>
        </w:rPr>
        <w:t>опрос по схеме</w:t>
      </w:r>
      <w:r w:rsidR="00C309A6">
        <w:rPr>
          <w:rFonts w:cs="Times New Roman"/>
          <w:szCs w:val="28"/>
        </w:rPr>
        <w:t xml:space="preserve"> </w:t>
      </w:r>
      <w:proofErr w:type="gramStart"/>
      <w:r w:rsidR="00C309A6">
        <w:rPr>
          <w:rFonts w:cs="Times New Roman"/>
          <w:szCs w:val="28"/>
        </w:rPr>
        <w:t>плетения.</w:t>
      </w:r>
      <w:r w:rsidR="00D65273">
        <w:rPr>
          <w:rFonts w:cs="Times New Roman"/>
          <w:szCs w:val="28"/>
        </w:rPr>
        <w:t>(</w:t>
      </w:r>
      <w:proofErr w:type="gramEnd"/>
      <w:r w:rsidR="00D65273">
        <w:rPr>
          <w:rFonts w:cs="Times New Roman"/>
          <w:szCs w:val="28"/>
        </w:rPr>
        <w:t xml:space="preserve"> См. приложение №2)</w:t>
      </w:r>
    </w:p>
    <w:p w14:paraId="15FF811B" w14:textId="080AB423" w:rsidR="000868EE" w:rsidRPr="00AB1A12" w:rsidRDefault="000868EE" w:rsidP="000868EE">
      <w:pPr>
        <w:rPr>
          <w:rFonts w:cs="Times New Roman"/>
          <w:b/>
          <w:szCs w:val="28"/>
        </w:rPr>
      </w:pPr>
      <w:r w:rsidRPr="00AB1A12">
        <w:rPr>
          <w:rFonts w:cs="Times New Roman"/>
          <w:b/>
          <w:szCs w:val="28"/>
        </w:rPr>
        <w:t>Тема 4. П</w:t>
      </w:r>
      <w:r w:rsidR="00E5730B">
        <w:rPr>
          <w:rFonts w:cs="Times New Roman"/>
          <w:b/>
          <w:szCs w:val="28"/>
        </w:rPr>
        <w:t>летение работ к тематическим выставкам</w:t>
      </w:r>
      <w:r w:rsidR="002361F7">
        <w:rPr>
          <w:rFonts w:cs="Times New Roman"/>
          <w:b/>
          <w:szCs w:val="28"/>
        </w:rPr>
        <w:t xml:space="preserve"> (14 часов)</w:t>
      </w:r>
    </w:p>
    <w:p w14:paraId="0608B564" w14:textId="25BD3D3C" w:rsidR="000868EE" w:rsidRPr="00AB1A12" w:rsidRDefault="000868EE" w:rsidP="000868EE">
      <w:pPr>
        <w:rPr>
          <w:rFonts w:cs="Times New Roman"/>
          <w:szCs w:val="28"/>
        </w:rPr>
      </w:pPr>
      <w:r w:rsidRPr="00AB1A12">
        <w:rPr>
          <w:rFonts w:cs="Times New Roman"/>
          <w:i/>
          <w:szCs w:val="28"/>
        </w:rPr>
        <w:t>Теоретические сведения.</w:t>
      </w:r>
      <w:r w:rsidRPr="00AB1A12">
        <w:rPr>
          <w:rFonts w:cs="Times New Roman"/>
          <w:szCs w:val="28"/>
        </w:rPr>
        <w:t xml:space="preserve"> Основные приемы </w:t>
      </w:r>
      <w:proofErr w:type="spellStart"/>
      <w:r w:rsidRPr="00AB1A12">
        <w:rPr>
          <w:rFonts w:cs="Times New Roman"/>
          <w:szCs w:val="28"/>
        </w:rPr>
        <w:t>бисероплетения</w:t>
      </w:r>
      <w:proofErr w:type="spellEnd"/>
      <w:r w:rsidRPr="00AB1A12">
        <w:rPr>
          <w:rFonts w:cs="Times New Roman"/>
          <w:szCs w:val="28"/>
        </w:rPr>
        <w:t>, использованные для изготовления фигурок сказочных героев</w:t>
      </w:r>
      <w:r w:rsidR="00E5730B">
        <w:rPr>
          <w:rFonts w:cs="Times New Roman"/>
          <w:szCs w:val="28"/>
        </w:rPr>
        <w:t>, цветов, новогодних фигурок, предметов кухни</w:t>
      </w:r>
      <w:r w:rsidRPr="00AB1A12">
        <w:rPr>
          <w:rFonts w:cs="Times New Roman"/>
          <w:szCs w:val="28"/>
        </w:rPr>
        <w:t>: параллельное, петельное, игольчатое плетение. Анализ моделей.  Зарисовка схем.</w:t>
      </w:r>
    </w:p>
    <w:p w14:paraId="172362DF" w14:textId="2F840CE6" w:rsidR="000868EE" w:rsidRPr="00AB1A12" w:rsidRDefault="000868EE" w:rsidP="000868EE">
      <w:pPr>
        <w:rPr>
          <w:rFonts w:cs="Times New Roman"/>
          <w:szCs w:val="28"/>
        </w:rPr>
      </w:pPr>
      <w:r w:rsidRPr="00AB1A12">
        <w:rPr>
          <w:rFonts w:cs="Times New Roman"/>
          <w:i/>
          <w:szCs w:val="28"/>
        </w:rPr>
        <w:t>Практическая работа</w:t>
      </w:r>
      <w:r w:rsidRPr="00AB1A12">
        <w:rPr>
          <w:rFonts w:cs="Times New Roman"/>
          <w:b/>
          <w:i/>
          <w:szCs w:val="28"/>
        </w:rPr>
        <w:t xml:space="preserve">. </w:t>
      </w:r>
      <w:r w:rsidRPr="00AB1A12">
        <w:rPr>
          <w:rFonts w:cs="Times New Roman"/>
          <w:szCs w:val="28"/>
        </w:rPr>
        <w:t>Выполнение отдельных элементов фигурок</w:t>
      </w:r>
      <w:r w:rsidR="004B1587">
        <w:rPr>
          <w:rFonts w:cs="Times New Roman"/>
          <w:szCs w:val="28"/>
        </w:rPr>
        <w:t xml:space="preserve">. </w:t>
      </w:r>
      <w:r w:rsidRPr="00AB1A12">
        <w:rPr>
          <w:rFonts w:cs="Times New Roman"/>
          <w:szCs w:val="28"/>
        </w:rPr>
        <w:t xml:space="preserve"> Сборка изделий. Подготовка основы декоративного панно: </w:t>
      </w:r>
      <w:r w:rsidR="00324665">
        <w:rPr>
          <w:rFonts w:cs="Times New Roman"/>
          <w:szCs w:val="28"/>
        </w:rPr>
        <w:t>распечатка фона из открытых информационных источников</w:t>
      </w:r>
      <w:r w:rsidR="004B1587">
        <w:rPr>
          <w:rFonts w:cs="Times New Roman"/>
          <w:szCs w:val="28"/>
        </w:rPr>
        <w:t xml:space="preserve">, </w:t>
      </w:r>
      <w:r w:rsidRPr="00AB1A12">
        <w:rPr>
          <w:rFonts w:cs="Times New Roman"/>
          <w:szCs w:val="28"/>
        </w:rPr>
        <w:t>обтягивание картона тканью. Составление композиции. Прикрепление элементов композиции к основе. Оформление панно.</w:t>
      </w:r>
    </w:p>
    <w:p w14:paraId="4394B890" w14:textId="2377C73C" w:rsidR="000868EE" w:rsidRDefault="000868EE" w:rsidP="000868EE">
      <w:pPr>
        <w:rPr>
          <w:rFonts w:cs="Times New Roman"/>
          <w:szCs w:val="28"/>
        </w:rPr>
      </w:pPr>
      <w:r w:rsidRPr="00AB1A12">
        <w:rPr>
          <w:rFonts w:cs="Times New Roman"/>
          <w:b/>
          <w:szCs w:val="28"/>
        </w:rPr>
        <w:t xml:space="preserve">Контрольное задание. </w:t>
      </w:r>
      <w:r w:rsidRPr="00AB1A12">
        <w:rPr>
          <w:rFonts w:cs="Times New Roman"/>
          <w:szCs w:val="28"/>
        </w:rPr>
        <w:t>Анализ итоговой работы.</w:t>
      </w:r>
    </w:p>
    <w:p w14:paraId="45231E97" w14:textId="3022D06D" w:rsidR="0028344F" w:rsidRPr="0028344F" w:rsidRDefault="0028344F" w:rsidP="0028344F">
      <w:pPr>
        <w:jc w:val="center"/>
        <w:rPr>
          <w:rFonts w:cs="Times New Roman"/>
          <w:b/>
          <w:szCs w:val="28"/>
        </w:rPr>
      </w:pPr>
      <w:r w:rsidRPr="0028344F">
        <w:rPr>
          <w:rFonts w:cs="Times New Roman"/>
          <w:b/>
          <w:szCs w:val="28"/>
        </w:rPr>
        <w:t>Модуль 2</w:t>
      </w:r>
    </w:p>
    <w:p w14:paraId="3B7944F4" w14:textId="165129D9" w:rsidR="000868EE" w:rsidRPr="00AB1A12" w:rsidRDefault="004B1587" w:rsidP="000868EE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Тема 5. Самостоятельное плетение по выбору</w:t>
      </w:r>
      <w:r w:rsidR="002361F7">
        <w:rPr>
          <w:rFonts w:cs="Times New Roman"/>
          <w:b/>
          <w:szCs w:val="28"/>
        </w:rPr>
        <w:t xml:space="preserve"> </w:t>
      </w:r>
      <w:proofErr w:type="gramStart"/>
      <w:r w:rsidR="002361F7">
        <w:rPr>
          <w:rFonts w:cs="Times New Roman"/>
          <w:b/>
          <w:szCs w:val="28"/>
        </w:rPr>
        <w:t>( 19</w:t>
      </w:r>
      <w:proofErr w:type="gramEnd"/>
      <w:r w:rsidR="002361F7">
        <w:rPr>
          <w:rFonts w:cs="Times New Roman"/>
          <w:b/>
          <w:szCs w:val="28"/>
        </w:rPr>
        <w:t xml:space="preserve"> часов)</w:t>
      </w:r>
    </w:p>
    <w:p w14:paraId="365719E9" w14:textId="0AA8FEF2" w:rsidR="000868EE" w:rsidRPr="00AB1A12" w:rsidRDefault="000868EE" w:rsidP="000868EE">
      <w:pPr>
        <w:rPr>
          <w:rFonts w:cs="Times New Roman"/>
          <w:szCs w:val="28"/>
        </w:rPr>
      </w:pPr>
      <w:r w:rsidRPr="00AB1A12">
        <w:rPr>
          <w:rFonts w:cs="Times New Roman"/>
          <w:i/>
          <w:szCs w:val="28"/>
        </w:rPr>
        <w:t xml:space="preserve">Теоретические сведения. </w:t>
      </w:r>
      <w:r w:rsidRPr="00AB1A12">
        <w:rPr>
          <w:rFonts w:cs="Times New Roman"/>
          <w:szCs w:val="28"/>
        </w:rPr>
        <w:t xml:space="preserve">Эскизы. Рабочие рисунки. Традиционные виды </w:t>
      </w:r>
      <w:proofErr w:type="spellStart"/>
      <w:r w:rsidRPr="00AB1A12">
        <w:rPr>
          <w:rFonts w:cs="Times New Roman"/>
          <w:szCs w:val="28"/>
        </w:rPr>
        <w:t>бисероплетения</w:t>
      </w:r>
      <w:proofErr w:type="spellEnd"/>
      <w:r w:rsidRPr="00AB1A12">
        <w:rPr>
          <w:rFonts w:cs="Times New Roman"/>
          <w:szCs w:val="28"/>
        </w:rPr>
        <w:t>. Низание из бисера «в одну нить»: простая цепочка, цепочка с бусинками,</w:t>
      </w:r>
      <w:r>
        <w:rPr>
          <w:rFonts w:cs="Times New Roman"/>
          <w:szCs w:val="28"/>
        </w:rPr>
        <w:t xml:space="preserve"> </w:t>
      </w:r>
      <w:r w:rsidRPr="00AB1A12">
        <w:rPr>
          <w:rFonts w:cs="Times New Roman"/>
          <w:szCs w:val="28"/>
        </w:rPr>
        <w:t xml:space="preserve">с бугорками, с петельками, «зигзаг», «змейка», цепочка цветком из шести лепестков, восьми лепестков, цепочки «мозаика», «восьмерки», «соты», </w:t>
      </w:r>
      <w:r w:rsidRPr="00AB1A12">
        <w:rPr>
          <w:rFonts w:cs="Times New Roman"/>
          <w:szCs w:val="28"/>
        </w:rPr>
        <w:lastRenderedPageBreak/>
        <w:t>ромбы, «фо</w:t>
      </w:r>
      <w:r w:rsidR="004B1587">
        <w:rPr>
          <w:rFonts w:cs="Times New Roman"/>
          <w:szCs w:val="28"/>
        </w:rPr>
        <w:t xml:space="preserve">нарики». </w:t>
      </w:r>
      <w:r w:rsidRPr="00AB1A12">
        <w:rPr>
          <w:rFonts w:cs="Times New Roman"/>
          <w:szCs w:val="28"/>
        </w:rPr>
        <w:t xml:space="preserve"> Различные способы плоского и объемного соединения цепочек «в крестик». </w:t>
      </w:r>
      <w:proofErr w:type="spellStart"/>
      <w:r w:rsidRPr="00AB1A12">
        <w:rPr>
          <w:rFonts w:cs="Times New Roman"/>
          <w:szCs w:val="28"/>
        </w:rPr>
        <w:t>Наплетение</w:t>
      </w:r>
      <w:proofErr w:type="spellEnd"/>
      <w:r w:rsidRPr="00AB1A12">
        <w:rPr>
          <w:rFonts w:cs="Times New Roman"/>
          <w:szCs w:val="28"/>
        </w:rPr>
        <w:t xml:space="preserve"> на цепочку «колечки». Подвески: бахрома (плоская, спиральная), «веточки</w:t>
      </w:r>
      <w:r w:rsidR="004B1587">
        <w:rPr>
          <w:rFonts w:cs="Times New Roman"/>
          <w:szCs w:val="28"/>
        </w:rPr>
        <w:t xml:space="preserve">», «кораллы». </w:t>
      </w:r>
      <w:r w:rsidR="008C07F9">
        <w:rPr>
          <w:rFonts w:cs="Times New Roman"/>
          <w:szCs w:val="28"/>
        </w:rPr>
        <w:t xml:space="preserve"> </w:t>
      </w:r>
      <w:r w:rsidR="004B1587">
        <w:rPr>
          <w:rFonts w:cs="Times New Roman"/>
          <w:szCs w:val="28"/>
        </w:rPr>
        <w:t xml:space="preserve"> Композиция цветы в горшочке в технике французского </w:t>
      </w:r>
      <w:proofErr w:type="spellStart"/>
      <w:r w:rsidR="004B1587">
        <w:rPr>
          <w:rFonts w:cs="Times New Roman"/>
          <w:szCs w:val="28"/>
        </w:rPr>
        <w:t>бисероплетения</w:t>
      </w:r>
      <w:proofErr w:type="spellEnd"/>
      <w:r w:rsidR="004B1587">
        <w:rPr>
          <w:rFonts w:cs="Times New Roman"/>
          <w:szCs w:val="28"/>
        </w:rPr>
        <w:t>.</w:t>
      </w:r>
      <w:r w:rsidRPr="00AB1A12">
        <w:rPr>
          <w:rFonts w:cs="Times New Roman"/>
          <w:szCs w:val="28"/>
        </w:rPr>
        <w:t xml:space="preserve"> Назначение и последовательность выполнения. Условные обозначения. Анализ и зарисовка простейших схем.</w:t>
      </w:r>
      <w:r w:rsidR="008C07F9">
        <w:rPr>
          <w:rFonts w:cs="Times New Roman"/>
          <w:szCs w:val="28"/>
        </w:rPr>
        <w:t xml:space="preserve"> Самостоятельный выбор композиции с использованием ранее изученных приемом и техник </w:t>
      </w:r>
      <w:proofErr w:type="spellStart"/>
      <w:r w:rsidR="008C07F9">
        <w:rPr>
          <w:rFonts w:cs="Times New Roman"/>
          <w:szCs w:val="28"/>
        </w:rPr>
        <w:t>бисероплетения</w:t>
      </w:r>
      <w:proofErr w:type="spellEnd"/>
      <w:r w:rsidR="008C07F9">
        <w:rPr>
          <w:rFonts w:cs="Times New Roman"/>
          <w:szCs w:val="28"/>
        </w:rPr>
        <w:t>.</w:t>
      </w:r>
    </w:p>
    <w:p w14:paraId="4689CE3F" w14:textId="7065EA57" w:rsidR="000868EE" w:rsidRPr="00AB1A12" w:rsidRDefault="000868EE" w:rsidP="000868EE">
      <w:pPr>
        <w:rPr>
          <w:rFonts w:cs="Times New Roman"/>
          <w:szCs w:val="28"/>
        </w:rPr>
      </w:pPr>
      <w:r w:rsidRPr="00AB1A12">
        <w:rPr>
          <w:rFonts w:cs="Times New Roman"/>
          <w:i/>
          <w:szCs w:val="28"/>
        </w:rPr>
        <w:t>Практическая работа</w:t>
      </w:r>
      <w:r w:rsidRPr="00AB1A12">
        <w:rPr>
          <w:rFonts w:cs="Times New Roman"/>
          <w:b/>
          <w:i/>
          <w:szCs w:val="28"/>
        </w:rPr>
        <w:t>:</w:t>
      </w:r>
      <w:r w:rsidRPr="00AB1A12">
        <w:rPr>
          <w:rFonts w:cs="Times New Roman"/>
          <w:szCs w:val="28"/>
        </w:rPr>
        <w:t xml:space="preserve"> освоение приемов </w:t>
      </w:r>
      <w:proofErr w:type="spellStart"/>
      <w:r w:rsidRPr="00AB1A12">
        <w:rPr>
          <w:rFonts w:cs="Times New Roman"/>
          <w:szCs w:val="28"/>
        </w:rPr>
        <w:t>бисероплетения</w:t>
      </w:r>
      <w:proofErr w:type="spellEnd"/>
      <w:r w:rsidRPr="00AB1A12">
        <w:rPr>
          <w:rFonts w:cs="Times New Roman"/>
          <w:szCs w:val="28"/>
        </w:rPr>
        <w:t xml:space="preserve">. Упражнение по выполнению различных подвесок и их </w:t>
      </w:r>
      <w:proofErr w:type="spellStart"/>
      <w:r w:rsidRPr="00AB1A12">
        <w:rPr>
          <w:rFonts w:cs="Times New Roman"/>
          <w:szCs w:val="28"/>
        </w:rPr>
        <w:t>подплетанию</w:t>
      </w:r>
      <w:proofErr w:type="spellEnd"/>
      <w:r w:rsidRPr="00AB1A12">
        <w:rPr>
          <w:rFonts w:cs="Times New Roman"/>
          <w:szCs w:val="28"/>
        </w:rPr>
        <w:t xml:space="preserve"> к цепочкам</w:t>
      </w:r>
      <w:r w:rsidR="008C07F9">
        <w:rPr>
          <w:rFonts w:cs="Times New Roman"/>
          <w:szCs w:val="28"/>
        </w:rPr>
        <w:t xml:space="preserve">. Изготовление цветов в горшочке в французской технике. Выполнение фигурок для композиции. </w:t>
      </w:r>
    </w:p>
    <w:p w14:paraId="2FBA0F1E" w14:textId="4B85591F" w:rsidR="000868EE" w:rsidRPr="00AB1A12" w:rsidRDefault="000868EE" w:rsidP="000868EE">
      <w:pPr>
        <w:rPr>
          <w:rFonts w:cs="Times New Roman"/>
          <w:szCs w:val="28"/>
        </w:rPr>
      </w:pPr>
      <w:r w:rsidRPr="00AB1A12">
        <w:rPr>
          <w:rFonts w:cs="Times New Roman"/>
          <w:b/>
          <w:szCs w:val="28"/>
        </w:rPr>
        <w:t xml:space="preserve">Контрольное задание. </w:t>
      </w:r>
      <w:r w:rsidR="00C309A6">
        <w:rPr>
          <w:rFonts w:cs="Times New Roman"/>
          <w:szCs w:val="28"/>
        </w:rPr>
        <w:t>Опрос по схеме плетения.</w:t>
      </w:r>
    </w:p>
    <w:p w14:paraId="0FE2CFA3" w14:textId="3B0A77E5" w:rsidR="000868EE" w:rsidRPr="00AB1A12" w:rsidRDefault="008C07F9" w:rsidP="000868EE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Тема 6. Коллективная работа</w:t>
      </w:r>
      <w:r w:rsidR="00BD24C7">
        <w:rPr>
          <w:rFonts w:cs="Times New Roman"/>
          <w:b/>
          <w:szCs w:val="28"/>
        </w:rPr>
        <w:t>: детский парк-чудес</w:t>
      </w:r>
      <w:r w:rsidR="002361F7">
        <w:rPr>
          <w:rFonts w:cs="Times New Roman"/>
          <w:b/>
          <w:szCs w:val="28"/>
        </w:rPr>
        <w:t xml:space="preserve"> (18 часов)</w:t>
      </w:r>
    </w:p>
    <w:p w14:paraId="0B445C9C" w14:textId="29DF19A0" w:rsidR="000868EE" w:rsidRPr="00AB1A12" w:rsidRDefault="000868EE" w:rsidP="000868EE">
      <w:pPr>
        <w:rPr>
          <w:rFonts w:cs="Times New Roman"/>
          <w:szCs w:val="28"/>
        </w:rPr>
      </w:pPr>
      <w:r w:rsidRPr="00AB1A12">
        <w:rPr>
          <w:rFonts w:cs="Times New Roman"/>
          <w:i/>
          <w:szCs w:val="28"/>
        </w:rPr>
        <w:t>Теоретические сведения.</w:t>
      </w:r>
      <w:r w:rsidR="00BD24C7">
        <w:rPr>
          <w:rFonts w:cs="Times New Roman"/>
          <w:szCs w:val="28"/>
        </w:rPr>
        <w:t xml:space="preserve"> Анализ образцов предметов.</w:t>
      </w:r>
      <w:r w:rsidRPr="00AB1A12">
        <w:rPr>
          <w:rFonts w:cs="Times New Roman"/>
          <w:szCs w:val="28"/>
        </w:rPr>
        <w:t xml:space="preserve"> Выбор бисера</w:t>
      </w:r>
      <w:r w:rsidR="00BD24C7">
        <w:rPr>
          <w:rFonts w:cs="Times New Roman"/>
          <w:szCs w:val="28"/>
        </w:rPr>
        <w:t xml:space="preserve">. Цветовое решение. </w:t>
      </w:r>
      <w:r w:rsidRPr="00AB1A12">
        <w:rPr>
          <w:rFonts w:cs="Times New Roman"/>
          <w:szCs w:val="28"/>
        </w:rPr>
        <w:t xml:space="preserve"> Зарисовк</w:t>
      </w:r>
      <w:r w:rsidR="00BD24C7">
        <w:rPr>
          <w:rFonts w:cs="Times New Roman"/>
          <w:szCs w:val="28"/>
        </w:rPr>
        <w:t>а схем для выполнения предметов и их количества.</w:t>
      </w:r>
    </w:p>
    <w:p w14:paraId="58A18F95" w14:textId="7DEDFFC0" w:rsidR="000868EE" w:rsidRPr="00AB1A12" w:rsidRDefault="000868EE" w:rsidP="000868EE">
      <w:pPr>
        <w:rPr>
          <w:rFonts w:cs="Times New Roman"/>
          <w:szCs w:val="28"/>
        </w:rPr>
      </w:pPr>
      <w:r w:rsidRPr="00AB1A12">
        <w:rPr>
          <w:rFonts w:cs="Times New Roman"/>
          <w:i/>
          <w:szCs w:val="28"/>
        </w:rPr>
        <w:t>Практическая работа</w:t>
      </w:r>
      <w:r w:rsidRPr="00AB1A12">
        <w:rPr>
          <w:rFonts w:cs="Times New Roman"/>
          <w:b/>
          <w:i/>
          <w:szCs w:val="28"/>
        </w:rPr>
        <w:t xml:space="preserve">. </w:t>
      </w:r>
      <w:r w:rsidR="00BD24C7">
        <w:rPr>
          <w:rFonts w:cs="Times New Roman"/>
          <w:szCs w:val="28"/>
        </w:rPr>
        <w:t>Плетение колеса обозрения, кабинок, качели,</w:t>
      </w:r>
      <w:r w:rsidRPr="00AB1A12">
        <w:rPr>
          <w:rFonts w:cs="Times New Roman"/>
          <w:szCs w:val="28"/>
        </w:rPr>
        <w:t xml:space="preserve"> </w:t>
      </w:r>
      <w:r w:rsidR="00BD24C7">
        <w:rPr>
          <w:rFonts w:cs="Times New Roman"/>
          <w:szCs w:val="28"/>
        </w:rPr>
        <w:t xml:space="preserve">елки, березы, детей, лавочки, фонтана, летящих птиц и цветов </w:t>
      </w:r>
      <w:r w:rsidRPr="00AB1A12">
        <w:rPr>
          <w:rFonts w:cs="Times New Roman"/>
          <w:szCs w:val="28"/>
        </w:rPr>
        <w:t>на основе изученных приемов. Оф</w:t>
      </w:r>
      <w:r w:rsidR="00BD24C7">
        <w:rPr>
          <w:rFonts w:cs="Times New Roman"/>
          <w:szCs w:val="28"/>
        </w:rPr>
        <w:t>ормление. Приклеивание фигурок к фону.</w:t>
      </w:r>
    </w:p>
    <w:p w14:paraId="490E28D6" w14:textId="77777777" w:rsidR="000868EE" w:rsidRPr="00AB1A12" w:rsidRDefault="000868EE" w:rsidP="000868EE">
      <w:pPr>
        <w:rPr>
          <w:rFonts w:cs="Times New Roman"/>
          <w:szCs w:val="28"/>
        </w:rPr>
      </w:pPr>
      <w:r w:rsidRPr="00AB1A12">
        <w:rPr>
          <w:rFonts w:cs="Times New Roman"/>
          <w:b/>
          <w:szCs w:val="28"/>
        </w:rPr>
        <w:t xml:space="preserve">Контрольное задание. </w:t>
      </w:r>
      <w:r w:rsidRPr="00AB1A12">
        <w:rPr>
          <w:rFonts w:cs="Times New Roman"/>
          <w:szCs w:val="28"/>
        </w:rPr>
        <w:t>Анализ проделанной работы.</w:t>
      </w:r>
    </w:p>
    <w:p w14:paraId="3F416E30" w14:textId="564BC0E3" w:rsidR="000868EE" w:rsidRPr="00AB1A12" w:rsidRDefault="000868EE" w:rsidP="000868EE">
      <w:pPr>
        <w:rPr>
          <w:rFonts w:cs="Times New Roman"/>
          <w:b/>
          <w:szCs w:val="28"/>
        </w:rPr>
      </w:pPr>
      <w:r w:rsidRPr="00AB1A12">
        <w:rPr>
          <w:rFonts w:cs="Times New Roman"/>
          <w:b/>
          <w:szCs w:val="28"/>
        </w:rPr>
        <w:t>Тема 7. Итоговое занятие</w:t>
      </w:r>
      <w:r w:rsidR="002361F7">
        <w:rPr>
          <w:rFonts w:cs="Times New Roman"/>
          <w:b/>
          <w:szCs w:val="28"/>
        </w:rPr>
        <w:t xml:space="preserve"> (1 час)</w:t>
      </w:r>
    </w:p>
    <w:p w14:paraId="4C2CF61D" w14:textId="77777777" w:rsidR="000868EE" w:rsidRPr="00AB1A12" w:rsidRDefault="000868EE" w:rsidP="000868EE">
      <w:pPr>
        <w:rPr>
          <w:rFonts w:cs="Times New Roman"/>
          <w:szCs w:val="28"/>
        </w:rPr>
      </w:pPr>
      <w:r w:rsidRPr="00AB1A12">
        <w:rPr>
          <w:rFonts w:cs="Times New Roman"/>
          <w:szCs w:val="28"/>
        </w:rPr>
        <w:t xml:space="preserve">Организация выставки лучших работ учащихся. Обсуждение результатов выставки, подведение итогов, награждение. </w:t>
      </w:r>
    </w:p>
    <w:p w14:paraId="73EA85BB" w14:textId="77777777" w:rsidR="005D644A" w:rsidRPr="00AB1A12" w:rsidRDefault="005A485C" w:rsidP="00DF7F0B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1.4 </w:t>
      </w:r>
      <w:r w:rsidR="00397AFE" w:rsidRPr="00AB1A12">
        <w:rPr>
          <w:rFonts w:cs="Times New Roman"/>
          <w:b/>
          <w:szCs w:val="28"/>
        </w:rPr>
        <w:t>Планируемые результаты</w:t>
      </w:r>
    </w:p>
    <w:p w14:paraId="18DE5ED1" w14:textId="633848D8" w:rsidR="008A46EB" w:rsidRDefault="005D644A" w:rsidP="002F612B">
      <w:pPr>
        <w:rPr>
          <w:rFonts w:cs="Times New Roman"/>
          <w:szCs w:val="28"/>
        </w:rPr>
      </w:pPr>
      <w:r w:rsidRPr="00AB1A12">
        <w:rPr>
          <w:rFonts w:cs="Times New Roman"/>
          <w:szCs w:val="28"/>
        </w:rPr>
        <w:t>В к</w:t>
      </w:r>
      <w:r w:rsidR="00BD24C7">
        <w:rPr>
          <w:rFonts w:cs="Times New Roman"/>
          <w:szCs w:val="28"/>
        </w:rPr>
        <w:t>о</w:t>
      </w:r>
      <w:r w:rsidR="00EE3CE7">
        <w:rPr>
          <w:rFonts w:cs="Times New Roman"/>
          <w:szCs w:val="28"/>
        </w:rPr>
        <w:t>нце изучения программы «</w:t>
      </w:r>
      <w:proofErr w:type="spellStart"/>
      <w:r w:rsidR="00EE3CE7">
        <w:rPr>
          <w:rFonts w:cs="Times New Roman"/>
          <w:szCs w:val="28"/>
        </w:rPr>
        <w:t>БисерОк</w:t>
      </w:r>
      <w:proofErr w:type="spellEnd"/>
      <w:r w:rsidR="00FF1880">
        <w:rPr>
          <w:rFonts w:cs="Times New Roman"/>
          <w:szCs w:val="28"/>
        </w:rPr>
        <w:t xml:space="preserve">» </w:t>
      </w:r>
    </w:p>
    <w:p w14:paraId="72280BC6" w14:textId="6207A6A1" w:rsidR="005D644A" w:rsidRPr="008A46EB" w:rsidRDefault="008A46EB" w:rsidP="008A46EB">
      <w:pPr>
        <w:rPr>
          <w:rFonts w:cs="Times New Roman"/>
          <w:szCs w:val="28"/>
        </w:rPr>
      </w:pPr>
      <w:r w:rsidRPr="008A46EB">
        <w:rPr>
          <w:rFonts w:cs="Times New Roman"/>
          <w:b/>
          <w:szCs w:val="28"/>
        </w:rPr>
        <w:t>У</w:t>
      </w:r>
      <w:r w:rsidR="00FF1880" w:rsidRPr="008A46EB">
        <w:rPr>
          <w:rFonts w:cs="Times New Roman"/>
          <w:b/>
          <w:szCs w:val="28"/>
        </w:rPr>
        <w:t>ча</w:t>
      </w:r>
      <w:r w:rsidRPr="008A46EB">
        <w:rPr>
          <w:rFonts w:cs="Times New Roman"/>
          <w:b/>
          <w:szCs w:val="28"/>
        </w:rPr>
        <w:t xml:space="preserve">щиеся </w:t>
      </w:r>
      <w:r w:rsidR="00DF7F0B" w:rsidRPr="008A46EB">
        <w:rPr>
          <w:rFonts w:cs="Times New Roman"/>
          <w:b/>
          <w:szCs w:val="28"/>
        </w:rPr>
        <w:t>у</w:t>
      </w:r>
      <w:r w:rsidR="005D644A" w:rsidRPr="00AB1A12">
        <w:rPr>
          <w:rFonts w:cs="Times New Roman"/>
          <w:b/>
          <w:szCs w:val="28"/>
        </w:rPr>
        <w:t>знают:</w:t>
      </w:r>
    </w:p>
    <w:p w14:paraId="055890B0" w14:textId="4D2851D6" w:rsidR="005D644A" w:rsidRPr="00AB1A12" w:rsidRDefault="005D644A" w:rsidP="002F612B">
      <w:pPr>
        <w:rPr>
          <w:rFonts w:cs="Times New Roman"/>
          <w:szCs w:val="28"/>
        </w:rPr>
      </w:pPr>
      <w:r w:rsidRPr="00AB1A12">
        <w:rPr>
          <w:rFonts w:cs="Times New Roman"/>
          <w:szCs w:val="28"/>
        </w:rPr>
        <w:t>-</w:t>
      </w:r>
      <w:r w:rsidR="00F16B0D" w:rsidRPr="00AB1A12">
        <w:rPr>
          <w:rFonts w:cs="Times New Roman"/>
          <w:szCs w:val="28"/>
        </w:rPr>
        <w:t xml:space="preserve"> </w:t>
      </w:r>
      <w:r w:rsidRPr="00AB1A12">
        <w:rPr>
          <w:rFonts w:cs="Times New Roman"/>
          <w:szCs w:val="28"/>
        </w:rPr>
        <w:t>правила техники безопасности</w:t>
      </w:r>
      <w:r w:rsidR="00FF1880">
        <w:rPr>
          <w:rFonts w:cs="Times New Roman"/>
          <w:szCs w:val="28"/>
        </w:rPr>
        <w:t xml:space="preserve"> на занятиях </w:t>
      </w:r>
      <w:proofErr w:type="spellStart"/>
      <w:r w:rsidR="00FF1880">
        <w:rPr>
          <w:rFonts w:cs="Times New Roman"/>
          <w:szCs w:val="28"/>
        </w:rPr>
        <w:t>бисероплетения</w:t>
      </w:r>
      <w:proofErr w:type="spellEnd"/>
      <w:r w:rsidRPr="00AB1A12">
        <w:rPr>
          <w:rFonts w:cs="Times New Roman"/>
          <w:szCs w:val="28"/>
        </w:rPr>
        <w:t>,</w:t>
      </w:r>
    </w:p>
    <w:p w14:paraId="31B356D4" w14:textId="77777777" w:rsidR="00DF7F0B" w:rsidRDefault="005D644A" w:rsidP="002F612B">
      <w:pPr>
        <w:rPr>
          <w:rFonts w:cs="Times New Roman"/>
          <w:szCs w:val="28"/>
        </w:rPr>
      </w:pPr>
      <w:r w:rsidRPr="00AB1A12">
        <w:rPr>
          <w:rFonts w:cs="Times New Roman"/>
          <w:szCs w:val="28"/>
        </w:rPr>
        <w:t>-</w:t>
      </w:r>
      <w:r w:rsidR="00F16B0D" w:rsidRPr="00AB1A12">
        <w:rPr>
          <w:rFonts w:cs="Times New Roman"/>
          <w:szCs w:val="28"/>
        </w:rPr>
        <w:t xml:space="preserve"> </w:t>
      </w:r>
      <w:r w:rsidR="00DF7F0B">
        <w:rPr>
          <w:rFonts w:cs="Times New Roman"/>
          <w:szCs w:val="28"/>
        </w:rPr>
        <w:t xml:space="preserve">историю развития </w:t>
      </w:r>
      <w:proofErr w:type="spellStart"/>
      <w:r w:rsidR="00DF7F0B">
        <w:rPr>
          <w:rFonts w:cs="Times New Roman"/>
          <w:szCs w:val="28"/>
        </w:rPr>
        <w:t>бисероплетения</w:t>
      </w:r>
      <w:proofErr w:type="spellEnd"/>
      <w:r w:rsidR="00DF7F0B">
        <w:rPr>
          <w:rFonts w:cs="Times New Roman"/>
          <w:szCs w:val="28"/>
        </w:rPr>
        <w:t xml:space="preserve"> в России,</w:t>
      </w:r>
    </w:p>
    <w:p w14:paraId="4816C0E8" w14:textId="77777777" w:rsidR="005D644A" w:rsidRPr="00AB1A12" w:rsidRDefault="00DF7F0B" w:rsidP="002F612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5D644A" w:rsidRPr="00AB1A12">
        <w:rPr>
          <w:rFonts w:cs="Times New Roman"/>
          <w:szCs w:val="28"/>
        </w:rPr>
        <w:t xml:space="preserve">основы композиции и </w:t>
      </w:r>
      <w:proofErr w:type="spellStart"/>
      <w:r w:rsidR="005D644A" w:rsidRPr="00AB1A12">
        <w:rPr>
          <w:rFonts w:cs="Times New Roman"/>
          <w:szCs w:val="28"/>
        </w:rPr>
        <w:t>цветоведения</w:t>
      </w:r>
      <w:proofErr w:type="spellEnd"/>
      <w:r w:rsidR="005D644A" w:rsidRPr="00AB1A12">
        <w:rPr>
          <w:rFonts w:cs="Times New Roman"/>
          <w:szCs w:val="28"/>
        </w:rPr>
        <w:t>,</w:t>
      </w:r>
    </w:p>
    <w:p w14:paraId="2BF35F78" w14:textId="77777777" w:rsidR="005D644A" w:rsidRPr="00AB1A12" w:rsidRDefault="005D644A" w:rsidP="002F612B">
      <w:pPr>
        <w:rPr>
          <w:rFonts w:cs="Times New Roman"/>
          <w:szCs w:val="28"/>
        </w:rPr>
      </w:pPr>
      <w:r w:rsidRPr="00AB1A12">
        <w:rPr>
          <w:rFonts w:cs="Times New Roman"/>
          <w:szCs w:val="28"/>
        </w:rPr>
        <w:t>-</w:t>
      </w:r>
      <w:r w:rsidR="00F16B0D" w:rsidRPr="00AB1A12">
        <w:rPr>
          <w:rFonts w:cs="Times New Roman"/>
          <w:szCs w:val="28"/>
        </w:rPr>
        <w:t xml:space="preserve"> </w:t>
      </w:r>
      <w:r w:rsidRPr="00AB1A12">
        <w:rPr>
          <w:rFonts w:cs="Times New Roman"/>
          <w:szCs w:val="28"/>
        </w:rPr>
        <w:t>классификацию и свойства бисера,</w:t>
      </w:r>
    </w:p>
    <w:p w14:paraId="32A25A9B" w14:textId="77777777" w:rsidR="005D644A" w:rsidRPr="00AB1A12" w:rsidRDefault="005D644A" w:rsidP="002F612B">
      <w:pPr>
        <w:rPr>
          <w:rFonts w:cs="Times New Roman"/>
          <w:szCs w:val="28"/>
        </w:rPr>
      </w:pPr>
      <w:r w:rsidRPr="00AB1A12">
        <w:rPr>
          <w:rFonts w:cs="Times New Roman"/>
          <w:szCs w:val="28"/>
        </w:rPr>
        <w:t>-</w:t>
      </w:r>
      <w:r w:rsidR="00F16B0D" w:rsidRPr="00AB1A12">
        <w:rPr>
          <w:rFonts w:cs="Times New Roman"/>
          <w:szCs w:val="28"/>
        </w:rPr>
        <w:t xml:space="preserve"> </w:t>
      </w:r>
      <w:r w:rsidRPr="00AB1A12">
        <w:rPr>
          <w:rFonts w:cs="Times New Roman"/>
          <w:szCs w:val="28"/>
        </w:rPr>
        <w:t xml:space="preserve">основные приемы </w:t>
      </w:r>
      <w:proofErr w:type="spellStart"/>
      <w:r w:rsidRPr="00AB1A12">
        <w:rPr>
          <w:rFonts w:cs="Times New Roman"/>
          <w:szCs w:val="28"/>
        </w:rPr>
        <w:t>бисероплетения</w:t>
      </w:r>
      <w:proofErr w:type="spellEnd"/>
      <w:r w:rsidRPr="00AB1A12">
        <w:rPr>
          <w:rFonts w:cs="Times New Roman"/>
          <w:szCs w:val="28"/>
        </w:rPr>
        <w:t>,</w:t>
      </w:r>
    </w:p>
    <w:p w14:paraId="197AC840" w14:textId="77777777" w:rsidR="005D644A" w:rsidRPr="00AB1A12" w:rsidRDefault="005D644A" w:rsidP="002F612B">
      <w:pPr>
        <w:rPr>
          <w:rFonts w:cs="Times New Roman"/>
          <w:szCs w:val="28"/>
        </w:rPr>
      </w:pPr>
      <w:r w:rsidRPr="00AB1A12">
        <w:rPr>
          <w:rFonts w:cs="Times New Roman"/>
          <w:szCs w:val="28"/>
        </w:rPr>
        <w:lastRenderedPageBreak/>
        <w:t>-</w:t>
      </w:r>
      <w:r w:rsidR="00F16B0D" w:rsidRPr="00AB1A12">
        <w:rPr>
          <w:rFonts w:cs="Times New Roman"/>
          <w:szCs w:val="28"/>
        </w:rPr>
        <w:t xml:space="preserve"> </w:t>
      </w:r>
      <w:r w:rsidRPr="00AB1A12">
        <w:rPr>
          <w:rFonts w:cs="Times New Roman"/>
          <w:szCs w:val="28"/>
        </w:rPr>
        <w:t>условные обозначения,</w:t>
      </w:r>
    </w:p>
    <w:p w14:paraId="1660EDDC" w14:textId="77777777" w:rsidR="005D644A" w:rsidRPr="00AB1A12" w:rsidRDefault="005D644A" w:rsidP="002F612B">
      <w:pPr>
        <w:rPr>
          <w:rFonts w:cs="Times New Roman"/>
          <w:szCs w:val="28"/>
        </w:rPr>
      </w:pPr>
      <w:r w:rsidRPr="00AB1A12">
        <w:rPr>
          <w:rFonts w:cs="Times New Roman"/>
          <w:szCs w:val="28"/>
        </w:rPr>
        <w:t>-</w:t>
      </w:r>
      <w:r w:rsidR="00F16B0D" w:rsidRPr="00AB1A12">
        <w:rPr>
          <w:rFonts w:cs="Times New Roman"/>
          <w:szCs w:val="28"/>
        </w:rPr>
        <w:t xml:space="preserve"> </w:t>
      </w:r>
      <w:r w:rsidRPr="00AB1A12">
        <w:rPr>
          <w:rFonts w:cs="Times New Roman"/>
          <w:szCs w:val="28"/>
        </w:rPr>
        <w:t>последовательность изготовления изделий из бисера,</w:t>
      </w:r>
    </w:p>
    <w:p w14:paraId="1F91C3A7" w14:textId="02A16610" w:rsidR="005D644A" w:rsidRDefault="00F16B0D" w:rsidP="002F612B">
      <w:pPr>
        <w:rPr>
          <w:rFonts w:cs="Times New Roman"/>
          <w:szCs w:val="28"/>
        </w:rPr>
      </w:pPr>
      <w:r w:rsidRPr="00AB1A12">
        <w:rPr>
          <w:rFonts w:cs="Times New Roman"/>
          <w:szCs w:val="28"/>
        </w:rPr>
        <w:t>- правила ухо</w:t>
      </w:r>
      <w:r w:rsidR="006D1EF1">
        <w:rPr>
          <w:rFonts w:cs="Times New Roman"/>
          <w:szCs w:val="28"/>
        </w:rPr>
        <w:t xml:space="preserve">да и хранения изделий из бисера, </w:t>
      </w:r>
    </w:p>
    <w:p w14:paraId="29F04C07" w14:textId="010BEB28" w:rsidR="006D1EF1" w:rsidRPr="00AB1A12" w:rsidRDefault="006D1EF1" w:rsidP="002F612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-технику французского </w:t>
      </w:r>
      <w:proofErr w:type="spellStart"/>
      <w:r>
        <w:rPr>
          <w:rFonts w:cs="Times New Roman"/>
          <w:szCs w:val="28"/>
        </w:rPr>
        <w:t>бисероплетения</w:t>
      </w:r>
      <w:proofErr w:type="spellEnd"/>
    </w:p>
    <w:p w14:paraId="360B9005" w14:textId="7BF368C2" w:rsidR="00F16B0D" w:rsidRPr="00AB1A12" w:rsidRDefault="00FF1880" w:rsidP="002F612B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Учащиеся умеют</w:t>
      </w:r>
      <w:r w:rsidR="00F16B0D" w:rsidRPr="00AB1A12">
        <w:rPr>
          <w:rFonts w:cs="Times New Roman"/>
          <w:b/>
          <w:szCs w:val="28"/>
        </w:rPr>
        <w:t>:</w:t>
      </w:r>
    </w:p>
    <w:p w14:paraId="74A0EC0D" w14:textId="77777777" w:rsidR="00F16B0D" w:rsidRPr="00AB1A12" w:rsidRDefault="00F16B0D" w:rsidP="002F612B">
      <w:pPr>
        <w:rPr>
          <w:rFonts w:cs="Times New Roman"/>
          <w:szCs w:val="28"/>
        </w:rPr>
      </w:pPr>
      <w:r w:rsidRPr="00AB1A12">
        <w:rPr>
          <w:rFonts w:cs="Times New Roman"/>
          <w:szCs w:val="28"/>
        </w:rPr>
        <w:t>- гармонично сочетать цвета при выполнении изделий,</w:t>
      </w:r>
    </w:p>
    <w:p w14:paraId="5C8C9F90" w14:textId="77777777" w:rsidR="00F16B0D" w:rsidRPr="00AB1A12" w:rsidRDefault="00F16B0D" w:rsidP="002F612B">
      <w:pPr>
        <w:rPr>
          <w:rFonts w:cs="Times New Roman"/>
          <w:szCs w:val="28"/>
        </w:rPr>
      </w:pPr>
      <w:r w:rsidRPr="00AB1A12">
        <w:rPr>
          <w:rFonts w:cs="Times New Roman"/>
          <w:szCs w:val="28"/>
        </w:rPr>
        <w:t>- составлять композиции согласно правилам,</w:t>
      </w:r>
    </w:p>
    <w:p w14:paraId="19D2466F" w14:textId="77777777" w:rsidR="00F16B0D" w:rsidRPr="00AB1A12" w:rsidRDefault="00F16B0D" w:rsidP="002F612B">
      <w:pPr>
        <w:rPr>
          <w:rFonts w:cs="Times New Roman"/>
          <w:szCs w:val="28"/>
        </w:rPr>
      </w:pPr>
      <w:r w:rsidRPr="00AB1A12">
        <w:rPr>
          <w:rFonts w:cs="Times New Roman"/>
          <w:szCs w:val="28"/>
        </w:rPr>
        <w:t>- классифицировать б</w:t>
      </w:r>
      <w:r w:rsidR="005B47F3" w:rsidRPr="00AB1A12">
        <w:rPr>
          <w:rFonts w:cs="Times New Roman"/>
          <w:szCs w:val="28"/>
        </w:rPr>
        <w:t>исер по форме и цветовым характе</w:t>
      </w:r>
      <w:r w:rsidRPr="00AB1A12">
        <w:rPr>
          <w:rFonts w:cs="Times New Roman"/>
          <w:szCs w:val="28"/>
        </w:rPr>
        <w:t>ристикам,</w:t>
      </w:r>
    </w:p>
    <w:p w14:paraId="32E4D21D" w14:textId="77777777" w:rsidR="00F16B0D" w:rsidRPr="00AB1A12" w:rsidRDefault="00F16B0D" w:rsidP="002F612B">
      <w:pPr>
        <w:rPr>
          <w:rFonts w:cs="Times New Roman"/>
          <w:szCs w:val="28"/>
        </w:rPr>
      </w:pPr>
      <w:r w:rsidRPr="00AB1A12">
        <w:rPr>
          <w:rFonts w:cs="Times New Roman"/>
          <w:szCs w:val="28"/>
        </w:rPr>
        <w:t>- правильно пользоваться ножницами, иглами, булавками,</w:t>
      </w:r>
    </w:p>
    <w:p w14:paraId="0F5D6872" w14:textId="77777777" w:rsidR="00F16B0D" w:rsidRPr="00AB1A12" w:rsidRDefault="00F16B0D" w:rsidP="002F612B">
      <w:pPr>
        <w:rPr>
          <w:rFonts w:cs="Times New Roman"/>
          <w:szCs w:val="28"/>
        </w:rPr>
      </w:pPr>
      <w:r w:rsidRPr="00AB1A12">
        <w:rPr>
          <w:rFonts w:cs="Times New Roman"/>
          <w:szCs w:val="28"/>
        </w:rPr>
        <w:t xml:space="preserve">- четко выполнять основные приемы </w:t>
      </w:r>
      <w:proofErr w:type="spellStart"/>
      <w:r w:rsidRPr="00AB1A12">
        <w:rPr>
          <w:rFonts w:cs="Times New Roman"/>
          <w:szCs w:val="28"/>
        </w:rPr>
        <w:t>бисероплетения</w:t>
      </w:r>
      <w:proofErr w:type="spellEnd"/>
      <w:r w:rsidRPr="00AB1A12">
        <w:rPr>
          <w:rFonts w:cs="Times New Roman"/>
          <w:szCs w:val="28"/>
        </w:rPr>
        <w:t>,</w:t>
      </w:r>
    </w:p>
    <w:p w14:paraId="0D7CA2F3" w14:textId="77777777" w:rsidR="00F16B0D" w:rsidRPr="00AB1A12" w:rsidRDefault="00F16B0D" w:rsidP="00FF1880">
      <w:pPr>
        <w:ind w:left="709" w:right="604" w:firstLine="0"/>
        <w:rPr>
          <w:rFonts w:cs="Times New Roman"/>
          <w:szCs w:val="28"/>
        </w:rPr>
      </w:pPr>
      <w:r w:rsidRPr="00AB1A12">
        <w:rPr>
          <w:rFonts w:cs="Times New Roman"/>
          <w:szCs w:val="28"/>
        </w:rPr>
        <w:t xml:space="preserve">- свободно пользоваться описаниями и схемами из журналов и альбомов по </w:t>
      </w:r>
      <w:proofErr w:type="spellStart"/>
      <w:r w:rsidRPr="00AB1A12">
        <w:rPr>
          <w:rFonts w:cs="Times New Roman"/>
          <w:szCs w:val="28"/>
        </w:rPr>
        <w:t>бисероплетению</w:t>
      </w:r>
      <w:proofErr w:type="spellEnd"/>
      <w:r w:rsidRPr="00AB1A12">
        <w:rPr>
          <w:rFonts w:cs="Times New Roman"/>
          <w:szCs w:val="28"/>
        </w:rPr>
        <w:t xml:space="preserve">, </w:t>
      </w:r>
      <w:proofErr w:type="spellStart"/>
      <w:r w:rsidRPr="00AB1A12">
        <w:rPr>
          <w:rFonts w:cs="Times New Roman"/>
          <w:szCs w:val="28"/>
        </w:rPr>
        <w:t>инструкционно</w:t>
      </w:r>
      <w:proofErr w:type="spellEnd"/>
      <w:r w:rsidRPr="00AB1A12">
        <w:rPr>
          <w:rFonts w:cs="Times New Roman"/>
          <w:szCs w:val="28"/>
        </w:rPr>
        <w:t>-технологическими картами и составлять рабочие рисунки самостоятельно,</w:t>
      </w:r>
    </w:p>
    <w:p w14:paraId="4200538A" w14:textId="05274C19" w:rsidR="00AB58C5" w:rsidRDefault="00AB58C5" w:rsidP="008A46EB">
      <w:pPr>
        <w:ind w:left="709" w:right="604" w:firstLine="0"/>
        <w:rPr>
          <w:rFonts w:cs="Times New Roman"/>
          <w:szCs w:val="28"/>
        </w:rPr>
      </w:pPr>
      <w:r w:rsidRPr="00AB1A12">
        <w:rPr>
          <w:rFonts w:cs="Times New Roman"/>
          <w:szCs w:val="28"/>
        </w:rPr>
        <w:t>- изготавливать украшения, заколки для волос, салфетки, цветы</w:t>
      </w:r>
      <w:r w:rsidR="00BD24C7">
        <w:rPr>
          <w:rFonts w:cs="Times New Roman"/>
          <w:szCs w:val="28"/>
        </w:rPr>
        <w:t xml:space="preserve"> в технике французского плетения</w:t>
      </w:r>
      <w:r w:rsidRPr="00AB1A12">
        <w:rPr>
          <w:rFonts w:cs="Times New Roman"/>
          <w:szCs w:val="28"/>
        </w:rPr>
        <w:t>, плоские и объемные фигурки животных из бисе</w:t>
      </w:r>
      <w:r w:rsidR="008A46EB">
        <w:rPr>
          <w:rFonts w:cs="Times New Roman"/>
          <w:szCs w:val="28"/>
        </w:rPr>
        <w:t>ра на основе изученных приемов,</w:t>
      </w:r>
    </w:p>
    <w:p w14:paraId="2191B0EC" w14:textId="77777777" w:rsidR="009844F9" w:rsidRPr="00AB1A12" w:rsidRDefault="009844F9" w:rsidP="002F612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DF7F0B">
        <w:rPr>
          <w:rFonts w:cs="Times New Roman"/>
          <w:szCs w:val="28"/>
        </w:rPr>
        <w:t>выполнять элементы русского народного костюма из бисера,</w:t>
      </w:r>
    </w:p>
    <w:p w14:paraId="6D3D203A" w14:textId="77777777" w:rsidR="005B47F3" w:rsidRPr="00AB1A12" w:rsidRDefault="005B47F3" w:rsidP="002F612B">
      <w:pPr>
        <w:rPr>
          <w:rFonts w:cs="Times New Roman"/>
          <w:szCs w:val="28"/>
        </w:rPr>
      </w:pPr>
      <w:r w:rsidRPr="00AB1A12">
        <w:rPr>
          <w:rFonts w:cs="Times New Roman"/>
          <w:szCs w:val="28"/>
        </w:rPr>
        <w:t>- прикреплять застежки к украшениям,</w:t>
      </w:r>
    </w:p>
    <w:p w14:paraId="6FC89D01" w14:textId="77777777" w:rsidR="005A485C" w:rsidRDefault="005B47F3" w:rsidP="002F612B">
      <w:pPr>
        <w:rPr>
          <w:rFonts w:cs="Times New Roman"/>
          <w:szCs w:val="28"/>
        </w:rPr>
      </w:pPr>
      <w:r w:rsidRPr="00AB1A12">
        <w:rPr>
          <w:rFonts w:cs="Times New Roman"/>
          <w:szCs w:val="28"/>
        </w:rPr>
        <w:t>- хранить изделия из бисера согласно правилам.</w:t>
      </w:r>
    </w:p>
    <w:p w14:paraId="0657802E" w14:textId="5FD70637" w:rsidR="00FF1880" w:rsidRPr="00FF1880" w:rsidRDefault="00FF1880" w:rsidP="00FF1880">
      <w:pPr>
        <w:rPr>
          <w:b/>
        </w:rPr>
      </w:pPr>
      <w:r w:rsidRPr="00FF1880">
        <w:rPr>
          <w:b/>
        </w:rPr>
        <w:t xml:space="preserve">Личностные, </w:t>
      </w:r>
      <w:proofErr w:type="spellStart"/>
      <w:r w:rsidRPr="00FF1880">
        <w:rPr>
          <w:b/>
        </w:rPr>
        <w:t>метапре</w:t>
      </w:r>
      <w:r>
        <w:rPr>
          <w:b/>
        </w:rPr>
        <w:t>дметные</w:t>
      </w:r>
      <w:proofErr w:type="spellEnd"/>
      <w:r>
        <w:rPr>
          <w:b/>
        </w:rPr>
        <w:t>, предметные результаты.</w:t>
      </w:r>
    </w:p>
    <w:p w14:paraId="2A236376" w14:textId="65DD12F1" w:rsidR="00FF1880" w:rsidRPr="00FF1880" w:rsidRDefault="00FF1880" w:rsidP="00FF1880">
      <w:pPr>
        <w:rPr>
          <w:sz w:val="22"/>
          <w:u w:val="single"/>
        </w:rPr>
      </w:pPr>
      <w:r w:rsidRPr="00FF1880">
        <w:rPr>
          <w:u w:val="single"/>
        </w:rPr>
        <w:t>Личностные:</w:t>
      </w:r>
    </w:p>
    <w:p w14:paraId="2AAB61BD" w14:textId="5716466B" w:rsidR="00FF1880" w:rsidRDefault="00FF1880" w:rsidP="00FF1880">
      <w:r>
        <w:t>-формирование духовно-нравственных оснований;</w:t>
      </w:r>
    </w:p>
    <w:p w14:paraId="0BD14829" w14:textId="0C9859EE" w:rsidR="00FF1880" w:rsidRDefault="00FF1880" w:rsidP="00FF1880">
      <w:r>
        <w:t>-формирование ответственности за результаты своего труда;</w:t>
      </w:r>
    </w:p>
    <w:p w14:paraId="6EA12A52" w14:textId="77777777" w:rsidR="00FF1880" w:rsidRDefault="00FF1880" w:rsidP="00FF1880">
      <w:proofErr w:type="spellStart"/>
      <w:r w:rsidRPr="00FF1880">
        <w:rPr>
          <w:u w:val="single"/>
        </w:rPr>
        <w:t>Метапредметные</w:t>
      </w:r>
      <w:proofErr w:type="spellEnd"/>
      <w:r w:rsidRPr="00FF1880">
        <w:rPr>
          <w:u w:val="single"/>
        </w:rPr>
        <w:t>:</w:t>
      </w:r>
      <w:r>
        <w:t xml:space="preserve"> </w:t>
      </w:r>
    </w:p>
    <w:p w14:paraId="76C9FEB8" w14:textId="37E18819" w:rsidR="00FF1880" w:rsidRDefault="00FF1880" w:rsidP="00FF1880">
      <w:r>
        <w:t>Регулятивные:</w:t>
      </w:r>
    </w:p>
    <w:p w14:paraId="7718E484" w14:textId="39401889" w:rsidR="002D6E71" w:rsidRDefault="002D6E71" w:rsidP="002D6E71">
      <w:r>
        <w:t>-</w:t>
      </w:r>
      <w:r w:rsidR="00F25D6F">
        <w:t>выстраивать самостоятельный творческий маршрут</w:t>
      </w:r>
      <w:r w:rsidR="00F25D6F">
        <w:tab/>
        <w:t>общения</w:t>
      </w:r>
      <w:r w:rsidR="00F25D6F">
        <w:tab/>
        <w:t xml:space="preserve">с </w:t>
      </w:r>
      <w:r>
        <w:t>искусством.</w:t>
      </w:r>
    </w:p>
    <w:p w14:paraId="4F83E67B" w14:textId="77777777" w:rsidR="002D6E71" w:rsidRDefault="002D6E71" w:rsidP="002D6E71">
      <w:r>
        <w:t>Познавательные:</w:t>
      </w:r>
    </w:p>
    <w:p w14:paraId="122DE669" w14:textId="62EA0F79" w:rsidR="002D6E71" w:rsidRDefault="002D6E71" w:rsidP="002D6E71">
      <w:r>
        <w:t>-</w:t>
      </w:r>
      <w:r w:rsidR="00F25D6F">
        <w:t xml:space="preserve">применение </w:t>
      </w:r>
      <w:r>
        <w:t>по</w:t>
      </w:r>
      <w:r w:rsidR="00F25D6F">
        <w:t>лученных знаний во внеурочной</w:t>
      </w:r>
      <w:r>
        <w:t xml:space="preserve"> </w:t>
      </w:r>
      <w:r w:rsidR="00F25D6F">
        <w:t xml:space="preserve">и </w:t>
      </w:r>
      <w:r>
        <w:t>внешкольной деятельности;</w:t>
      </w:r>
    </w:p>
    <w:p w14:paraId="799C74D1" w14:textId="77777777" w:rsidR="002D6E71" w:rsidRDefault="002D6E71" w:rsidP="002D6E71">
      <w:r>
        <w:lastRenderedPageBreak/>
        <w:t>Коммуникативные:</w:t>
      </w:r>
    </w:p>
    <w:p w14:paraId="023A7815" w14:textId="77777777" w:rsidR="002D6E71" w:rsidRDefault="002D6E71" w:rsidP="002D6E71">
      <w:r>
        <w:t>-умение решать поставленные задачи совместно со сверстниками;</w:t>
      </w:r>
    </w:p>
    <w:p w14:paraId="64EDBCD8" w14:textId="77777777" w:rsidR="002D6E71" w:rsidRDefault="002D6E71" w:rsidP="002D6E71">
      <w:r>
        <w:t>Предметные:</w:t>
      </w:r>
    </w:p>
    <w:p w14:paraId="0F72982B" w14:textId="77777777" w:rsidR="002D6E71" w:rsidRDefault="002D6E71" w:rsidP="002D6E71">
      <w:r>
        <w:t>-формирование у учащихся интереса к истории русского народа и его культуре, бережному отношению и сохранению народных традиций;</w:t>
      </w:r>
    </w:p>
    <w:p w14:paraId="3E3DD107" w14:textId="77777777" w:rsidR="00FF1880" w:rsidRDefault="00FF1880" w:rsidP="002D6E71">
      <w:pPr>
        <w:ind w:firstLine="0"/>
        <w:sectPr w:rsidR="00FF1880" w:rsidSect="00347F44">
          <w:footerReference w:type="default" r:id="rId25"/>
          <w:pgSz w:w="11910" w:h="16840"/>
          <w:pgMar w:top="1040" w:right="853" w:bottom="280" w:left="1418" w:header="720" w:footer="720" w:gutter="0"/>
          <w:pgNumType w:start="0"/>
          <w:cols w:space="720"/>
          <w:titlePg/>
          <w:docGrid w:linePitch="381"/>
        </w:sectPr>
      </w:pPr>
    </w:p>
    <w:p w14:paraId="7E3C2599" w14:textId="267D4CF6" w:rsidR="005A485C" w:rsidRPr="00654C30" w:rsidRDefault="000868EE" w:rsidP="00EA0556">
      <w:pPr>
        <w:pStyle w:val="1"/>
      </w:pPr>
      <w:bookmarkStart w:id="4" w:name="_Toc522793072"/>
      <w:r w:rsidRPr="00654C30">
        <w:lastRenderedPageBreak/>
        <w:t>Раздел №2 «Комплекс организационно-педагогических условий»</w:t>
      </w:r>
      <w:bookmarkEnd w:id="4"/>
    </w:p>
    <w:p w14:paraId="647B50B2" w14:textId="77777777" w:rsidR="005A485C" w:rsidRPr="000868EE" w:rsidRDefault="000868EE" w:rsidP="002B4B9B">
      <w:pPr>
        <w:pStyle w:val="2"/>
      </w:pPr>
      <w:bookmarkStart w:id="5" w:name="_Toc522793073"/>
      <w:r w:rsidRPr="000868EE">
        <w:t>2.1 Календарный учебный график</w:t>
      </w:r>
      <w:bookmarkEnd w:id="5"/>
    </w:p>
    <w:p w14:paraId="69D3AF14" w14:textId="77777777" w:rsidR="003752A4" w:rsidRPr="003752A4" w:rsidRDefault="003752A4" w:rsidP="002F612B">
      <w:pPr>
        <w:rPr>
          <w:rFonts w:cs="Times New Roman"/>
          <w:szCs w:val="28"/>
        </w:rPr>
      </w:pPr>
      <w:r w:rsidRPr="003752A4">
        <w:rPr>
          <w:rFonts w:cs="Times New Roman"/>
          <w:szCs w:val="28"/>
        </w:rPr>
        <w:t>Количество учебных недель для</w:t>
      </w:r>
      <w:r>
        <w:rPr>
          <w:rFonts w:cs="Times New Roman"/>
          <w:szCs w:val="28"/>
        </w:rPr>
        <w:t xml:space="preserve"> реализации программы 36 недель.</w:t>
      </w:r>
    </w:p>
    <w:p w14:paraId="78F07A1D" w14:textId="77777777" w:rsidR="003752A4" w:rsidRPr="003752A4" w:rsidRDefault="003752A4" w:rsidP="002F612B">
      <w:pPr>
        <w:rPr>
          <w:rFonts w:cs="Times New Roman"/>
          <w:szCs w:val="28"/>
        </w:rPr>
      </w:pPr>
      <w:r w:rsidRPr="003752A4">
        <w:rPr>
          <w:rFonts w:cs="Times New Roman"/>
          <w:szCs w:val="28"/>
        </w:rPr>
        <w:t>Ежегодно 36 недель.</w:t>
      </w:r>
    </w:p>
    <w:p w14:paraId="3C89A14C" w14:textId="77777777" w:rsidR="003752A4" w:rsidRPr="003752A4" w:rsidRDefault="003752A4" w:rsidP="002F612B">
      <w:pPr>
        <w:rPr>
          <w:rFonts w:cs="Times New Roman"/>
          <w:szCs w:val="28"/>
        </w:rPr>
      </w:pPr>
      <w:r w:rsidRPr="003752A4">
        <w:rPr>
          <w:rFonts w:cs="Times New Roman"/>
          <w:szCs w:val="28"/>
        </w:rPr>
        <w:t>Количество уче</w:t>
      </w:r>
      <w:r>
        <w:rPr>
          <w:rFonts w:cs="Times New Roman"/>
          <w:szCs w:val="28"/>
        </w:rPr>
        <w:t>бных дней 72 дня</w:t>
      </w:r>
    </w:p>
    <w:p w14:paraId="06FDB6B5" w14:textId="77777777" w:rsidR="003752A4" w:rsidRDefault="003752A4" w:rsidP="002F612B">
      <w:pPr>
        <w:rPr>
          <w:rFonts w:cs="Times New Roman"/>
          <w:szCs w:val="28"/>
        </w:rPr>
      </w:pPr>
      <w:r w:rsidRPr="003752A4">
        <w:rPr>
          <w:rFonts w:cs="Times New Roman"/>
          <w:szCs w:val="28"/>
        </w:rPr>
        <w:t>Учебный год дл</w:t>
      </w:r>
      <w:r>
        <w:rPr>
          <w:rFonts w:cs="Times New Roman"/>
          <w:szCs w:val="28"/>
        </w:rPr>
        <w:t>я учащихся</w:t>
      </w:r>
      <w:r w:rsidRPr="003752A4">
        <w:rPr>
          <w:rFonts w:cs="Times New Roman"/>
          <w:szCs w:val="28"/>
        </w:rPr>
        <w:t xml:space="preserve"> начинается с 15 сентября и заканчивается 31 мая.</w:t>
      </w:r>
    </w:p>
    <w:p w14:paraId="4B54F24C" w14:textId="05432828" w:rsidR="004228CC" w:rsidRDefault="004228CC" w:rsidP="002F612B">
      <w:r>
        <w:rPr>
          <w:rFonts w:cs="Times New Roman"/>
          <w:szCs w:val="28"/>
        </w:rPr>
        <w:t xml:space="preserve">Если программа будет реализовываться путем </w:t>
      </w:r>
      <w:r>
        <w:t xml:space="preserve">персонифицированного финансирования дополнительного образования, то для удобства </w:t>
      </w:r>
      <w:r w:rsidR="00654C30">
        <w:t>финансовых расчетов,</w:t>
      </w:r>
      <w:r>
        <w:t xml:space="preserve"> учебный график делиться на 2 модуля:</w:t>
      </w:r>
    </w:p>
    <w:p w14:paraId="2655E3D4" w14:textId="7F02910A" w:rsidR="004228CC" w:rsidRDefault="004228CC" w:rsidP="002F612B">
      <w:r>
        <w:t>- 1 модуль реализуется 4 месяца (34 часа)</w:t>
      </w:r>
    </w:p>
    <w:p w14:paraId="2083208D" w14:textId="4189546B" w:rsidR="004228CC" w:rsidRPr="004228CC" w:rsidRDefault="004228CC" w:rsidP="002F612B">
      <w:r>
        <w:t>- 2 модуль реализуется 5 месяцев (38 часов).</w:t>
      </w:r>
    </w:p>
    <w:p w14:paraId="4E56E5EA" w14:textId="1AC57322" w:rsidR="003752A4" w:rsidRDefault="00984E03" w:rsidP="00654C3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Календарный учебный график представлен в П</w:t>
      </w:r>
      <w:r w:rsidR="003752A4" w:rsidRPr="003752A4">
        <w:rPr>
          <w:rFonts w:cs="Times New Roman"/>
          <w:szCs w:val="28"/>
        </w:rPr>
        <w:t>риложении 1.</w:t>
      </w:r>
    </w:p>
    <w:p w14:paraId="76BF29A1" w14:textId="77777777" w:rsidR="003752A4" w:rsidRPr="003752A4" w:rsidRDefault="003752A4" w:rsidP="002B4B9B">
      <w:pPr>
        <w:pStyle w:val="2"/>
      </w:pPr>
      <w:bookmarkStart w:id="6" w:name="_Toc522793074"/>
      <w:r w:rsidRPr="003752A4">
        <w:t>2.2 Условия реализации программы</w:t>
      </w:r>
      <w:bookmarkEnd w:id="6"/>
    </w:p>
    <w:p w14:paraId="402376E4" w14:textId="02FC5394" w:rsidR="00C405A2" w:rsidRPr="00C405A2" w:rsidRDefault="00C405A2" w:rsidP="002F612B">
      <w:pPr>
        <w:rPr>
          <w:rFonts w:cs="Times New Roman"/>
          <w:b/>
          <w:szCs w:val="28"/>
        </w:rPr>
      </w:pPr>
      <w:r w:rsidRPr="00C405A2">
        <w:rPr>
          <w:rFonts w:cs="Times New Roman"/>
          <w:b/>
          <w:szCs w:val="28"/>
        </w:rPr>
        <w:t>М</w:t>
      </w:r>
      <w:r w:rsidR="00193595" w:rsidRPr="00C405A2">
        <w:rPr>
          <w:rFonts w:cs="Times New Roman"/>
          <w:b/>
          <w:szCs w:val="28"/>
        </w:rPr>
        <w:t xml:space="preserve">атериально-техническое обеспечение: </w:t>
      </w:r>
    </w:p>
    <w:p w14:paraId="3512C71A" w14:textId="77777777" w:rsidR="00C405A2" w:rsidRDefault="00C405A2" w:rsidP="002F612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BD24C7">
        <w:rPr>
          <w:rFonts w:cs="Times New Roman"/>
          <w:szCs w:val="28"/>
        </w:rPr>
        <w:t xml:space="preserve">кабинет, </w:t>
      </w:r>
    </w:p>
    <w:p w14:paraId="738941C5" w14:textId="49BE7665" w:rsidR="00C405A2" w:rsidRDefault="00C405A2" w:rsidP="002F612B">
      <w:pPr>
        <w:rPr>
          <w:rFonts w:cs="Times New Roman"/>
          <w:szCs w:val="28"/>
        </w:rPr>
      </w:pPr>
      <w:r>
        <w:rPr>
          <w:rFonts w:cs="Times New Roman"/>
          <w:szCs w:val="28"/>
        </w:rPr>
        <w:t>- столы -7</w:t>
      </w:r>
      <w:r w:rsidR="008A46EB">
        <w:rPr>
          <w:rFonts w:cs="Times New Roman"/>
          <w:szCs w:val="28"/>
        </w:rPr>
        <w:t xml:space="preserve"> </w:t>
      </w:r>
      <w:proofErr w:type="spellStart"/>
      <w:r w:rsidR="00BD24C7">
        <w:rPr>
          <w:rFonts w:cs="Times New Roman"/>
          <w:szCs w:val="28"/>
        </w:rPr>
        <w:t>шт</w:t>
      </w:r>
      <w:proofErr w:type="spellEnd"/>
      <w:r w:rsidR="00BD24C7">
        <w:rPr>
          <w:rFonts w:cs="Times New Roman"/>
          <w:szCs w:val="28"/>
        </w:rPr>
        <w:t xml:space="preserve">, </w:t>
      </w:r>
    </w:p>
    <w:p w14:paraId="1282D2C6" w14:textId="2AD0CF98" w:rsidR="00C405A2" w:rsidRDefault="00C405A2" w:rsidP="002F612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BD24C7">
        <w:rPr>
          <w:rFonts w:cs="Times New Roman"/>
          <w:szCs w:val="28"/>
        </w:rPr>
        <w:t>стулья – 15</w:t>
      </w:r>
      <w:r w:rsidR="008A46EB">
        <w:rPr>
          <w:rFonts w:cs="Times New Roman"/>
          <w:szCs w:val="28"/>
        </w:rPr>
        <w:t xml:space="preserve"> </w:t>
      </w:r>
      <w:proofErr w:type="spellStart"/>
      <w:r w:rsidR="00193595" w:rsidRPr="00193595">
        <w:rPr>
          <w:rFonts w:cs="Times New Roman"/>
          <w:szCs w:val="28"/>
        </w:rPr>
        <w:t>шт</w:t>
      </w:r>
      <w:proofErr w:type="spellEnd"/>
      <w:r w:rsidR="00193595" w:rsidRPr="00193595">
        <w:rPr>
          <w:rFonts w:cs="Times New Roman"/>
          <w:szCs w:val="28"/>
        </w:rPr>
        <w:t xml:space="preserve">, </w:t>
      </w:r>
    </w:p>
    <w:p w14:paraId="4D3CE1EE" w14:textId="27B8B7F6" w:rsidR="00C405A2" w:rsidRDefault="00C405A2" w:rsidP="002F612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93595">
        <w:rPr>
          <w:rFonts w:cs="Times New Roman"/>
          <w:szCs w:val="28"/>
        </w:rPr>
        <w:t>шкафы</w:t>
      </w:r>
      <w:r w:rsidR="001B2708">
        <w:rPr>
          <w:rFonts w:cs="Times New Roman"/>
          <w:szCs w:val="28"/>
        </w:rPr>
        <w:t>-7</w:t>
      </w:r>
      <w:r w:rsidR="008A46EB">
        <w:rPr>
          <w:rFonts w:cs="Times New Roman"/>
          <w:szCs w:val="28"/>
        </w:rPr>
        <w:t xml:space="preserve"> </w:t>
      </w:r>
      <w:r w:rsidR="001B2708">
        <w:rPr>
          <w:rFonts w:cs="Times New Roman"/>
          <w:szCs w:val="28"/>
        </w:rPr>
        <w:t>шт.</w:t>
      </w:r>
      <w:r w:rsidR="00193595" w:rsidRPr="00193595">
        <w:rPr>
          <w:rFonts w:cs="Times New Roman"/>
          <w:szCs w:val="28"/>
        </w:rPr>
        <w:t xml:space="preserve">, </w:t>
      </w:r>
    </w:p>
    <w:p w14:paraId="7A7745A0" w14:textId="77777777" w:rsidR="00C405A2" w:rsidRPr="00193595" w:rsidRDefault="00C405A2" w:rsidP="00C405A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193595">
        <w:rPr>
          <w:rFonts w:cs="Times New Roman"/>
          <w:szCs w:val="28"/>
        </w:rPr>
        <w:t>Компьютер, колонки.</w:t>
      </w:r>
    </w:p>
    <w:p w14:paraId="512EB23F" w14:textId="13654099" w:rsidR="00C405A2" w:rsidRDefault="00193595" w:rsidP="002F612B">
      <w:pPr>
        <w:rPr>
          <w:rFonts w:cs="Times New Roman"/>
          <w:szCs w:val="28"/>
        </w:rPr>
      </w:pPr>
      <w:r w:rsidRPr="00193595">
        <w:rPr>
          <w:rFonts w:cs="Times New Roman"/>
          <w:szCs w:val="28"/>
        </w:rPr>
        <w:t>тренаж</w:t>
      </w:r>
      <w:r w:rsidR="00C405A2">
        <w:rPr>
          <w:rFonts w:cs="Times New Roman"/>
          <w:szCs w:val="28"/>
        </w:rPr>
        <w:t xml:space="preserve">ерная доска- 1 </w:t>
      </w:r>
      <w:proofErr w:type="spellStart"/>
      <w:r w:rsidR="00C405A2">
        <w:rPr>
          <w:rFonts w:cs="Times New Roman"/>
          <w:szCs w:val="28"/>
        </w:rPr>
        <w:t>шт</w:t>
      </w:r>
      <w:proofErr w:type="spellEnd"/>
      <w:r w:rsidR="00C405A2">
        <w:rPr>
          <w:rFonts w:cs="Times New Roman"/>
          <w:szCs w:val="28"/>
        </w:rPr>
        <w:t>,</w:t>
      </w:r>
      <w:r w:rsidR="001B2708">
        <w:rPr>
          <w:rFonts w:cs="Times New Roman"/>
          <w:szCs w:val="28"/>
        </w:rPr>
        <w:t xml:space="preserve"> </w:t>
      </w:r>
      <w:r w:rsidRPr="00193595">
        <w:rPr>
          <w:rFonts w:cs="Times New Roman"/>
          <w:szCs w:val="28"/>
        </w:rPr>
        <w:t xml:space="preserve"> </w:t>
      </w:r>
    </w:p>
    <w:p w14:paraId="44C87A67" w14:textId="77777777" w:rsidR="00C405A2" w:rsidRDefault="00C405A2" w:rsidP="002F612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93595" w:rsidRPr="00193595">
        <w:rPr>
          <w:rFonts w:cs="Times New Roman"/>
          <w:szCs w:val="28"/>
        </w:rPr>
        <w:t xml:space="preserve">тренажерные </w:t>
      </w:r>
      <w:r w:rsidR="00BD24C7">
        <w:rPr>
          <w:rFonts w:cs="Times New Roman"/>
          <w:szCs w:val="28"/>
        </w:rPr>
        <w:t>подушки - 15</w:t>
      </w:r>
      <w:r w:rsidR="001B2708">
        <w:rPr>
          <w:rFonts w:cs="Times New Roman"/>
          <w:szCs w:val="28"/>
        </w:rPr>
        <w:t>шт.</w:t>
      </w:r>
      <w:r w:rsidR="00193595" w:rsidRPr="00193595">
        <w:rPr>
          <w:rFonts w:cs="Times New Roman"/>
          <w:szCs w:val="28"/>
        </w:rPr>
        <w:t>,</w:t>
      </w:r>
    </w:p>
    <w:p w14:paraId="60CC9412" w14:textId="77777777" w:rsidR="00C405A2" w:rsidRDefault="00C405A2" w:rsidP="002F612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93595" w:rsidRPr="00193595">
        <w:rPr>
          <w:rFonts w:cs="Times New Roman"/>
          <w:szCs w:val="28"/>
        </w:rPr>
        <w:t xml:space="preserve"> бисер</w:t>
      </w:r>
      <w:r w:rsidR="001B2708">
        <w:rPr>
          <w:rFonts w:cs="Times New Roman"/>
          <w:szCs w:val="28"/>
        </w:rPr>
        <w:t xml:space="preserve"> в расчете на одного учащигося-50 пакетиков на год</w:t>
      </w:r>
      <w:r w:rsidR="00193595" w:rsidRPr="00193595">
        <w:rPr>
          <w:rFonts w:cs="Times New Roman"/>
          <w:szCs w:val="28"/>
        </w:rPr>
        <w:t>,</w:t>
      </w:r>
    </w:p>
    <w:p w14:paraId="290F28E0" w14:textId="77777777" w:rsidR="00C405A2" w:rsidRDefault="00C405A2" w:rsidP="002F612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93595" w:rsidRPr="00193595">
        <w:rPr>
          <w:rFonts w:cs="Times New Roman"/>
          <w:szCs w:val="28"/>
        </w:rPr>
        <w:t xml:space="preserve"> проволока – 1 кг на год, </w:t>
      </w:r>
    </w:p>
    <w:p w14:paraId="0AD91725" w14:textId="3A11CF88" w:rsidR="00C405A2" w:rsidRDefault="00C405A2" w:rsidP="002F612B">
      <w:pPr>
        <w:rPr>
          <w:rFonts w:cs="Times New Roman"/>
          <w:szCs w:val="28"/>
        </w:rPr>
      </w:pPr>
      <w:r>
        <w:rPr>
          <w:rFonts w:cs="Times New Roman"/>
          <w:szCs w:val="28"/>
        </w:rPr>
        <w:t>- булавки- 2 пачки</w:t>
      </w:r>
    </w:p>
    <w:p w14:paraId="58536C5F" w14:textId="77777777" w:rsidR="00C405A2" w:rsidRDefault="00C405A2" w:rsidP="002F612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93595" w:rsidRPr="00193595">
        <w:rPr>
          <w:rFonts w:cs="Times New Roman"/>
          <w:szCs w:val="28"/>
        </w:rPr>
        <w:t>стеклярус</w:t>
      </w:r>
      <w:r w:rsidR="001B2708">
        <w:rPr>
          <w:rFonts w:cs="Times New Roman"/>
          <w:szCs w:val="28"/>
        </w:rPr>
        <w:t>- 3 пачки на год</w:t>
      </w:r>
      <w:r w:rsidR="00193595" w:rsidRPr="00193595">
        <w:rPr>
          <w:rFonts w:cs="Times New Roman"/>
          <w:szCs w:val="28"/>
        </w:rPr>
        <w:t xml:space="preserve">, </w:t>
      </w:r>
    </w:p>
    <w:p w14:paraId="3D68C5C3" w14:textId="77777777" w:rsidR="00C405A2" w:rsidRDefault="00C405A2" w:rsidP="002F612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93595" w:rsidRPr="00193595">
        <w:rPr>
          <w:rFonts w:cs="Times New Roman"/>
          <w:szCs w:val="28"/>
        </w:rPr>
        <w:t>бусы</w:t>
      </w:r>
      <w:r w:rsidR="001B2708">
        <w:rPr>
          <w:rFonts w:cs="Times New Roman"/>
          <w:szCs w:val="28"/>
        </w:rPr>
        <w:t xml:space="preserve"> диаметром 0,5см.</w:t>
      </w:r>
      <w:r w:rsidR="00193595">
        <w:rPr>
          <w:rFonts w:cs="Times New Roman"/>
          <w:szCs w:val="28"/>
        </w:rPr>
        <w:t>,</w:t>
      </w:r>
      <w:r w:rsidR="001B2708">
        <w:rPr>
          <w:rFonts w:cs="Times New Roman"/>
          <w:szCs w:val="28"/>
        </w:rPr>
        <w:t>1см, 1,5см.,</w:t>
      </w:r>
      <w:r w:rsidR="00193595">
        <w:rPr>
          <w:rFonts w:cs="Times New Roman"/>
          <w:szCs w:val="28"/>
        </w:rPr>
        <w:t xml:space="preserve"> </w:t>
      </w:r>
    </w:p>
    <w:p w14:paraId="7986A293" w14:textId="77777777" w:rsidR="00C405A2" w:rsidRDefault="00C405A2" w:rsidP="002F612B">
      <w:pPr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193595">
        <w:rPr>
          <w:rFonts w:cs="Times New Roman"/>
          <w:szCs w:val="28"/>
        </w:rPr>
        <w:t>леска</w:t>
      </w:r>
      <w:r w:rsidR="00193595" w:rsidRPr="00193595">
        <w:rPr>
          <w:rFonts w:cs="Times New Roman"/>
          <w:szCs w:val="28"/>
        </w:rPr>
        <w:t xml:space="preserve">, </w:t>
      </w:r>
    </w:p>
    <w:p w14:paraId="48607C83" w14:textId="6FB1ED33" w:rsidR="00F25D6F" w:rsidRPr="00193595" w:rsidRDefault="00C405A2" w:rsidP="00DB62B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93595" w:rsidRPr="00193595">
        <w:rPr>
          <w:rFonts w:cs="Times New Roman"/>
          <w:szCs w:val="28"/>
        </w:rPr>
        <w:t>нитки</w:t>
      </w:r>
      <w:r>
        <w:rPr>
          <w:rFonts w:cs="Times New Roman"/>
          <w:szCs w:val="28"/>
        </w:rPr>
        <w:t>- 3 катушки</w:t>
      </w:r>
      <w:r w:rsidR="00193595" w:rsidRPr="00193595">
        <w:rPr>
          <w:rFonts w:cs="Times New Roman"/>
          <w:szCs w:val="28"/>
        </w:rPr>
        <w:t>.</w:t>
      </w:r>
    </w:p>
    <w:p w14:paraId="5655F9AF" w14:textId="62091622" w:rsidR="00EA0D23" w:rsidRPr="00EA0D23" w:rsidRDefault="001A410C" w:rsidP="002B4B9B">
      <w:pPr>
        <w:pStyle w:val="2"/>
      </w:pPr>
      <w:bookmarkStart w:id="7" w:name="_Toc522793075"/>
      <w:r>
        <w:lastRenderedPageBreak/>
        <w:t>2.3 Формы контроля</w:t>
      </w:r>
      <w:r w:rsidR="00EA0D23" w:rsidRPr="00EA0D23">
        <w:t>.</w:t>
      </w:r>
      <w:bookmarkEnd w:id="7"/>
    </w:p>
    <w:p w14:paraId="761D0F48" w14:textId="77777777" w:rsidR="00723591" w:rsidRDefault="00EA0D23" w:rsidP="002F612B">
      <w:pPr>
        <w:rPr>
          <w:rFonts w:cs="Times New Roman"/>
          <w:szCs w:val="28"/>
        </w:rPr>
      </w:pPr>
      <w:r w:rsidRPr="00EA0D23">
        <w:rPr>
          <w:rFonts w:cs="Times New Roman"/>
          <w:szCs w:val="28"/>
        </w:rPr>
        <w:t xml:space="preserve">Для определения результативности освоения программы используются формы аттестации: творческая работа, выставка тематическая и по итогам года, конкурс </w:t>
      </w:r>
      <w:r w:rsidR="00723591">
        <w:rPr>
          <w:rFonts w:cs="Times New Roman"/>
          <w:szCs w:val="28"/>
        </w:rPr>
        <w:t xml:space="preserve">различного </w:t>
      </w:r>
      <w:r w:rsidRPr="00EA0D23">
        <w:rPr>
          <w:rFonts w:cs="Times New Roman"/>
          <w:szCs w:val="28"/>
        </w:rPr>
        <w:t>уровня</w:t>
      </w:r>
      <w:r w:rsidR="00723591">
        <w:rPr>
          <w:rFonts w:cs="Times New Roman"/>
          <w:szCs w:val="28"/>
        </w:rPr>
        <w:t>.</w:t>
      </w:r>
    </w:p>
    <w:p w14:paraId="3B588FE8" w14:textId="21EE8B56" w:rsidR="00EA0D23" w:rsidRPr="00EA0D23" w:rsidRDefault="00EA0D23" w:rsidP="002F612B">
      <w:pPr>
        <w:rPr>
          <w:rFonts w:cs="Times New Roman"/>
          <w:szCs w:val="28"/>
        </w:rPr>
      </w:pPr>
      <w:r w:rsidRPr="00EA0D23">
        <w:rPr>
          <w:rFonts w:cs="Times New Roman"/>
          <w:szCs w:val="28"/>
        </w:rPr>
        <w:t>Используются формы отслеживания: готовая работа, грамота, диплом, журнал посещаемости, материал анкетирования и тестирования, портфолио, перечень готовых работ, отзыв детей и родителей, сертификат.</w:t>
      </w:r>
    </w:p>
    <w:p w14:paraId="4F958F3F" w14:textId="77777777" w:rsidR="00EA0D23" w:rsidRPr="00EA0D23" w:rsidRDefault="00EA0D23" w:rsidP="002F612B">
      <w:pPr>
        <w:rPr>
          <w:rFonts w:cs="Times New Roman"/>
          <w:szCs w:val="28"/>
        </w:rPr>
      </w:pPr>
      <w:r w:rsidRPr="00EA0D23">
        <w:rPr>
          <w:rFonts w:cs="Times New Roman"/>
          <w:szCs w:val="28"/>
        </w:rPr>
        <w:t>Формы предъявления и демонстрации образовательных результатов: аналитическая справка, выставка, готовое изделие, демонстрация готовых изделий, диагностическая карта, защита творческих работ, конкурс, открытое занятие, портфолио, поступление выпускников в профессиональные образовательные организации по профилю, праздник, соревнование.</w:t>
      </w:r>
    </w:p>
    <w:p w14:paraId="37A5472B" w14:textId="77777777" w:rsidR="00EA0D23" w:rsidRPr="00EA0D23" w:rsidRDefault="00EA0D23" w:rsidP="002B4B9B">
      <w:pPr>
        <w:pStyle w:val="2"/>
      </w:pPr>
      <w:bookmarkStart w:id="8" w:name="_Toc522793076"/>
      <w:r w:rsidRPr="00EA0D23">
        <w:t>2.4 Оценочные материалы.</w:t>
      </w:r>
      <w:bookmarkEnd w:id="8"/>
    </w:p>
    <w:p w14:paraId="5AA809F2" w14:textId="511734F5" w:rsidR="00EA0D23" w:rsidRPr="00EA0D23" w:rsidRDefault="00EA0D23" w:rsidP="00056DB4">
      <w:pPr>
        <w:rPr>
          <w:rFonts w:cs="Times New Roman"/>
          <w:szCs w:val="28"/>
        </w:rPr>
      </w:pPr>
      <w:r w:rsidRPr="00EA0D23">
        <w:rPr>
          <w:rFonts w:cs="Times New Roman"/>
          <w:szCs w:val="28"/>
        </w:rPr>
        <w:t>Результаты образовательного мониторинга позволяют определить достижение учащимися планируемых результатов.</w:t>
      </w:r>
      <w:r w:rsidR="00056DB4" w:rsidRPr="00056DB4">
        <w:rPr>
          <w:rFonts w:cs="Times New Roman"/>
          <w:szCs w:val="28"/>
        </w:rPr>
        <w:t xml:space="preserve"> </w:t>
      </w:r>
      <w:r w:rsidR="00056DB4" w:rsidRPr="00AB1A12">
        <w:rPr>
          <w:rFonts w:cs="Times New Roman"/>
          <w:szCs w:val="28"/>
        </w:rPr>
        <w:t>Педагогический кон</w:t>
      </w:r>
      <w:r w:rsidR="00135154">
        <w:rPr>
          <w:rFonts w:cs="Times New Roman"/>
          <w:szCs w:val="28"/>
        </w:rPr>
        <w:t>тр</w:t>
      </w:r>
      <w:r w:rsidR="00EE3CE7">
        <w:rPr>
          <w:rFonts w:cs="Times New Roman"/>
          <w:szCs w:val="28"/>
        </w:rPr>
        <w:t>оль по темам программы «</w:t>
      </w:r>
      <w:proofErr w:type="spellStart"/>
      <w:r w:rsidR="00EE3CE7">
        <w:rPr>
          <w:rFonts w:cs="Times New Roman"/>
          <w:szCs w:val="28"/>
        </w:rPr>
        <w:t>БисерОк</w:t>
      </w:r>
      <w:proofErr w:type="spellEnd"/>
      <w:r w:rsidR="00056DB4" w:rsidRPr="00AB1A12">
        <w:rPr>
          <w:rFonts w:cs="Times New Roman"/>
          <w:szCs w:val="28"/>
        </w:rPr>
        <w:t xml:space="preserve">» проводится в форме: опрос по технике безопасности, истории появления бисера, опрос по основным приемам </w:t>
      </w:r>
      <w:proofErr w:type="spellStart"/>
      <w:r w:rsidR="00056DB4" w:rsidRPr="00AB1A12">
        <w:rPr>
          <w:rFonts w:cs="Times New Roman"/>
          <w:szCs w:val="28"/>
        </w:rPr>
        <w:t>бисероплетения</w:t>
      </w:r>
      <w:proofErr w:type="spellEnd"/>
      <w:r w:rsidR="00056DB4" w:rsidRPr="00AB1A12">
        <w:rPr>
          <w:rFonts w:cs="Times New Roman"/>
          <w:szCs w:val="28"/>
        </w:rPr>
        <w:t>, опрос по схемам, анализ итоговой работы. Результаты опросов и анализов вносятся в таблицы показателей выполнения контрольных заданий после каждого раздела. В конце учебного года педагог суммирует набранные баллы по каждому разделу и выводит итоговый. Таким образом, можно отследить степень усвоения учебной программы каждым ребенком. Кроме этого, проводятся выставки, конкурсы, соревнования, открытые занятия, где также можно отследить итоги реализации дополнительной общеобразовательной общеразвивающей программы</w:t>
      </w:r>
    </w:p>
    <w:p w14:paraId="6546D29A" w14:textId="5986F172" w:rsidR="008A46EB" w:rsidRPr="00EA0D23" w:rsidRDefault="00EA0D23" w:rsidP="00F25D6F">
      <w:pPr>
        <w:rPr>
          <w:rFonts w:cs="Times New Roman"/>
          <w:szCs w:val="28"/>
        </w:rPr>
      </w:pPr>
      <w:r w:rsidRPr="00EA0D23">
        <w:rPr>
          <w:rFonts w:cs="Times New Roman"/>
          <w:szCs w:val="28"/>
        </w:rPr>
        <w:t>Таблицы показателей выполнения итогового контрольного задания</w:t>
      </w:r>
      <w:r w:rsidR="00723591">
        <w:rPr>
          <w:rFonts w:cs="Times New Roman"/>
          <w:szCs w:val="28"/>
        </w:rPr>
        <w:t xml:space="preserve"> (Приложение 2)</w:t>
      </w:r>
      <w:r w:rsidRPr="00EA0D23">
        <w:rPr>
          <w:rFonts w:cs="Times New Roman"/>
          <w:szCs w:val="28"/>
        </w:rPr>
        <w:t xml:space="preserve"> отражают </w:t>
      </w:r>
      <w:r>
        <w:rPr>
          <w:rFonts w:cs="Times New Roman"/>
          <w:szCs w:val="28"/>
        </w:rPr>
        <w:t>знания учащегося по каждой теме и процент усвоение программы.</w:t>
      </w:r>
    </w:p>
    <w:p w14:paraId="3C7E39C8" w14:textId="77777777" w:rsidR="00EA0D23" w:rsidRDefault="00EA0D23" w:rsidP="002B4B9B">
      <w:pPr>
        <w:pStyle w:val="2"/>
      </w:pPr>
      <w:bookmarkStart w:id="9" w:name="_Toc522793077"/>
      <w:r w:rsidRPr="00EA0D23">
        <w:lastRenderedPageBreak/>
        <w:t>2.5 Методические материалы.</w:t>
      </w:r>
      <w:bookmarkEnd w:id="9"/>
    </w:p>
    <w:p w14:paraId="631C13B1" w14:textId="77777777" w:rsidR="00A95124" w:rsidRPr="00B309D4" w:rsidRDefault="00A95124" w:rsidP="00A95124">
      <w:pPr>
        <w:jc w:val="center"/>
        <w:rPr>
          <w:b/>
        </w:rPr>
      </w:pPr>
      <w:r w:rsidRPr="00B309D4">
        <w:rPr>
          <w:b/>
        </w:rPr>
        <w:t>Перечень методических материалов</w:t>
      </w:r>
    </w:p>
    <w:p w14:paraId="472C670F" w14:textId="77777777" w:rsidR="00A95124" w:rsidRDefault="00A95124" w:rsidP="00A95124">
      <w:pPr>
        <w:ind w:firstLine="426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Разработки. </w:t>
      </w:r>
      <w:r>
        <w:rPr>
          <w:rFonts w:cs="Times New Roman"/>
          <w:szCs w:val="28"/>
        </w:rPr>
        <w:t xml:space="preserve">«Развитие образного мышления на занятиях декоративно-прикладного творчества». Техника параллельного и игольчатого </w:t>
      </w:r>
      <w:proofErr w:type="spellStart"/>
      <w:r>
        <w:rPr>
          <w:rFonts w:cs="Times New Roman"/>
          <w:szCs w:val="28"/>
        </w:rPr>
        <w:t>бисероплетения</w:t>
      </w:r>
      <w:proofErr w:type="spellEnd"/>
      <w:r>
        <w:rPr>
          <w:rFonts w:cs="Times New Roman"/>
          <w:szCs w:val="28"/>
        </w:rPr>
        <w:t xml:space="preserve">. «К истокам мастерства ткацкого </w:t>
      </w:r>
      <w:proofErr w:type="spellStart"/>
      <w:r>
        <w:rPr>
          <w:rFonts w:cs="Times New Roman"/>
          <w:szCs w:val="28"/>
        </w:rPr>
        <w:t>бисероплетения</w:t>
      </w:r>
      <w:proofErr w:type="spellEnd"/>
      <w:r>
        <w:rPr>
          <w:rFonts w:cs="Times New Roman"/>
          <w:szCs w:val="28"/>
        </w:rPr>
        <w:t>».</w:t>
      </w:r>
    </w:p>
    <w:p w14:paraId="0D7A8AA9" w14:textId="77777777" w:rsidR="00A95124" w:rsidRDefault="00A95124" w:rsidP="00A95124">
      <w:pPr>
        <w:ind w:firstLine="426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Рекомендации. </w:t>
      </w:r>
      <w:r>
        <w:rPr>
          <w:rFonts w:cs="Times New Roman"/>
          <w:szCs w:val="28"/>
        </w:rPr>
        <w:t xml:space="preserve">Рекомендации по использованию музыки на занятиях </w:t>
      </w:r>
      <w:proofErr w:type="spellStart"/>
      <w:r>
        <w:rPr>
          <w:rFonts w:cs="Times New Roman"/>
          <w:szCs w:val="28"/>
        </w:rPr>
        <w:t>бисероплетения</w:t>
      </w:r>
      <w:proofErr w:type="spellEnd"/>
      <w:r>
        <w:rPr>
          <w:rFonts w:cs="Times New Roman"/>
          <w:szCs w:val="28"/>
        </w:rPr>
        <w:t>.</w:t>
      </w:r>
    </w:p>
    <w:p w14:paraId="31263190" w14:textId="77777777" w:rsidR="00A95124" w:rsidRDefault="00A95124" w:rsidP="00A95124">
      <w:pPr>
        <w:ind w:firstLine="426"/>
        <w:rPr>
          <w:rFonts w:cs="Times New Roman"/>
          <w:szCs w:val="28"/>
        </w:rPr>
      </w:pPr>
      <w:r>
        <w:rPr>
          <w:rFonts w:cs="Times New Roman"/>
          <w:szCs w:val="28"/>
        </w:rPr>
        <w:t>Статическая гимнастика для пальцев рук. Презентации и рекомендации в электронном виде по оформлению работ.</w:t>
      </w:r>
    </w:p>
    <w:p w14:paraId="214835AF" w14:textId="77777777" w:rsidR="00A95124" w:rsidRDefault="00A95124" w:rsidP="00A95124">
      <w:pPr>
        <w:ind w:firstLine="426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Диагностика.</w:t>
      </w:r>
      <w:r>
        <w:rPr>
          <w:rFonts w:cs="Times New Roman"/>
          <w:szCs w:val="28"/>
        </w:rPr>
        <w:t xml:space="preserve"> Таблица. «Показателей выполнения контрольных заданий по теме». Творческие выставки.</w:t>
      </w:r>
    </w:p>
    <w:p w14:paraId="6A404247" w14:textId="77777777" w:rsidR="00A95124" w:rsidRDefault="00A95124" w:rsidP="00A95124">
      <w:pPr>
        <w:ind w:firstLine="426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Планы-конспекты</w:t>
      </w:r>
      <w:r w:rsidRPr="002D6CF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«Изготовление </w:t>
      </w:r>
      <w:proofErr w:type="spellStart"/>
      <w:r>
        <w:rPr>
          <w:rFonts w:cs="Times New Roman"/>
          <w:szCs w:val="28"/>
        </w:rPr>
        <w:t>семицветика</w:t>
      </w:r>
      <w:proofErr w:type="spellEnd"/>
      <w:r>
        <w:rPr>
          <w:rFonts w:cs="Times New Roman"/>
          <w:szCs w:val="28"/>
        </w:rPr>
        <w:t>». «Изготовление новогодней открытки».</w:t>
      </w:r>
    </w:p>
    <w:p w14:paraId="3E3B977A" w14:textId="77777777" w:rsidR="00A95124" w:rsidRDefault="00A95124" w:rsidP="00A95124">
      <w:pPr>
        <w:ind w:firstLine="426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Творческие отчеты. </w:t>
      </w:r>
      <w:r>
        <w:rPr>
          <w:rFonts w:cs="Times New Roman"/>
          <w:szCs w:val="28"/>
        </w:rPr>
        <w:t xml:space="preserve">Тема: «Качественное оснащение </w:t>
      </w:r>
      <w:proofErr w:type="spellStart"/>
      <w:r>
        <w:rPr>
          <w:rFonts w:cs="Times New Roman"/>
          <w:szCs w:val="28"/>
        </w:rPr>
        <w:t>воспитательно</w:t>
      </w:r>
      <w:proofErr w:type="spellEnd"/>
      <w:r>
        <w:rPr>
          <w:rFonts w:cs="Times New Roman"/>
          <w:szCs w:val="28"/>
        </w:rPr>
        <w:t>-образовательного процесса – залог качественного обучения.</w:t>
      </w:r>
    </w:p>
    <w:p w14:paraId="1EC41310" w14:textId="2F0447F1" w:rsidR="00A95124" w:rsidRPr="00A95124" w:rsidRDefault="00A95124" w:rsidP="00A95124">
      <w:pPr>
        <w:ind w:firstLine="426"/>
        <w:rPr>
          <w:rFonts w:cs="Times New Roman"/>
          <w:szCs w:val="28"/>
        </w:rPr>
      </w:pPr>
      <w:r w:rsidRPr="005D68AD">
        <w:rPr>
          <w:rFonts w:cs="Times New Roman"/>
          <w:b/>
          <w:szCs w:val="28"/>
        </w:rPr>
        <w:t>Статья.</w:t>
      </w:r>
      <w:r>
        <w:rPr>
          <w:rFonts w:cs="Times New Roman"/>
          <w:szCs w:val="28"/>
        </w:rPr>
        <w:t xml:space="preserve"> «Личностно- ориентированный подход в обучении и воспитании учащихся». «Развитие творческих способностей учащихся на занятиях декоративно-прикладного творчества».</w:t>
      </w:r>
    </w:p>
    <w:p w14:paraId="178296A8" w14:textId="6831D2AD" w:rsidR="00EA0D23" w:rsidRPr="00EA0D23" w:rsidRDefault="00EA0D23" w:rsidP="00A95124">
      <w:pPr>
        <w:rPr>
          <w:rFonts w:cs="Times New Roman"/>
          <w:szCs w:val="28"/>
        </w:rPr>
      </w:pPr>
      <w:r w:rsidRPr="00EA0D23">
        <w:rPr>
          <w:rFonts w:cs="Times New Roman"/>
          <w:szCs w:val="28"/>
        </w:rPr>
        <w:t>Организация образовательного процесса – очная.</w:t>
      </w:r>
    </w:p>
    <w:p w14:paraId="257258B6" w14:textId="77777777" w:rsidR="00A95124" w:rsidRDefault="00EA0D23" w:rsidP="002F612B">
      <w:pPr>
        <w:rPr>
          <w:rFonts w:cs="Times New Roman"/>
          <w:szCs w:val="28"/>
        </w:rPr>
      </w:pPr>
      <w:r w:rsidRPr="00A95124">
        <w:rPr>
          <w:rFonts w:cs="Times New Roman"/>
          <w:b/>
          <w:szCs w:val="28"/>
        </w:rPr>
        <w:t>Форма организации учебного занятия</w:t>
      </w:r>
    </w:p>
    <w:p w14:paraId="4F6A8B17" w14:textId="3F8423F7" w:rsidR="009A4D72" w:rsidRPr="00854A3E" w:rsidRDefault="00EA0D23" w:rsidP="00A95124">
      <w:pPr>
        <w:rPr>
          <w:rFonts w:cs="Times New Roman"/>
          <w:szCs w:val="28"/>
        </w:rPr>
      </w:pPr>
      <w:r w:rsidRPr="00854A3E">
        <w:rPr>
          <w:rFonts w:cs="Times New Roman"/>
          <w:szCs w:val="28"/>
        </w:rPr>
        <w:t xml:space="preserve"> – бе</w:t>
      </w:r>
      <w:r w:rsidR="008A46EB">
        <w:rPr>
          <w:rFonts w:cs="Times New Roman"/>
          <w:szCs w:val="28"/>
        </w:rPr>
        <w:t xml:space="preserve">седа, выставка, </w:t>
      </w:r>
      <w:r w:rsidR="00F67C31" w:rsidRPr="00854A3E">
        <w:rPr>
          <w:rFonts w:cs="Times New Roman"/>
          <w:szCs w:val="28"/>
        </w:rPr>
        <w:t xml:space="preserve">игра, </w:t>
      </w:r>
      <w:r w:rsidRPr="00854A3E">
        <w:rPr>
          <w:rFonts w:cs="Times New Roman"/>
          <w:szCs w:val="28"/>
        </w:rPr>
        <w:t>«мозговой штурм», открытое занятие, практич</w:t>
      </w:r>
      <w:r w:rsidR="00942885" w:rsidRPr="00854A3E">
        <w:rPr>
          <w:rFonts w:cs="Times New Roman"/>
          <w:szCs w:val="28"/>
        </w:rPr>
        <w:t xml:space="preserve">еское занятие, презентация, </w:t>
      </w:r>
      <w:r w:rsidR="00B62966" w:rsidRPr="00854A3E">
        <w:rPr>
          <w:rFonts w:cs="Times New Roman"/>
          <w:szCs w:val="28"/>
        </w:rPr>
        <w:t>творческая мастерская, самостоятельное практическое занятие.</w:t>
      </w:r>
    </w:p>
    <w:p w14:paraId="5FB04FAA" w14:textId="77777777" w:rsidR="00EA0D23" w:rsidRPr="00A95124" w:rsidRDefault="00EA0D23" w:rsidP="002F612B">
      <w:pPr>
        <w:rPr>
          <w:rFonts w:cs="Times New Roman"/>
          <w:b/>
          <w:szCs w:val="28"/>
        </w:rPr>
      </w:pPr>
      <w:bookmarkStart w:id="10" w:name="_Toc515625467"/>
      <w:r w:rsidRPr="00A95124">
        <w:rPr>
          <w:rFonts w:cs="Times New Roman"/>
          <w:b/>
          <w:szCs w:val="28"/>
        </w:rPr>
        <w:t>Перечень педагогических технологий</w:t>
      </w:r>
      <w:bookmarkEnd w:id="10"/>
    </w:p>
    <w:p w14:paraId="66E07935" w14:textId="4549E933" w:rsidR="00EA0D23" w:rsidRPr="00020FB3" w:rsidRDefault="00EA0D23" w:rsidP="00A95124">
      <w:pPr>
        <w:pStyle w:val="a4"/>
        <w:numPr>
          <w:ilvl w:val="0"/>
          <w:numId w:val="7"/>
        </w:numPr>
        <w:ind w:left="142" w:firstLine="0"/>
        <w:rPr>
          <w:rFonts w:cs="Times New Roman"/>
          <w:szCs w:val="28"/>
        </w:rPr>
      </w:pPr>
      <w:r w:rsidRPr="00020FB3">
        <w:rPr>
          <w:rFonts w:cs="Times New Roman"/>
          <w:szCs w:val="28"/>
        </w:rPr>
        <w:t xml:space="preserve">Личностно-ориентированный </w:t>
      </w:r>
      <w:r w:rsidR="008A46EB">
        <w:rPr>
          <w:rFonts w:cs="Times New Roman"/>
          <w:szCs w:val="28"/>
        </w:rPr>
        <w:t>подход в обучении и воспитании</w:t>
      </w:r>
      <w:r w:rsidR="00020FB3" w:rsidRPr="00020FB3">
        <w:rPr>
          <w:rFonts w:cs="Times New Roman"/>
          <w:szCs w:val="28"/>
        </w:rPr>
        <w:t xml:space="preserve">, авторы </w:t>
      </w:r>
      <w:r w:rsidRPr="00020FB3">
        <w:rPr>
          <w:rFonts w:cs="Times New Roman"/>
          <w:szCs w:val="28"/>
        </w:rPr>
        <w:t>И.Н. Степанов, М.А. Александрова.</w:t>
      </w:r>
    </w:p>
    <w:p w14:paraId="50457404" w14:textId="5B40C2CA" w:rsidR="00EA0D23" w:rsidRPr="00EA0D23" w:rsidRDefault="00B62966" w:rsidP="00A95124">
      <w:pPr>
        <w:ind w:left="142" w:firstLine="0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EA0D23" w:rsidRPr="00EA0D23">
        <w:rPr>
          <w:rFonts w:cs="Times New Roman"/>
          <w:szCs w:val="28"/>
        </w:rPr>
        <w:t>.</w:t>
      </w:r>
      <w:r w:rsidR="00EA0D23" w:rsidRPr="00EA0D23">
        <w:rPr>
          <w:rFonts w:cs="Times New Roman"/>
          <w:szCs w:val="28"/>
        </w:rPr>
        <w:tab/>
        <w:t>Игровые технологии. Б.П. Никитин.</w:t>
      </w:r>
    </w:p>
    <w:p w14:paraId="13C456C9" w14:textId="0B39115A" w:rsidR="0099430E" w:rsidRPr="008A46EB" w:rsidRDefault="008F7B39" w:rsidP="008A46EB">
      <w:pPr>
        <w:ind w:left="142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EA0D23" w:rsidRPr="00EA0D23">
        <w:rPr>
          <w:rFonts w:cs="Times New Roman"/>
          <w:szCs w:val="28"/>
        </w:rPr>
        <w:t>Технология г</w:t>
      </w:r>
      <w:r w:rsidR="008A46EB">
        <w:rPr>
          <w:rFonts w:cs="Times New Roman"/>
          <w:szCs w:val="28"/>
        </w:rPr>
        <w:t>руппового обучения,</w:t>
      </w:r>
      <w:r w:rsidR="00EA0D23" w:rsidRPr="00EA0D23">
        <w:rPr>
          <w:rFonts w:cs="Times New Roman"/>
          <w:szCs w:val="28"/>
        </w:rPr>
        <w:t xml:space="preserve"> технология дифференцированного обучения, </w:t>
      </w:r>
      <w:proofErr w:type="spellStart"/>
      <w:r w:rsidR="00EA0D23" w:rsidRPr="00EA0D23">
        <w:rPr>
          <w:rFonts w:cs="Times New Roman"/>
          <w:szCs w:val="28"/>
        </w:rPr>
        <w:t>разноуровнего</w:t>
      </w:r>
      <w:proofErr w:type="spellEnd"/>
      <w:r w:rsidR="00EA0D23" w:rsidRPr="00EA0D23">
        <w:rPr>
          <w:rFonts w:cs="Times New Roman"/>
          <w:szCs w:val="28"/>
        </w:rPr>
        <w:t xml:space="preserve"> обучения, технология развивающего обучения, </w:t>
      </w:r>
      <w:r w:rsidR="00EA0D23" w:rsidRPr="00EA0D23">
        <w:rPr>
          <w:rFonts w:cs="Times New Roman"/>
          <w:szCs w:val="28"/>
        </w:rPr>
        <w:lastRenderedPageBreak/>
        <w:t>проблемного о</w:t>
      </w:r>
      <w:r w:rsidR="00AE4AAB">
        <w:rPr>
          <w:rFonts w:cs="Times New Roman"/>
          <w:szCs w:val="28"/>
        </w:rPr>
        <w:t xml:space="preserve">бучения, </w:t>
      </w:r>
      <w:r w:rsidR="00EA0D23" w:rsidRPr="00EA0D23">
        <w:rPr>
          <w:rFonts w:cs="Times New Roman"/>
          <w:szCs w:val="28"/>
        </w:rPr>
        <w:t>игровой деятельности, технология коллективной творческой деятельности.</w:t>
      </w:r>
    </w:p>
    <w:p w14:paraId="60C26A25" w14:textId="77777777" w:rsidR="00A95124" w:rsidRPr="00A95124" w:rsidRDefault="00A95124" w:rsidP="00A95124">
      <w:pPr>
        <w:jc w:val="center"/>
        <w:rPr>
          <w:b/>
        </w:rPr>
      </w:pPr>
      <w:r w:rsidRPr="00A95124">
        <w:rPr>
          <w:b/>
        </w:rPr>
        <w:t>Методы обучения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A95124" w14:paraId="1F7DC55B" w14:textId="77777777" w:rsidTr="00A95124">
        <w:tc>
          <w:tcPr>
            <w:tcW w:w="704" w:type="dxa"/>
          </w:tcPr>
          <w:p w14:paraId="1D6EFC90" w14:textId="77777777" w:rsidR="00A95124" w:rsidRPr="000F2F24" w:rsidRDefault="00A95124" w:rsidP="00A95124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8641" w:type="dxa"/>
          </w:tcPr>
          <w:p w14:paraId="45DBE219" w14:textId="77777777" w:rsidR="00A95124" w:rsidRPr="000F2F24" w:rsidRDefault="00A95124" w:rsidP="00A9512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перечень</w:t>
            </w:r>
          </w:p>
        </w:tc>
      </w:tr>
      <w:tr w:rsidR="00A95124" w14:paraId="3567FAD9" w14:textId="77777777" w:rsidTr="00A95124">
        <w:tc>
          <w:tcPr>
            <w:tcW w:w="704" w:type="dxa"/>
          </w:tcPr>
          <w:p w14:paraId="3708F998" w14:textId="77777777" w:rsidR="00A95124" w:rsidRDefault="00A95124" w:rsidP="00A9512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  <w:p w14:paraId="6E5C0545" w14:textId="77777777" w:rsidR="00A95124" w:rsidRDefault="00A95124" w:rsidP="00A9512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  <w:p w14:paraId="5B432C17" w14:textId="77777777" w:rsidR="00A95124" w:rsidRDefault="00A95124" w:rsidP="00A9512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  <w:p w14:paraId="3AFF4A4B" w14:textId="77777777" w:rsidR="00A95124" w:rsidRDefault="00A95124" w:rsidP="00A9512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  <w:p w14:paraId="6ED1F436" w14:textId="77777777" w:rsidR="00A95124" w:rsidRDefault="00A95124" w:rsidP="00A95124">
            <w:pPr>
              <w:ind w:firstLine="0"/>
              <w:rPr>
                <w:rFonts w:cs="Times New Roman"/>
                <w:szCs w:val="28"/>
              </w:rPr>
            </w:pPr>
          </w:p>
          <w:p w14:paraId="0792BB13" w14:textId="77777777" w:rsidR="00A95124" w:rsidRDefault="00A95124" w:rsidP="00A95124">
            <w:pPr>
              <w:ind w:firstLine="0"/>
              <w:rPr>
                <w:rFonts w:cs="Times New Roman"/>
                <w:szCs w:val="28"/>
              </w:rPr>
            </w:pPr>
          </w:p>
          <w:p w14:paraId="231F7A55" w14:textId="77777777" w:rsidR="00A95124" w:rsidRDefault="00A95124" w:rsidP="00A9512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  <w:p w14:paraId="09A4CBB9" w14:textId="77777777" w:rsidR="00A95124" w:rsidRDefault="00A95124" w:rsidP="00A95124">
            <w:pPr>
              <w:ind w:firstLine="0"/>
              <w:rPr>
                <w:rFonts w:cs="Times New Roman"/>
                <w:szCs w:val="28"/>
              </w:rPr>
            </w:pPr>
          </w:p>
          <w:p w14:paraId="12283E91" w14:textId="77777777" w:rsidR="00A95124" w:rsidRDefault="00A95124" w:rsidP="00A95124">
            <w:pPr>
              <w:ind w:firstLine="0"/>
              <w:rPr>
                <w:rFonts w:cs="Times New Roman"/>
                <w:szCs w:val="28"/>
              </w:rPr>
            </w:pPr>
          </w:p>
          <w:p w14:paraId="2CF509A8" w14:textId="77777777" w:rsidR="00A95124" w:rsidRDefault="00A95124" w:rsidP="00A95124">
            <w:pPr>
              <w:ind w:firstLine="0"/>
              <w:rPr>
                <w:rFonts w:cs="Times New Roman"/>
                <w:szCs w:val="28"/>
              </w:rPr>
            </w:pPr>
          </w:p>
          <w:p w14:paraId="4F8048B9" w14:textId="77777777" w:rsidR="00A95124" w:rsidRDefault="00A95124" w:rsidP="00A9512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  <w:p w14:paraId="5867628E" w14:textId="275B54A2" w:rsidR="00A95124" w:rsidRPr="000F2F24" w:rsidRDefault="008A46EB" w:rsidP="00A9512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</w:t>
            </w:r>
          </w:p>
        </w:tc>
        <w:tc>
          <w:tcPr>
            <w:tcW w:w="8641" w:type="dxa"/>
          </w:tcPr>
          <w:p w14:paraId="113CC671" w14:textId="77777777" w:rsidR="00A95124" w:rsidRDefault="00A95124" w:rsidP="00A9512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Словесные</w:t>
            </w:r>
          </w:p>
          <w:p w14:paraId="6395A342" w14:textId="77777777" w:rsidR="00A95124" w:rsidRDefault="00A95124" w:rsidP="00A9512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Практическая работа</w:t>
            </w:r>
          </w:p>
          <w:p w14:paraId="7EA4FC61" w14:textId="77777777" w:rsidR="00A95124" w:rsidRDefault="00A95124" w:rsidP="00A9512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Наблюдение</w:t>
            </w:r>
          </w:p>
          <w:p w14:paraId="1A731A8A" w14:textId="77777777" w:rsidR="00A95124" w:rsidRDefault="00A95124" w:rsidP="00A9512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Проблемное обучение:</w:t>
            </w:r>
          </w:p>
          <w:p w14:paraId="4CCDD901" w14:textId="77777777" w:rsidR="00A95124" w:rsidRDefault="00A95124" w:rsidP="00A9512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объяснение основных понятий, определений, терминов;</w:t>
            </w:r>
          </w:p>
          <w:p w14:paraId="100AD009" w14:textId="77777777" w:rsidR="00A95124" w:rsidRDefault="00A95124" w:rsidP="00A9512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самостоятельный поиск ответа учащихся на поставленную задачу.</w:t>
            </w:r>
          </w:p>
          <w:p w14:paraId="09DBA67D" w14:textId="77777777" w:rsidR="00A95124" w:rsidRDefault="00A95124" w:rsidP="00A9512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Проектные:</w:t>
            </w:r>
          </w:p>
          <w:p w14:paraId="4A8ECC3F" w14:textId="77777777" w:rsidR="00A95124" w:rsidRDefault="00A95124" w:rsidP="00A9512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создание новых способов решения творческой задачи;</w:t>
            </w:r>
          </w:p>
          <w:p w14:paraId="633E67A0" w14:textId="77777777" w:rsidR="00A95124" w:rsidRDefault="00A95124" w:rsidP="00A9512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создание творческих работ;</w:t>
            </w:r>
          </w:p>
          <w:p w14:paraId="6C1A3DB0" w14:textId="77777777" w:rsidR="00A95124" w:rsidRDefault="00A95124" w:rsidP="00A9512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планирование деятельности.</w:t>
            </w:r>
          </w:p>
          <w:p w14:paraId="45BD7D9A" w14:textId="77777777" w:rsidR="00A95124" w:rsidRDefault="00A95124" w:rsidP="00A9512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Метод игры.</w:t>
            </w:r>
          </w:p>
          <w:p w14:paraId="11884FBF" w14:textId="77777777" w:rsidR="00A95124" w:rsidRPr="000F2F24" w:rsidRDefault="00A95124" w:rsidP="00A9512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Наглядный метод обучения.</w:t>
            </w:r>
          </w:p>
        </w:tc>
      </w:tr>
    </w:tbl>
    <w:p w14:paraId="0CF3C963" w14:textId="592FECEE" w:rsidR="008F7B39" w:rsidRDefault="008F7B39" w:rsidP="008A46EB">
      <w:pPr>
        <w:ind w:firstLine="0"/>
        <w:rPr>
          <w:rFonts w:cs="Times New Roman"/>
          <w:b/>
          <w:szCs w:val="28"/>
        </w:rPr>
      </w:pPr>
      <w:r w:rsidRPr="008F7B39">
        <w:rPr>
          <w:rFonts w:cs="Times New Roman"/>
          <w:b/>
          <w:szCs w:val="28"/>
        </w:rPr>
        <w:t>Алгоритм учебного занятия</w:t>
      </w:r>
      <w:r w:rsidR="00153FAC">
        <w:rPr>
          <w:rFonts w:cs="Times New Roman"/>
          <w:b/>
          <w:szCs w:val="28"/>
        </w:rPr>
        <w:t>:</w:t>
      </w:r>
    </w:p>
    <w:p w14:paraId="439D03FD" w14:textId="3939F01F" w:rsidR="008F7B39" w:rsidRPr="008F7B39" w:rsidRDefault="008F7B39" w:rsidP="00A95124">
      <w:pPr>
        <w:pStyle w:val="a4"/>
        <w:numPr>
          <w:ilvl w:val="0"/>
          <w:numId w:val="8"/>
        </w:numPr>
        <w:ind w:firstLine="142"/>
        <w:rPr>
          <w:rFonts w:cs="Times New Roman"/>
          <w:b/>
          <w:szCs w:val="28"/>
        </w:rPr>
      </w:pPr>
      <w:r w:rsidRPr="008F7B39">
        <w:rPr>
          <w:rFonts w:cs="Times New Roman"/>
          <w:b/>
          <w:szCs w:val="28"/>
        </w:rPr>
        <w:t>Организационная момент.</w:t>
      </w:r>
    </w:p>
    <w:p w14:paraId="666CCF1E" w14:textId="2B50451E" w:rsidR="008F7B39" w:rsidRDefault="008F7B39" w:rsidP="00EE3CE7">
      <w:pPr>
        <w:pStyle w:val="a4"/>
        <w:numPr>
          <w:ilvl w:val="0"/>
          <w:numId w:val="9"/>
        </w:numPr>
        <w:spacing w:line="240" w:lineRule="auto"/>
        <w:ind w:firstLine="142"/>
        <w:rPr>
          <w:rFonts w:cs="Times New Roman"/>
          <w:szCs w:val="28"/>
        </w:rPr>
      </w:pPr>
      <w:r>
        <w:rPr>
          <w:rFonts w:cs="Times New Roman"/>
          <w:szCs w:val="28"/>
        </w:rPr>
        <w:t>Сообщение темы и цели занятия</w:t>
      </w:r>
      <w:r w:rsidR="00153FAC">
        <w:rPr>
          <w:rFonts w:cs="Times New Roman"/>
          <w:szCs w:val="28"/>
        </w:rPr>
        <w:t>.</w:t>
      </w:r>
    </w:p>
    <w:p w14:paraId="750F5282" w14:textId="18FDA80E" w:rsidR="00153FAC" w:rsidRDefault="00153FAC" w:rsidP="00EE3CE7">
      <w:pPr>
        <w:pStyle w:val="a4"/>
        <w:numPr>
          <w:ilvl w:val="0"/>
          <w:numId w:val="9"/>
        </w:numPr>
        <w:spacing w:line="240" w:lineRule="auto"/>
        <w:ind w:firstLine="142"/>
        <w:rPr>
          <w:rFonts w:cs="Times New Roman"/>
          <w:szCs w:val="28"/>
        </w:rPr>
      </w:pPr>
      <w:r>
        <w:rPr>
          <w:rFonts w:cs="Times New Roman"/>
          <w:szCs w:val="28"/>
        </w:rPr>
        <w:t>Повторение пройденного материала.</w:t>
      </w:r>
    </w:p>
    <w:p w14:paraId="09BFAA87" w14:textId="181C83B5" w:rsidR="00153FAC" w:rsidRDefault="00153FAC" w:rsidP="00EE3CE7">
      <w:pPr>
        <w:pStyle w:val="a4"/>
        <w:numPr>
          <w:ilvl w:val="0"/>
          <w:numId w:val="9"/>
        </w:numPr>
        <w:spacing w:line="240" w:lineRule="auto"/>
        <w:ind w:firstLine="142"/>
        <w:rPr>
          <w:rFonts w:cs="Times New Roman"/>
          <w:szCs w:val="28"/>
        </w:rPr>
      </w:pPr>
      <w:r>
        <w:rPr>
          <w:rFonts w:cs="Times New Roman"/>
          <w:szCs w:val="28"/>
        </w:rPr>
        <w:t>Объяснение нового материала</w:t>
      </w:r>
    </w:p>
    <w:p w14:paraId="7797DD95" w14:textId="1DD03EE1" w:rsidR="00153FAC" w:rsidRDefault="00153FAC" w:rsidP="00EE3CE7">
      <w:pPr>
        <w:pStyle w:val="a4"/>
        <w:numPr>
          <w:ilvl w:val="0"/>
          <w:numId w:val="9"/>
        </w:numPr>
        <w:spacing w:line="240" w:lineRule="auto"/>
        <w:ind w:firstLine="142"/>
        <w:rPr>
          <w:rFonts w:cs="Times New Roman"/>
          <w:szCs w:val="28"/>
        </w:rPr>
      </w:pPr>
      <w:r>
        <w:rPr>
          <w:rFonts w:cs="Times New Roman"/>
          <w:szCs w:val="28"/>
        </w:rPr>
        <w:t>Правила техники безопасности</w:t>
      </w:r>
    </w:p>
    <w:p w14:paraId="18F583DC" w14:textId="56C5DA81" w:rsidR="00153FAC" w:rsidRDefault="00A95124" w:rsidP="00A95124">
      <w:pPr>
        <w:ind w:firstLine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</w:t>
      </w:r>
      <w:r w:rsidR="00153FAC" w:rsidRPr="00153FAC">
        <w:rPr>
          <w:rFonts w:cs="Times New Roman"/>
          <w:b/>
          <w:szCs w:val="28"/>
        </w:rPr>
        <w:t>Практическая работа</w:t>
      </w:r>
    </w:p>
    <w:p w14:paraId="5C726626" w14:textId="04E64063" w:rsidR="00153FAC" w:rsidRDefault="00153FAC" w:rsidP="00EE3CE7">
      <w:pPr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    </w:t>
      </w:r>
      <w:r>
        <w:rPr>
          <w:rFonts w:cs="Times New Roman"/>
          <w:szCs w:val="28"/>
        </w:rPr>
        <w:t xml:space="preserve">1. Выполнение работ в технике </w:t>
      </w:r>
      <w:proofErr w:type="spellStart"/>
      <w:r>
        <w:rPr>
          <w:rFonts w:cs="Times New Roman"/>
          <w:szCs w:val="28"/>
        </w:rPr>
        <w:t>бисероплетения</w:t>
      </w:r>
      <w:proofErr w:type="spellEnd"/>
      <w:r>
        <w:rPr>
          <w:rFonts w:cs="Times New Roman"/>
          <w:szCs w:val="28"/>
        </w:rPr>
        <w:t>.</w:t>
      </w:r>
    </w:p>
    <w:p w14:paraId="587E6B46" w14:textId="2242F14B" w:rsidR="00153FAC" w:rsidRDefault="00153FAC" w:rsidP="00EE3CE7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2. Физкультминутка</w:t>
      </w:r>
    </w:p>
    <w:p w14:paraId="1040D548" w14:textId="1BB03BB9" w:rsidR="00153FAC" w:rsidRDefault="00153FAC" w:rsidP="00153FAC">
      <w:pPr>
        <w:rPr>
          <w:rFonts w:cs="Times New Roman"/>
          <w:b/>
          <w:szCs w:val="28"/>
        </w:rPr>
      </w:pPr>
      <w:r w:rsidRPr="00153FAC">
        <w:rPr>
          <w:rFonts w:cs="Times New Roman"/>
          <w:b/>
          <w:szCs w:val="28"/>
        </w:rPr>
        <w:t xml:space="preserve"> Подведение итогов</w:t>
      </w:r>
      <w:r>
        <w:rPr>
          <w:rFonts w:cs="Times New Roman"/>
          <w:b/>
          <w:szCs w:val="28"/>
        </w:rPr>
        <w:t>.</w:t>
      </w:r>
    </w:p>
    <w:p w14:paraId="105E9C77" w14:textId="7EE26945" w:rsidR="00153FAC" w:rsidRPr="008C706D" w:rsidRDefault="00153FAC" w:rsidP="008C706D">
      <w:pPr>
        <w:rPr>
          <w:rFonts w:cs="Times New Roman"/>
          <w:szCs w:val="28"/>
        </w:rPr>
      </w:pPr>
      <w:r w:rsidRPr="00153FAC">
        <w:rPr>
          <w:rFonts w:cs="Times New Roman"/>
          <w:szCs w:val="28"/>
        </w:rPr>
        <w:t xml:space="preserve">     1. Домашние задание</w:t>
      </w:r>
    </w:p>
    <w:p w14:paraId="18A54DA9" w14:textId="18A10A5D" w:rsidR="00153FAC" w:rsidRDefault="00153FAC" w:rsidP="00153FAC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Дидактические материалы.</w:t>
      </w:r>
    </w:p>
    <w:p w14:paraId="63D48DB8" w14:textId="7186247D" w:rsidR="00902BA9" w:rsidRPr="00153FAC" w:rsidRDefault="00153FAC" w:rsidP="008A46EB">
      <w:pPr>
        <w:rPr>
          <w:rFonts w:cs="Times New Roman"/>
          <w:szCs w:val="28"/>
        </w:rPr>
      </w:pPr>
      <w:r>
        <w:rPr>
          <w:rFonts w:cs="Times New Roman"/>
          <w:szCs w:val="28"/>
        </w:rPr>
        <w:t>Раздаточные материалы, инструкционные, технологические карты,</w:t>
      </w:r>
      <w:r w:rsidR="00D04233">
        <w:rPr>
          <w:rFonts w:cs="Times New Roman"/>
          <w:szCs w:val="28"/>
        </w:rPr>
        <w:t xml:space="preserve"> задания, упражнения, об</w:t>
      </w:r>
      <w:r w:rsidR="00EE3CE7">
        <w:rPr>
          <w:rFonts w:cs="Times New Roman"/>
          <w:szCs w:val="28"/>
        </w:rPr>
        <w:t>разцы изделий, схемы из открытых информационных источников</w:t>
      </w:r>
      <w:r w:rsidR="00D04233">
        <w:rPr>
          <w:rFonts w:cs="Times New Roman"/>
          <w:szCs w:val="28"/>
        </w:rPr>
        <w:t>.</w:t>
      </w:r>
    </w:p>
    <w:p w14:paraId="18625521" w14:textId="77777777" w:rsidR="00EA0D23" w:rsidRPr="00AE4AAB" w:rsidRDefault="00EA0D23" w:rsidP="00902BA9">
      <w:pPr>
        <w:pStyle w:val="2"/>
        <w:spacing w:after="0"/>
        <w:rPr>
          <w:rStyle w:val="20"/>
          <w:b/>
        </w:rPr>
      </w:pPr>
      <w:bookmarkStart w:id="11" w:name="_Toc515625466"/>
      <w:bookmarkStart w:id="12" w:name="_Toc522793078"/>
      <w:r w:rsidRPr="00AE4AAB">
        <w:rPr>
          <w:rStyle w:val="20"/>
          <w:b/>
        </w:rPr>
        <w:lastRenderedPageBreak/>
        <w:t>2.6 Список литературы</w:t>
      </w:r>
      <w:bookmarkEnd w:id="11"/>
      <w:bookmarkEnd w:id="12"/>
    </w:p>
    <w:p w14:paraId="11FBA4F5" w14:textId="1FE6F1BC" w:rsidR="00B10AF6" w:rsidRPr="00B10AF6" w:rsidRDefault="00B10AF6" w:rsidP="00B10AF6">
      <w:pPr>
        <w:pStyle w:val="a4"/>
        <w:ind w:left="426" w:hanging="426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Колякина</w:t>
      </w:r>
      <w:proofErr w:type="spellEnd"/>
      <w:r w:rsidR="00EA0D23">
        <w:rPr>
          <w:szCs w:val="28"/>
        </w:rPr>
        <w:t xml:space="preserve"> В.И. Методика организации уроков коллективного творчества [Текст]/ Учебное пособие/ В.И. </w:t>
      </w:r>
      <w:proofErr w:type="spellStart"/>
      <w:r w:rsidR="00EA0D23">
        <w:rPr>
          <w:szCs w:val="28"/>
        </w:rPr>
        <w:t>Колякина</w:t>
      </w:r>
      <w:proofErr w:type="spellEnd"/>
      <w:r w:rsidR="00EA0D23">
        <w:rPr>
          <w:szCs w:val="28"/>
        </w:rPr>
        <w:t xml:space="preserve">, - М.: </w:t>
      </w:r>
      <w:proofErr w:type="spellStart"/>
      <w:r w:rsidR="00EA0D23">
        <w:rPr>
          <w:szCs w:val="28"/>
        </w:rPr>
        <w:t>Владос</w:t>
      </w:r>
      <w:proofErr w:type="spellEnd"/>
      <w:r w:rsidR="00EA0D23">
        <w:rPr>
          <w:szCs w:val="28"/>
        </w:rPr>
        <w:t xml:space="preserve">, 2015. – 120с. </w:t>
      </w:r>
      <w:r w:rsidR="00902BA9">
        <w:rPr>
          <w:szCs w:val="28"/>
        </w:rPr>
        <w:t xml:space="preserve">      </w:t>
      </w:r>
      <w:r w:rsidR="00902BA9" w:rsidRPr="00B10AF6">
        <w:rPr>
          <w:szCs w:val="28"/>
        </w:rPr>
        <w:t xml:space="preserve">                                                                                                                                        </w:t>
      </w:r>
    </w:p>
    <w:p w14:paraId="094E816D" w14:textId="7622E319" w:rsidR="00902BA9" w:rsidRDefault="00902BA9" w:rsidP="00B10AF6">
      <w:pPr>
        <w:ind w:firstLine="0"/>
        <w:rPr>
          <w:szCs w:val="28"/>
        </w:rPr>
      </w:pPr>
      <w:r w:rsidRPr="00B10AF6">
        <w:rPr>
          <w:szCs w:val="28"/>
        </w:rPr>
        <w:t>2.</w:t>
      </w:r>
      <w:r w:rsidR="00B10AF6">
        <w:rPr>
          <w:szCs w:val="28"/>
        </w:rPr>
        <w:t xml:space="preserve"> </w:t>
      </w:r>
      <w:r w:rsidRPr="00B10AF6">
        <w:rPr>
          <w:szCs w:val="28"/>
        </w:rPr>
        <w:t xml:space="preserve">Голованов В.П. Методика и технология работы педагога дополнительного образования [Текст]/ учебное пособие для студентов учреждений сред. проф. Образование В.П. </w:t>
      </w:r>
      <w:proofErr w:type="gramStart"/>
      <w:r w:rsidRPr="00B10AF6">
        <w:rPr>
          <w:szCs w:val="28"/>
        </w:rPr>
        <w:t>Голованов.-</w:t>
      </w:r>
      <w:proofErr w:type="gramEnd"/>
      <w:r w:rsidRPr="00B10AF6">
        <w:rPr>
          <w:szCs w:val="28"/>
        </w:rPr>
        <w:t xml:space="preserve"> М.: </w:t>
      </w:r>
      <w:proofErr w:type="spellStart"/>
      <w:r w:rsidRPr="00B10AF6">
        <w:rPr>
          <w:szCs w:val="28"/>
        </w:rPr>
        <w:t>Гуманитар</w:t>
      </w:r>
      <w:proofErr w:type="spellEnd"/>
      <w:r w:rsidRPr="00B10AF6">
        <w:rPr>
          <w:szCs w:val="28"/>
        </w:rPr>
        <w:t>. изд. центр ВЛАДОС, 2012. -239с.</w:t>
      </w:r>
    </w:p>
    <w:p w14:paraId="7EB04466" w14:textId="77777777" w:rsidR="00B10AF6" w:rsidRPr="00B10AF6" w:rsidRDefault="00B10AF6" w:rsidP="00B10AF6">
      <w:pPr>
        <w:spacing w:line="256" w:lineRule="auto"/>
        <w:ind w:firstLine="0"/>
        <w:rPr>
          <w:szCs w:val="28"/>
        </w:rPr>
      </w:pPr>
    </w:p>
    <w:p w14:paraId="3C1D2550" w14:textId="5B0EE450" w:rsidR="00EA0D23" w:rsidRDefault="00902BA9" w:rsidP="008C706D">
      <w:pPr>
        <w:ind w:firstLine="0"/>
        <w:rPr>
          <w:szCs w:val="28"/>
        </w:rPr>
      </w:pPr>
      <w:r>
        <w:rPr>
          <w:szCs w:val="28"/>
        </w:rPr>
        <w:t>3.</w:t>
      </w:r>
      <w:r w:rsidR="00EA0D23" w:rsidRPr="00902BA9">
        <w:rPr>
          <w:szCs w:val="28"/>
        </w:rPr>
        <w:t>Образовательные программы по декоративно-прикладному творчеств</w:t>
      </w:r>
      <w:r w:rsidR="00AE4AAB" w:rsidRPr="00902BA9">
        <w:rPr>
          <w:szCs w:val="28"/>
        </w:rPr>
        <w:t>у для УДОД / М.: ООО «ДОД», 2017</w:t>
      </w:r>
      <w:r w:rsidR="00EA0D23" w:rsidRPr="00902BA9">
        <w:rPr>
          <w:szCs w:val="28"/>
        </w:rPr>
        <w:t>. – 120 с. (Серия «Библиотечка педагога практика»).</w:t>
      </w:r>
    </w:p>
    <w:p w14:paraId="4B3CFBC2" w14:textId="77777777" w:rsidR="00B10AF6" w:rsidRPr="00902BA9" w:rsidRDefault="00B10AF6" w:rsidP="008C706D">
      <w:pPr>
        <w:ind w:firstLine="0"/>
        <w:rPr>
          <w:szCs w:val="28"/>
        </w:rPr>
      </w:pPr>
    </w:p>
    <w:p w14:paraId="452D3312" w14:textId="29374AB9" w:rsidR="00EA0D23" w:rsidRDefault="00902BA9" w:rsidP="008C706D">
      <w:pPr>
        <w:ind w:firstLine="0"/>
        <w:rPr>
          <w:szCs w:val="28"/>
        </w:rPr>
      </w:pPr>
      <w:r>
        <w:rPr>
          <w:szCs w:val="28"/>
        </w:rPr>
        <w:t>4.</w:t>
      </w:r>
      <w:r w:rsidR="00EA0D23" w:rsidRPr="00902BA9">
        <w:rPr>
          <w:szCs w:val="28"/>
        </w:rPr>
        <w:t xml:space="preserve">Ляукина, М.В. Бисер: Техника, Приемы, Изделия: Энциклопедия [Текст] / М. В. </w:t>
      </w:r>
      <w:proofErr w:type="spellStart"/>
      <w:r w:rsidR="00EA0D23" w:rsidRPr="00902BA9">
        <w:rPr>
          <w:szCs w:val="28"/>
        </w:rPr>
        <w:t>Ляукина</w:t>
      </w:r>
      <w:proofErr w:type="spellEnd"/>
      <w:r w:rsidR="00EA0D23" w:rsidRPr="00902BA9">
        <w:rPr>
          <w:szCs w:val="28"/>
        </w:rPr>
        <w:t xml:space="preserve">,- М.: </w:t>
      </w:r>
      <w:r w:rsidR="00AE4AAB" w:rsidRPr="00902BA9">
        <w:rPr>
          <w:szCs w:val="28"/>
        </w:rPr>
        <w:t xml:space="preserve">АСТ-ПРЕСС книга, </w:t>
      </w:r>
      <w:proofErr w:type="gramStart"/>
      <w:r w:rsidR="00AE4AAB" w:rsidRPr="00902BA9">
        <w:rPr>
          <w:szCs w:val="28"/>
        </w:rPr>
        <w:t>2016</w:t>
      </w:r>
      <w:r w:rsidR="00EA0D23" w:rsidRPr="00902BA9">
        <w:rPr>
          <w:szCs w:val="28"/>
        </w:rPr>
        <w:t>.-</w:t>
      </w:r>
      <w:proofErr w:type="gramEnd"/>
      <w:r w:rsidR="00EA0D23" w:rsidRPr="00902BA9">
        <w:rPr>
          <w:szCs w:val="28"/>
        </w:rPr>
        <w:t>288с.</w:t>
      </w:r>
    </w:p>
    <w:p w14:paraId="7D932CD8" w14:textId="77777777" w:rsidR="00B10AF6" w:rsidRPr="00902BA9" w:rsidRDefault="00B10AF6" w:rsidP="008C706D">
      <w:pPr>
        <w:ind w:firstLine="0"/>
        <w:rPr>
          <w:szCs w:val="28"/>
        </w:rPr>
      </w:pPr>
    </w:p>
    <w:p w14:paraId="720D1E8A" w14:textId="5D80C493" w:rsidR="00EA0D23" w:rsidRDefault="00902BA9" w:rsidP="008C706D">
      <w:pPr>
        <w:ind w:firstLine="0"/>
        <w:rPr>
          <w:szCs w:val="28"/>
        </w:rPr>
      </w:pPr>
      <w:r>
        <w:rPr>
          <w:szCs w:val="28"/>
        </w:rPr>
        <w:t>5.</w:t>
      </w:r>
      <w:r w:rsidR="00EA0D23" w:rsidRPr="00902BA9">
        <w:rPr>
          <w:szCs w:val="28"/>
        </w:rPr>
        <w:t xml:space="preserve">Лындина, Ю. Фигурки из бисера [Текст] / Ю. </w:t>
      </w:r>
      <w:proofErr w:type="spellStart"/>
      <w:r w:rsidR="00EA0D23" w:rsidRPr="00902BA9">
        <w:rPr>
          <w:szCs w:val="28"/>
        </w:rPr>
        <w:t>Лындина</w:t>
      </w:r>
      <w:proofErr w:type="spellEnd"/>
      <w:r w:rsidR="00EA0D23" w:rsidRPr="00902BA9">
        <w:rPr>
          <w:szCs w:val="28"/>
        </w:rPr>
        <w:t>. – М.: Культура и традиции,-2014. – 76с.</w:t>
      </w:r>
    </w:p>
    <w:p w14:paraId="122C65D7" w14:textId="77777777" w:rsidR="00B10AF6" w:rsidRPr="00902BA9" w:rsidRDefault="00B10AF6" w:rsidP="008C706D">
      <w:pPr>
        <w:ind w:firstLine="0"/>
        <w:rPr>
          <w:szCs w:val="28"/>
        </w:rPr>
      </w:pPr>
    </w:p>
    <w:p w14:paraId="7C598EA3" w14:textId="3002164B" w:rsidR="00EA0D23" w:rsidRDefault="00902BA9" w:rsidP="008C706D">
      <w:pPr>
        <w:pStyle w:val="a4"/>
        <w:ind w:left="0" w:firstLine="0"/>
        <w:rPr>
          <w:szCs w:val="28"/>
        </w:rPr>
      </w:pPr>
      <w:proofErr w:type="gramStart"/>
      <w:r>
        <w:rPr>
          <w:szCs w:val="28"/>
        </w:rPr>
        <w:t>6.</w:t>
      </w:r>
      <w:r w:rsidR="00EA0D23">
        <w:rPr>
          <w:szCs w:val="28"/>
        </w:rPr>
        <w:t>Валюх,Т</w:t>
      </w:r>
      <w:proofErr w:type="gramEnd"/>
      <w:r w:rsidR="00EA0D23">
        <w:rPr>
          <w:szCs w:val="28"/>
        </w:rPr>
        <w:t xml:space="preserve"> М. Цветы и букеты [Текст]/ Т.М. </w:t>
      </w:r>
      <w:proofErr w:type="spellStart"/>
      <w:r w:rsidR="00EA0D23">
        <w:rPr>
          <w:szCs w:val="28"/>
        </w:rPr>
        <w:t>Валюх</w:t>
      </w:r>
      <w:proofErr w:type="spellEnd"/>
      <w:r w:rsidR="00EA0D23">
        <w:rPr>
          <w:szCs w:val="28"/>
        </w:rPr>
        <w:t>. – М.: Культура и традиции, - 2016. – 52с.</w:t>
      </w:r>
    </w:p>
    <w:p w14:paraId="4C4B96E3" w14:textId="77777777" w:rsidR="00B10AF6" w:rsidRDefault="00B10AF6" w:rsidP="008C706D">
      <w:pPr>
        <w:pStyle w:val="a4"/>
        <w:ind w:left="0" w:firstLine="0"/>
        <w:rPr>
          <w:szCs w:val="28"/>
        </w:rPr>
      </w:pPr>
    </w:p>
    <w:p w14:paraId="12C202D2" w14:textId="747BD6A0" w:rsidR="00EA0D23" w:rsidRDefault="00902BA9" w:rsidP="008C706D">
      <w:pPr>
        <w:pStyle w:val="a4"/>
        <w:ind w:left="0" w:firstLine="0"/>
        <w:rPr>
          <w:szCs w:val="28"/>
        </w:rPr>
      </w:pPr>
      <w:r>
        <w:rPr>
          <w:szCs w:val="28"/>
        </w:rPr>
        <w:t>7.</w:t>
      </w:r>
      <w:r w:rsidR="00EA0D23">
        <w:rPr>
          <w:szCs w:val="28"/>
        </w:rPr>
        <w:t xml:space="preserve">Журнал </w:t>
      </w:r>
      <w:proofErr w:type="spellStart"/>
      <w:r w:rsidR="00E61CF7">
        <w:rPr>
          <w:szCs w:val="28"/>
        </w:rPr>
        <w:t>Бисеро</w:t>
      </w:r>
      <w:proofErr w:type="spellEnd"/>
      <w:r w:rsidR="00E61CF7">
        <w:rPr>
          <w:szCs w:val="28"/>
        </w:rPr>
        <w:t xml:space="preserve">-плетение </w:t>
      </w:r>
      <w:proofErr w:type="gramStart"/>
      <w:r w:rsidR="00E61CF7">
        <w:rPr>
          <w:szCs w:val="28"/>
        </w:rPr>
        <w:t>Беларусь.:</w:t>
      </w:r>
      <w:proofErr w:type="gramEnd"/>
      <w:r w:rsidR="00E61CF7">
        <w:rPr>
          <w:szCs w:val="28"/>
        </w:rPr>
        <w:t xml:space="preserve"> ООО</w:t>
      </w:r>
      <w:r w:rsidR="00E61CF7" w:rsidRPr="00E61CF7">
        <w:rPr>
          <w:szCs w:val="28"/>
        </w:rPr>
        <w:t>[</w:t>
      </w:r>
      <w:r w:rsidR="00E61CF7">
        <w:rPr>
          <w:szCs w:val="28"/>
        </w:rPr>
        <w:t xml:space="preserve"> Арго-НН</w:t>
      </w:r>
      <w:r w:rsidR="00E61CF7" w:rsidRPr="00E61CF7">
        <w:rPr>
          <w:szCs w:val="28"/>
        </w:rPr>
        <w:t>]</w:t>
      </w:r>
      <w:r w:rsidR="00EA0D23">
        <w:rPr>
          <w:szCs w:val="28"/>
        </w:rPr>
        <w:t>, 2016. – 19 с.</w:t>
      </w:r>
    </w:p>
    <w:p w14:paraId="0AE85BA2" w14:textId="77777777" w:rsidR="00B10AF6" w:rsidRDefault="00B10AF6" w:rsidP="008C706D">
      <w:pPr>
        <w:pStyle w:val="a4"/>
        <w:ind w:left="0" w:firstLine="0"/>
        <w:rPr>
          <w:szCs w:val="28"/>
        </w:rPr>
      </w:pPr>
    </w:p>
    <w:p w14:paraId="7E53CBA1" w14:textId="7E705C31" w:rsidR="00EA0D23" w:rsidRDefault="00902BA9" w:rsidP="008C706D">
      <w:pPr>
        <w:pStyle w:val="a4"/>
        <w:ind w:left="0" w:firstLine="0"/>
        <w:rPr>
          <w:szCs w:val="28"/>
        </w:rPr>
      </w:pPr>
      <w:r>
        <w:rPr>
          <w:szCs w:val="28"/>
        </w:rPr>
        <w:t>8.</w:t>
      </w:r>
      <w:r w:rsidR="00EA0D23" w:rsidRPr="00AE4AAB">
        <w:rPr>
          <w:szCs w:val="28"/>
        </w:rPr>
        <w:t xml:space="preserve">Донателла, Ч. </w:t>
      </w:r>
      <w:proofErr w:type="gramStart"/>
      <w:r w:rsidR="00EA0D23" w:rsidRPr="00AE4AAB">
        <w:rPr>
          <w:szCs w:val="28"/>
        </w:rPr>
        <w:t xml:space="preserve">Бисер:  </w:t>
      </w:r>
      <w:r w:rsidR="00E61CF7">
        <w:rPr>
          <w:szCs w:val="28"/>
        </w:rPr>
        <w:t>Издательский</w:t>
      </w:r>
      <w:proofErr w:type="gramEnd"/>
      <w:r w:rsidR="00E61CF7">
        <w:rPr>
          <w:szCs w:val="28"/>
        </w:rPr>
        <w:t xml:space="preserve"> дом </w:t>
      </w:r>
      <w:r w:rsidR="00E61CF7" w:rsidRPr="002A1495">
        <w:rPr>
          <w:szCs w:val="28"/>
        </w:rPr>
        <w:t>[</w:t>
      </w:r>
      <w:proofErr w:type="spellStart"/>
      <w:r w:rsidR="00E61CF7">
        <w:rPr>
          <w:szCs w:val="28"/>
        </w:rPr>
        <w:t>Ниола</w:t>
      </w:r>
      <w:proofErr w:type="spellEnd"/>
      <w:r w:rsidR="00E61CF7">
        <w:rPr>
          <w:szCs w:val="28"/>
        </w:rPr>
        <w:t xml:space="preserve"> 21-век</w:t>
      </w:r>
      <w:r w:rsidR="00E61CF7" w:rsidRPr="002A1495">
        <w:rPr>
          <w:szCs w:val="28"/>
        </w:rPr>
        <w:t>]</w:t>
      </w:r>
      <w:r w:rsidR="00D03274">
        <w:rPr>
          <w:szCs w:val="28"/>
        </w:rPr>
        <w:t xml:space="preserve"> </w:t>
      </w:r>
      <w:r w:rsidR="00EA0D23" w:rsidRPr="00AE4AAB">
        <w:rPr>
          <w:szCs w:val="28"/>
        </w:rPr>
        <w:t>Текст</w:t>
      </w:r>
      <w:r w:rsidR="00D03274">
        <w:rPr>
          <w:szCs w:val="28"/>
        </w:rPr>
        <w:t xml:space="preserve">  </w:t>
      </w:r>
      <w:r w:rsidR="00EA0D23" w:rsidRPr="00AE4AAB">
        <w:rPr>
          <w:szCs w:val="28"/>
        </w:rPr>
        <w:t xml:space="preserve">Ч. </w:t>
      </w:r>
      <w:proofErr w:type="spellStart"/>
      <w:r w:rsidR="00EA0D23" w:rsidRPr="00AE4AAB">
        <w:rPr>
          <w:szCs w:val="28"/>
        </w:rPr>
        <w:t>Донателла</w:t>
      </w:r>
      <w:proofErr w:type="spellEnd"/>
      <w:r w:rsidR="00EA0D23" w:rsidRPr="00AE4AAB">
        <w:rPr>
          <w:szCs w:val="28"/>
        </w:rPr>
        <w:t>.-Москва, 2016,-159с.</w:t>
      </w:r>
    </w:p>
    <w:p w14:paraId="0F100F2D" w14:textId="77777777" w:rsidR="00B10AF6" w:rsidRDefault="00B10AF6" w:rsidP="008C706D">
      <w:pPr>
        <w:pStyle w:val="a4"/>
        <w:ind w:left="0" w:firstLine="0"/>
        <w:rPr>
          <w:szCs w:val="28"/>
        </w:rPr>
      </w:pPr>
    </w:p>
    <w:p w14:paraId="33241CEF" w14:textId="77777777" w:rsidR="00EE3CE7" w:rsidRDefault="00D37F8F" w:rsidP="00EE3CE7">
      <w:pPr>
        <w:pStyle w:val="a4"/>
        <w:ind w:left="0" w:firstLine="0"/>
        <w:rPr>
          <w:szCs w:val="28"/>
        </w:rPr>
      </w:pPr>
      <w:r>
        <w:rPr>
          <w:szCs w:val="28"/>
        </w:rPr>
        <w:t xml:space="preserve">9. Богоявленская Д.Б. «Психология творческих способностей» текст: Д.Б. </w:t>
      </w:r>
      <w:proofErr w:type="gramStart"/>
      <w:r>
        <w:rPr>
          <w:szCs w:val="28"/>
        </w:rPr>
        <w:t>Богоявленская.-</w:t>
      </w:r>
      <w:proofErr w:type="gramEnd"/>
      <w:r>
        <w:rPr>
          <w:szCs w:val="28"/>
        </w:rPr>
        <w:t>М:2002.</w:t>
      </w:r>
    </w:p>
    <w:p w14:paraId="6FB7CCF5" w14:textId="64E8B989" w:rsidR="00EA0D23" w:rsidRPr="00EE3CE7" w:rsidRDefault="00EE3CE7" w:rsidP="00EE3CE7">
      <w:pPr>
        <w:pStyle w:val="a4"/>
        <w:ind w:left="0" w:firstLine="0"/>
        <w:rPr>
          <w:szCs w:val="28"/>
        </w:rPr>
      </w:pPr>
      <w:r>
        <w:rPr>
          <w:szCs w:val="28"/>
        </w:rPr>
        <w:t xml:space="preserve">10. </w:t>
      </w:r>
      <w:r>
        <w:t xml:space="preserve">Развитие креативности детей и подростков в условиях дополнительного образования: Сборник научных трудов / Сост. Е. М. </w:t>
      </w:r>
      <w:proofErr w:type="spellStart"/>
      <w:r>
        <w:t>Акишина</w:t>
      </w:r>
      <w:proofErr w:type="spellEnd"/>
      <w:r>
        <w:t xml:space="preserve">, Т. А. </w:t>
      </w:r>
      <w:proofErr w:type="spellStart"/>
      <w:r>
        <w:t>Касимова</w:t>
      </w:r>
      <w:proofErr w:type="spellEnd"/>
      <w:r>
        <w:t>, Д. В. Поль – М.: ФГБНУ «</w:t>
      </w:r>
      <w:proofErr w:type="spellStart"/>
      <w:r>
        <w:t>ИХОиК</w:t>
      </w:r>
      <w:proofErr w:type="spellEnd"/>
      <w:r>
        <w:t xml:space="preserve"> РАО», 2017. – 307 с. </w:t>
      </w:r>
      <w:r w:rsidR="00EA0D23">
        <w:br w:type="page"/>
      </w:r>
    </w:p>
    <w:p w14:paraId="482173B5" w14:textId="33D14EB8" w:rsidR="008931D9" w:rsidRPr="00B3597F" w:rsidRDefault="00C309A6" w:rsidP="00EA0556">
      <w:pPr>
        <w:pStyle w:val="1"/>
      </w:pPr>
      <w:r w:rsidRPr="00B3597F">
        <w:lastRenderedPageBreak/>
        <w:t xml:space="preserve">                                       </w:t>
      </w:r>
      <w:r w:rsidR="00310AE7" w:rsidRPr="00B3597F">
        <w:t xml:space="preserve">                                       </w:t>
      </w:r>
      <w:r w:rsidR="00B3597F">
        <w:t xml:space="preserve">                </w:t>
      </w:r>
      <w:r w:rsidR="00310AE7" w:rsidRPr="00B3597F">
        <w:t xml:space="preserve">  </w:t>
      </w:r>
      <w:r w:rsidRPr="00B3597F">
        <w:t xml:space="preserve">   Приложение №1</w:t>
      </w:r>
    </w:p>
    <w:p w14:paraId="4660D19A" w14:textId="18AA3417" w:rsidR="008931D9" w:rsidRPr="00B3597F" w:rsidRDefault="00EE3CE7" w:rsidP="007B403B">
      <w:pPr>
        <w:pStyle w:val="a4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Программа «</w:t>
      </w:r>
      <w:proofErr w:type="spellStart"/>
      <w:r>
        <w:rPr>
          <w:b/>
          <w:szCs w:val="28"/>
        </w:rPr>
        <w:t>БисерОк</w:t>
      </w:r>
      <w:proofErr w:type="spellEnd"/>
      <w:r w:rsidR="008931D9" w:rsidRPr="00B3597F">
        <w:rPr>
          <w:b/>
          <w:szCs w:val="28"/>
        </w:rPr>
        <w:t>» Срок реализации 1 год обучения</w:t>
      </w:r>
    </w:p>
    <w:tbl>
      <w:tblPr>
        <w:tblW w:w="97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701"/>
        <w:gridCol w:w="1134"/>
        <w:gridCol w:w="2097"/>
        <w:gridCol w:w="1017"/>
        <w:gridCol w:w="1530"/>
      </w:tblGrid>
      <w:tr w:rsidR="008931D9" w:rsidRPr="005A2866" w14:paraId="60FC2E27" w14:textId="77777777" w:rsidTr="001B4AF5">
        <w:tc>
          <w:tcPr>
            <w:tcW w:w="709" w:type="dxa"/>
            <w:shd w:val="clear" w:color="auto" w:fill="auto"/>
          </w:tcPr>
          <w:p w14:paraId="77D3E165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 w:rsidRPr="005A2866">
              <w:t>№ п/п</w:t>
            </w:r>
          </w:p>
        </w:tc>
        <w:tc>
          <w:tcPr>
            <w:tcW w:w="1560" w:type="dxa"/>
            <w:shd w:val="clear" w:color="auto" w:fill="auto"/>
          </w:tcPr>
          <w:p w14:paraId="167ADC9A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 w:rsidRPr="005A2866">
              <w:t>Месяц</w:t>
            </w:r>
          </w:p>
        </w:tc>
        <w:tc>
          <w:tcPr>
            <w:tcW w:w="1701" w:type="dxa"/>
            <w:shd w:val="clear" w:color="auto" w:fill="auto"/>
          </w:tcPr>
          <w:p w14:paraId="026DABA2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 w:rsidRPr="005A2866">
              <w:t>Форма занятия</w:t>
            </w:r>
          </w:p>
        </w:tc>
        <w:tc>
          <w:tcPr>
            <w:tcW w:w="1134" w:type="dxa"/>
            <w:shd w:val="clear" w:color="auto" w:fill="auto"/>
          </w:tcPr>
          <w:p w14:paraId="445E155B" w14:textId="56588504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 w:rsidRPr="005A2866">
              <w:t>Кол</w:t>
            </w:r>
            <w:r w:rsidR="001B4AF5">
              <w:t>-</w:t>
            </w:r>
            <w:r w:rsidRPr="005A2866">
              <w:t>во часов</w:t>
            </w:r>
          </w:p>
        </w:tc>
        <w:tc>
          <w:tcPr>
            <w:tcW w:w="2097" w:type="dxa"/>
            <w:shd w:val="clear" w:color="auto" w:fill="auto"/>
          </w:tcPr>
          <w:p w14:paraId="6866240B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 w:rsidRPr="005A2866">
              <w:t>Тема занятия</w:t>
            </w:r>
          </w:p>
        </w:tc>
        <w:tc>
          <w:tcPr>
            <w:tcW w:w="1017" w:type="dxa"/>
            <w:shd w:val="clear" w:color="auto" w:fill="auto"/>
          </w:tcPr>
          <w:p w14:paraId="31819EA0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 w:rsidRPr="005A2866">
              <w:t>Место проведения</w:t>
            </w:r>
          </w:p>
        </w:tc>
        <w:tc>
          <w:tcPr>
            <w:tcW w:w="1530" w:type="dxa"/>
            <w:shd w:val="clear" w:color="auto" w:fill="auto"/>
          </w:tcPr>
          <w:p w14:paraId="54AF37CA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 w:rsidRPr="005A2866">
              <w:t>Форма контроля</w:t>
            </w:r>
          </w:p>
        </w:tc>
      </w:tr>
      <w:tr w:rsidR="00A77BCB" w:rsidRPr="005A2866" w14:paraId="6C1BBB66" w14:textId="77777777" w:rsidTr="001D3382">
        <w:tc>
          <w:tcPr>
            <w:tcW w:w="9748" w:type="dxa"/>
            <w:gridSpan w:val="7"/>
            <w:shd w:val="clear" w:color="auto" w:fill="auto"/>
          </w:tcPr>
          <w:p w14:paraId="08D19A5E" w14:textId="6BE49C09" w:rsidR="00A77BCB" w:rsidRPr="005A2866" w:rsidRDefault="00A77BCB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Модуль 1</w:t>
            </w:r>
          </w:p>
        </w:tc>
      </w:tr>
      <w:tr w:rsidR="008931D9" w:rsidRPr="005A2866" w14:paraId="775E70F7" w14:textId="77777777" w:rsidTr="001B4AF5">
        <w:tc>
          <w:tcPr>
            <w:tcW w:w="709" w:type="dxa"/>
            <w:shd w:val="clear" w:color="auto" w:fill="auto"/>
          </w:tcPr>
          <w:p w14:paraId="45836BFA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14:paraId="65DC9CA6" w14:textId="2928FC5D" w:rsidR="008931D9" w:rsidRPr="005A2866" w:rsidRDefault="008931D9" w:rsidP="005422B7">
            <w:pPr>
              <w:pStyle w:val="a4"/>
              <w:spacing w:line="240" w:lineRule="auto"/>
              <w:ind w:left="0" w:firstLine="0"/>
              <w:jc w:val="center"/>
            </w:pPr>
            <w:r w:rsidRPr="005A2866">
              <w:t>Сентябрь</w:t>
            </w:r>
          </w:p>
        </w:tc>
        <w:tc>
          <w:tcPr>
            <w:tcW w:w="1701" w:type="dxa"/>
            <w:shd w:val="clear" w:color="auto" w:fill="auto"/>
          </w:tcPr>
          <w:p w14:paraId="5B726E62" w14:textId="58086046" w:rsidR="008931D9" w:rsidRPr="005A2866" w:rsidRDefault="00942885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Сообщение новых знаний</w:t>
            </w:r>
            <w:r w:rsidR="008931D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0019CE3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68EC90E5" w14:textId="6E6BF6DB" w:rsidR="008931D9" w:rsidRPr="005A2866" w:rsidRDefault="00965C70" w:rsidP="001B4AF5">
            <w:pPr>
              <w:pStyle w:val="a4"/>
              <w:spacing w:line="240" w:lineRule="auto"/>
              <w:ind w:left="0" w:firstLine="0"/>
            </w:pPr>
            <w:r>
              <w:t xml:space="preserve">Вводное занятие. </w:t>
            </w:r>
            <w:r w:rsidR="008931D9">
              <w:t>Вводный инструктаж</w:t>
            </w:r>
          </w:p>
        </w:tc>
        <w:tc>
          <w:tcPr>
            <w:tcW w:w="1017" w:type="dxa"/>
            <w:shd w:val="clear" w:color="auto" w:fill="auto"/>
          </w:tcPr>
          <w:p w14:paraId="567F98A0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780F207E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</w:pPr>
            <w:r w:rsidRPr="005A2866">
              <w:t>Правила техники безопасности</w:t>
            </w:r>
          </w:p>
        </w:tc>
      </w:tr>
      <w:tr w:rsidR="008931D9" w:rsidRPr="005A2866" w14:paraId="3167E20C" w14:textId="77777777" w:rsidTr="001B4AF5">
        <w:trPr>
          <w:trHeight w:val="762"/>
        </w:trPr>
        <w:tc>
          <w:tcPr>
            <w:tcW w:w="709" w:type="dxa"/>
            <w:shd w:val="clear" w:color="auto" w:fill="auto"/>
          </w:tcPr>
          <w:p w14:paraId="7D20A2D9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560" w:type="dxa"/>
            <w:shd w:val="clear" w:color="auto" w:fill="auto"/>
          </w:tcPr>
          <w:p w14:paraId="6814470E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 w:rsidRPr="005A2866">
              <w:t>Сентябрь</w:t>
            </w:r>
          </w:p>
        </w:tc>
        <w:tc>
          <w:tcPr>
            <w:tcW w:w="1701" w:type="dxa"/>
            <w:shd w:val="clear" w:color="auto" w:fill="auto"/>
          </w:tcPr>
          <w:p w14:paraId="54B252CC" w14:textId="54623DC9" w:rsidR="008931D9" w:rsidRPr="005A2866" w:rsidRDefault="00942885" w:rsidP="005422B7">
            <w:pPr>
              <w:pStyle w:val="a4"/>
              <w:spacing w:line="240" w:lineRule="auto"/>
              <w:ind w:left="0" w:firstLine="0"/>
              <w:jc w:val="center"/>
            </w:pPr>
            <w:r>
              <w:t xml:space="preserve">Презентация        </w:t>
            </w:r>
            <w:r w:rsidR="008931D9" w:rsidRPr="005A2866">
              <w:t>Беседа</w:t>
            </w:r>
          </w:p>
        </w:tc>
        <w:tc>
          <w:tcPr>
            <w:tcW w:w="1134" w:type="dxa"/>
            <w:shd w:val="clear" w:color="auto" w:fill="auto"/>
          </w:tcPr>
          <w:p w14:paraId="581F47EE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43175DE9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</w:pPr>
            <w:r>
              <w:t xml:space="preserve">История развития </w:t>
            </w:r>
            <w:proofErr w:type="spellStart"/>
            <w:r>
              <w:t>бисероплетения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14:paraId="63C35202" w14:textId="24663389" w:rsidR="008931D9" w:rsidRPr="005A2866" w:rsidRDefault="008931D9" w:rsidP="005422B7">
            <w:pPr>
              <w:pStyle w:val="a4"/>
              <w:spacing w:line="240" w:lineRule="auto"/>
              <w:ind w:left="0" w:firstLine="0"/>
              <w:jc w:val="center"/>
            </w:pPr>
            <w:r w:rsidRPr="005A2866"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1BE81485" w14:textId="6F7BE28A" w:rsidR="008931D9" w:rsidRPr="005A2866" w:rsidRDefault="00942885" w:rsidP="005422B7">
            <w:pPr>
              <w:pStyle w:val="a4"/>
              <w:spacing w:line="240" w:lineRule="auto"/>
              <w:ind w:left="0" w:firstLine="0"/>
            </w:pPr>
            <w:r>
              <w:t>Контрольное за</w:t>
            </w:r>
            <w:r w:rsidR="008931D9">
              <w:t xml:space="preserve">дание: знание истории </w:t>
            </w:r>
            <w:proofErr w:type="spellStart"/>
            <w:r w:rsidR="008931D9">
              <w:t>бисероплетения</w:t>
            </w:r>
            <w:proofErr w:type="spellEnd"/>
          </w:p>
        </w:tc>
      </w:tr>
      <w:tr w:rsidR="008931D9" w:rsidRPr="005A2866" w14:paraId="2919F21C" w14:textId="77777777" w:rsidTr="001B4AF5">
        <w:tc>
          <w:tcPr>
            <w:tcW w:w="709" w:type="dxa"/>
            <w:shd w:val="clear" w:color="auto" w:fill="auto"/>
          </w:tcPr>
          <w:p w14:paraId="7957B4E2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1560" w:type="dxa"/>
            <w:shd w:val="clear" w:color="auto" w:fill="auto"/>
          </w:tcPr>
          <w:p w14:paraId="34C329BA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Сентябрь</w:t>
            </w:r>
          </w:p>
        </w:tc>
        <w:tc>
          <w:tcPr>
            <w:tcW w:w="1701" w:type="dxa"/>
            <w:shd w:val="clear" w:color="auto" w:fill="auto"/>
          </w:tcPr>
          <w:p w14:paraId="3E24A681" w14:textId="58057A9D" w:rsidR="008931D9" w:rsidRPr="005A2866" w:rsidRDefault="00965C70" w:rsidP="00965C70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1F1465DA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6C941E81" w14:textId="1400F2CC" w:rsidR="008931D9" w:rsidRPr="005A2866" w:rsidRDefault="00135154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 xml:space="preserve">Изготовление </w:t>
            </w:r>
            <w:proofErr w:type="spellStart"/>
            <w:r>
              <w:t>семицветика</w:t>
            </w:r>
            <w:proofErr w:type="spellEnd"/>
            <w:r w:rsidR="008931D9">
              <w:t xml:space="preserve"> Параллельное плетение</w:t>
            </w:r>
          </w:p>
        </w:tc>
        <w:tc>
          <w:tcPr>
            <w:tcW w:w="1017" w:type="dxa"/>
            <w:shd w:val="clear" w:color="auto" w:fill="auto"/>
          </w:tcPr>
          <w:p w14:paraId="0963318E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3D70BD46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контроль</w:t>
            </w:r>
          </w:p>
        </w:tc>
      </w:tr>
      <w:tr w:rsidR="008931D9" w:rsidRPr="005A2866" w14:paraId="37F3A7AD" w14:textId="77777777" w:rsidTr="001B4AF5">
        <w:tc>
          <w:tcPr>
            <w:tcW w:w="709" w:type="dxa"/>
            <w:shd w:val="clear" w:color="auto" w:fill="auto"/>
          </w:tcPr>
          <w:p w14:paraId="6369E12E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</w:tcPr>
          <w:p w14:paraId="6FF086B6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Сентябрь</w:t>
            </w:r>
          </w:p>
        </w:tc>
        <w:tc>
          <w:tcPr>
            <w:tcW w:w="1701" w:type="dxa"/>
            <w:shd w:val="clear" w:color="auto" w:fill="auto"/>
          </w:tcPr>
          <w:p w14:paraId="796CEE9F" w14:textId="78F08CE4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Пра</w:t>
            </w:r>
            <w:r w:rsidR="00B62966">
              <w:t>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630B495D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430A5B83" w14:textId="5CE00F63" w:rsidR="008931D9" w:rsidRPr="005A2866" w:rsidRDefault="00135154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Изучение схемы плетения цветка</w:t>
            </w:r>
          </w:p>
        </w:tc>
        <w:tc>
          <w:tcPr>
            <w:tcW w:w="1017" w:type="dxa"/>
            <w:shd w:val="clear" w:color="auto" w:fill="auto"/>
          </w:tcPr>
          <w:p w14:paraId="7F658B8D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75A78DB1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Практическая работа</w:t>
            </w:r>
          </w:p>
        </w:tc>
      </w:tr>
      <w:tr w:rsidR="008931D9" w:rsidRPr="005A2866" w14:paraId="70B4AFA8" w14:textId="77777777" w:rsidTr="001B4AF5">
        <w:tc>
          <w:tcPr>
            <w:tcW w:w="709" w:type="dxa"/>
            <w:shd w:val="clear" w:color="auto" w:fill="auto"/>
          </w:tcPr>
          <w:p w14:paraId="197472BD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1560" w:type="dxa"/>
            <w:shd w:val="clear" w:color="auto" w:fill="auto"/>
          </w:tcPr>
          <w:p w14:paraId="23627CCD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Сентябрь</w:t>
            </w:r>
          </w:p>
        </w:tc>
        <w:tc>
          <w:tcPr>
            <w:tcW w:w="1701" w:type="dxa"/>
            <w:shd w:val="clear" w:color="auto" w:fill="auto"/>
          </w:tcPr>
          <w:p w14:paraId="145A8A89" w14:textId="58BB9079" w:rsidR="008931D9" w:rsidRPr="005A2866" w:rsidRDefault="00592572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Открытое занятие</w:t>
            </w:r>
          </w:p>
        </w:tc>
        <w:tc>
          <w:tcPr>
            <w:tcW w:w="1134" w:type="dxa"/>
            <w:shd w:val="clear" w:color="auto" w:fill="auto"/>
          </w:tcPr>
          <w:p w14:paraId="708156E0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2CEEB68E" w14:textId="17869245" w:rsidR="008931D9" w:rsidRPr="005A2866" w:rsidRDefault="00135154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Изготовление лепестков параллельным плетением</w:t>
            </w:r>
          </w:p>
        </w:tc>
        <w:tc>
          <w:tcPr>
            <w:tcW w:w="1017" w:type="dxa"/>
            <w:shd w:val="clear" w:color="auto" w:fill="auto"/>
          </w:tcPr>
          <w:p w14:paraId="5CDE1DB5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50268477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Контроль</w:t>
            </w:r>
          </w:p>
        </w:tc>
      </w:tr>
      <w:tr w:rsidR="008931D9" w:rsidRPr="005A2866" w14:paraId="0B9ED118" w14:textId="77777777" w:rsidTr="001B4AF5">
        <w:tc>
          <w:tcPr>
            <w:tcW w:w="709" w:type="dxa"/>
            <w:shd w:val="clear" w:color="auto" w:fill="auto"/>
          </w:tcPr>
          <w:p w14:paraId="5EC3A57C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1560" w:type="dxa"/>
            <w:shd w:val="clear" w:color="auto" w:fill="auto"/>
          </w:tcPr>
          <w:p w14:paraId="12B05DCA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Сентябрь</w:t>
            </w:r>
          </w:p>
        </w:tc>
        <w:tc>
          <w:tcPr>
            <w:tcW w:w="1701" w:type="dxa"/>
            <w:shd w:val="clear" w:color="auto" w:fill="auto"/>
          </w:tcPr>
          <w:p w14:paraId="130ADCC3" w14:textId="41C16D39" w:rsidR="008931D9" w:rsidRPr="005A2866" w:rsidRDefault="00B62966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22C3D82B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4E48AD5B" w14:textId="20ED0D76" w:rsidR="008931D9" w:rsidRPr="005A2866" w:rsidRDefault="00135154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 xml:space="preserve">Плетение лепестков для </w:t>
            </w:r>
            <w:proofErr w:type="spellStart"/>
            <w:r>
              <w:t>семицветика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14:paraId="552F5DB0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152A1CC8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Контроль</w:t>
            </w:r>
          </w:p>
        </w:tc>
      </w:tr>
      <w:tr w:rsidR="008931D9" w:rsidRPr="005A2866" w14:paraId="130300D0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66C82E2E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7</w:t>
            </w:r>
          </w:p>
        </w:tc>
        <w:tc>
          <w:tcPr>
            <w:tcW w:w="1560" w:type="dxa"/>
            <w:shd w:val="clear" w:color="auto" w:fill="auto"/>
          </w:tcPr>
          <w:p w14:paraId="28A077D9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Сентябрь</w:t>
            </w:r>
          </w:p>
        </w:tc>
        <w:tc>
          <w:tcPr>
            <w:tcW w:w="1701" w:type="dxa"/>
            <w:shd w:val="clear" w:color="auto" w:fill="auto"/>
          </w:tcPr>
          <w:p w14:paraId="2F229135" w14:textId="5D287749" w:rsidR="008931D9" w:rsidRPr="005A2866" w:rsidRDefault="00B62966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5C295BC5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39B27347" w14:textId="0836C755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Техника в</w:t>
            </w:r>
            <w:r w:rsidR="00135154">
              <w:t>ыполнения листьев параллельным плетением</w:t>
            </w:r>
          </w:p>
        </w:tc>
        <w:tc>
          <w:tcPr>
            <w:tcW w:w="1017" w:type="dxa"/>
            <w:shd w:val="clear" w:color="auto" w:fill="auto"/>
          </w:tcPr>
          <w:p w14:paraId="0DFD350D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45E8E76C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Практическая работа</w:t>
            </w:r>
          </w:p>
        </w:tc>
      </w:tr>
      <w:tr w:rsidR="008931D9" w:rsidRPr="005A2866" w14:paraId="7E8828E8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7542F896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1560" w:type="dxa"/>
            <w:shd w:val="clear" w:color="auto" w:fill="auto"/>
          </w:tcPr>
          <w:p w14:paraId="25478835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Сентябрь</w:t>
            </w:r>
          </w:p>
        </w:tc>
        <w:tc>
          <w:tcPr>
            <w:tcW w:w="1701" w:type="dxa"/>
            <w:shd w:val="clear" w:color="auto" w:fill="auto"/>
          </w:tcPr>
          <w:p w14:paraId="44411A84" w14:textId="4880CA6A" w:rsidR="008931D9" w:rsidRPr="005A2866" w:rsidRDefault="00B62966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 xml:space="preserve"> 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10A31BD0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5C6EB694" w14:textId="78F19C1B" w:rsidR="008931D9" w:rsidRPr="005A2866" w:rsidRDefault="00135154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Сборка цветка</w:t>
            </w:r>
          </w:p>
        </w:tc>
        <w:tc>
          <w:tcPr>
            <w:tcW w:w="1017" w:type="dxa"/>
            <w:shd w:val="clear" w:color="auto" w:fill="auto"/>
          </w:tcPr>
          <w:p w14:paraId="1E5F3890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4609BC43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Самоконтроль</w:t>
            </w:r>
          </w:p>
        </w:tc>
      </w:tr>
      <w:tr w:rsidR="008931D9" w:rsidRPr="005A2866" w14:paraId="4372E40E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489652ED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1560" w:type="dxa"/>
            <w:shd w:val="clear" w:color="auto" w:fill="auto"/>
          </w:tcPr>
          <w:p w14:paraId="49F837AC" w14:textId="648413CE" w:rsidR="008931D9" w:rsidRPr="005A2866" w:rsidRDefault="00A77BCB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 xml:space="preserve">Октябрь </w:t>
            </w:r>
          </w:p>
        </w:tc>
        <w:tc>
          <w:tcPr>
            <w:tcW w:w="1701" w:type="dxa"/>
            <w:shd w:val="clear" w:color="auto" w:fill="auto"/>
          </w:tcPr>
          <w:p w14:paraId="527C98B3" w14:textId="4055CE9B" w:rsidR="008931D9" w:rsidRPr="005A2866" w:rsidRDefault="006D1EF1" w:rsidP="006D1EF1">
            <w:pPr>
              <w:pStyle w:val="a4"/>
              <w:spacing w:line="240" w:lineRule="auto"/>
              <w:ind w:left="0" w:firstLine="0"/>
              <w:jc w:val="center"/>
            </w:pPr>
            <w:r>
              <w:t>Мозговой штурм</w:t>
            </w:r>
          </w:p>
        </w:tc>
        <w:tc>
          <w:tcPr>
            <w:tcW w:w="1134" w:type="dxa"/>
            <w:shd w:val="clear" w:color="auto" w:fill="auto"/>
          </w:tcPr>
          <w:p w14:paraId="41EF2520" w14:textId="4F621B8C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0E70108C" w14:textId="631C1147" w:rsidR="008931D9" w:rsidRPr="005A2866" w:rsidRDefault="00135154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 xml:space="preserve">Подборка бисера. Цветовое </w:t>
            </w:r>
            <w:r>
              <w:lastRenderedPageBreak/>
              <w:t>решение работы. Изучение схемы.</w:t>
            </w:r>
          </w:p>
        </w:tc>
        <w:tc>
          <w:tcPr>
            <w:tcW w:w="1017" w:type="dxa"/>
            <w:shd w:val="clear" w:color="auto" w:fill="auto"/>
          </w:tcPr>
          <w:p w14:paraId="7C378F1E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lastRenderedPageBreak/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7A7A5DF1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Практическая работа</w:t>
            </w:r>
          </w:p>
        </w:tc>
      </w:tr>
      <w:tr w:rsidR="008931D9" w:rsidRPr="005A2866" w14:paraId="42191801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29A3D084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10</w:t>
            </w:r>
          </w:p>
        </w:tc>
        <w:tc>
          <w:tcPr>
            <w:tcW w:w="1560" w:type="dxa"/>
            <w:shd w:val="clear" w:color="auto" w:fill="auto"/>
          </w:tcPr>
          <w:p w14:paraId="0C833338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Октябрь</w:t>
            </w:r>
          </w:p>
        </w:tc>
        <w:tc>
          <w:tcPr>
            <w:tcW w:w="1701" w:type="dxa"/>
            <w:shd w:val="clear" w:color="auto" w:fill="auto"/>
          </w:tcPr>
          <w:p w14:paraId="2050A7F7" w14:textId="4B398067" w:rsidR="008931D9" w:rsidRPr="005A2866" w:rsidRDefault="00135154" w:rsidP="00135154">
            <w:pPr>
              <w:pStyle w:val="a4"/>
              <w:spacing w:line="240" w:lineRule="auto"/>
              <w:ind w:left="0" w:firstLine="0"/>
            </w:pPr>
            <w:r>
              <w:t>П</w:t>
            </w:r>
            <w:r w:rsidR="00B62966">
              <w:t>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5148602F" w14:textId="053ED852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609EC06A" w14:textId="733D3744" w:rsidR="008931D9" w:rsidRPr="005A2866" w:rsidRDefault="00135154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Плетение колибри параллельным и игольчатым плетением</w:t>
            </w:r>
          </w:p>
        </w:tc>
        <w:tc>
          <w:tcPr>
            <w:tcW w:w="1017" w:type="dxa"/>
            <w:shd w:val="clear" w:color="auto" w:fill="auto"/>
          </w:tcPr>
          <w:p w14:paraId="45489E70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0DF3192A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Практическая работа</w:t>
            </w:r>
          </w:p>
        </w:tc>
      </w:tr>
      <w:tr w:rsidR="008931D9" w:rsidRPr="005A2866" w14:paraId="3581F836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57BABD99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11</w:t>
            </w:r>
          </w:p>
        </w:tc>
        <w:tc>
          <w:tcPr>
            <w:tcW w:w="1560" w:type="dxa"/>
            <w:shd w:val="clear" w:color="auto" w:fill="auto"/>
          </w:tcPr>
          <w:p w14:paraId="32086B41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Октябрь</w:t>
            </w:r>
          </w:p>
        </w:tc>
        <w:tc>
          <w:tcPr>
            <w:tcW w:w="1701" w:type="dxa"/>
            <w:shd w:val="clear" w:color="auto" w:fill="auto"/>
          </w:tcPr>
          <w:p w14:paraId="080759D5" w14:textId="6942B774" w:rsidR="008931D9" w:rsidRPr="005A2866" w:rsidRDefault="003A4CD8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Самостоятельное п</w:t>
            </w:r>
            <w:r w:rsidR="00B62966">
              <w:t>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1D0E0338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3D9E2FB8" w14:textId="15273AFF" w:rsidR="008931D9" w:rsidRPr="005A2866" w:rsidRDefault="00135154" w:rsidP="00135154">
            <w:pPr>
              <w:pStyle w:val="a4"/>
              <w:spacing w:line="240" w:lineRule="auto"/>
              <w:ind w:left="0" w:firstLine="0"/>
              <w:jc w:val="center"/>
            </w:pPr>
            <w:r>
              <w:t>Изготовление туловища колибри</w:t>
            </w:r>
          </w:p>
        </w:tc>
        <w:tc>
          <w:tcPr>
            <w:tcW w:w="1017" w:type="dxa"/>
            <w:shd w:val="clear" w:color="auto" w:fill="auto"/>
          </w:tcPr>
          <w:p w14:paraId="78997E68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33935072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Самоконтроль</w:t>
            </w:r>
          </w:p>
        </w:tc>
      </w:tr>
      <w:tr w:rsidR="008931D9" w:rsidRPr="005A2866" w14:paraId="6EA7C34E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561BFE71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12</w:t>
            </w:r>
          </w:p>
        </w:tc>
        <w:tc>
          <w:tcPr>
            <w:tcW w:w="1560" w:type="dxa"/>
            <w:shd w:val="clear" w:color="auto" w:fill="auto"/>
          </w:tcPr>
          <w:p w14:paraId="0AFD1231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Октябрь</w:t>
            </w:r>
          </w:p>
        </w:tc>
        <w:tc>
          <w:tcPr>
            <w:tcW w:w="1701" w:type="dxa"/>
            <w:shd w:val="clear" w:color="auto" w:fill="auto"/>
          </w:tcPr>
          <w:p w14:paraId="29AF8CD0" w14:textId="4C47F783" w:rsidR="008931D9" w:rsidRPr="005A2866" w:rsidRDefault="003A4CD8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4EB9C514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47CA6EFA" w14:textId="7FEF3933" w:rsidR="008931D9" w:rsidRPr="005A2866" w:rsidRDefault="003A4CD8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Плетение хвоста игольчатым плетением</w:t>
            </w:r>
          </w:p>
        </w:tc>
        <w:tc>
          <w:tcPr>
            <w:tcW w:w="1017" w:type="dxa"/>
            <w:shd w:val="clear" w:color="auto" w:fill="auto"/>
          </w:tcPr>
          <w:p w14:paraId="3C103713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551DADF7" w14:textId="7828C646" w:rsidR="008931D9" w:rsidRPr="005A2866" w:rsidRDefault="00CB60A1" w:rsidP="00CB60A1">
            <w:pPr>
              <w:pStyle w:val="a4"/>
              <w:spacing w:line="240" w:lineRule="auto"/>
              <w:ind w:left="0" w:firstLine="0"/>
            </w:pPr>
            <w:r>
              <w:t>Практическая работа</w:t>
            </w:r>
          </w:p>
        </w:tc>
      </w:tr>
      <w:tr w:rsidR="008931D9" w:rsidRPr="005A2866" w14:paraId="5C025FE0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34FC7ABA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13</w:t>
            </w:r>
          </w:p>
        </w:tc>
        <w:tc>
          <w:tcPr>
            <w:tcW w:w="1560" w:type="dxa"/>
            <w:shd w:val="clear" w:color="auto" w:fill="auto"/>
          </w:tcPr>
          <w:p w14:paraId="54FD00EB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Октябрь</w:t>
            </w:r>
          </w:p>
        </w:tc>
        <w:tc>
          <w:tcPr>
            <w:tcW w:w="1701" w:type="dxa"/>
            <w:shd w:val="clear" w:color="auto" w:fill="auto"/>
          </w:tcPr>
          <w:p w14:paraId="09191EED" w14:textId="46228082" w:rsidR="008931D9" w:rsidRPr="005A2866" w:rsidRDefault="00B62966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23C41EA0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35D7A044" w14:textId="4103EC99" w:rsidR="008931D9" w:rsidRPr="005A2866" w:rsidRDefault="006D1EF1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Крепление проволоки для крылышек. Параллельное и игольчатое плетение</w:t>
            </w:r>
          </w:p>
        </w:tc>
        <w:tc>
          <w:tcPr>
            <w:tcW w:w="1017" w:type="dxa"/>
            <w:shd w:val="clear" w:color="auto" w:fill="auto"/>
          </w:tcPr>
          <w:p w14:paraId="2C2C16C3" w14:textId="77777777" w:rsidR="008931D9" w:rsidRPr="005A2866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32720A50" w14:textId="7E330A60" w:rsidR="008931D9" w:rsidRPr="005A2866" w:rsidRDefault="006D1EF1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Практическая работа</w:t>
            </w:r>
          </w:p>
        </w:tc>
      </w:tr>
      <w:tr w:rsidR="008931D9" w:rsidRPr="005A2866" w14:paraId="588C338F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6224F2C8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</w:tcPr>
          <w:p w14:paraId="3D826C63" w14:textId="354F5B9E" w:rsidR="008931D9" w:rsidRDefault="008931D9" w:rsidP="005422B7">
            <w:pPr>
              <w:pStyle w:val="a4"/>
              <w:spacing w:line="240" w:lineRule="auto"/>
              <w:ind w:left="0" w:firstLine="0"/>
              <w:jc w:val="center"/>
            </w:pPr>
            <w:r>
              <w:t>Октябрь</w:t>
            </w:r>
          </w:p>
        </w:tc>
        <w:tc>
          <w:tcPr>
            <w:tcW w:w="1701" w:type="dxa"/>
            <w:shd w:val="clear" w:color="auto" w:fill="auto"/>
          </w:tcPr>
          <w:p w14:paraId="3B063C1C" w14:textId="3E4DFE30" w:rsidR="008931D9" w:rsidRDefault="00B62966" w:rsidP="005422B7">
            <w:pPr>
              <w:pStyle w:val="a4"/>
              <w:spacing w:line="240" w:lineRule="auto"/>
              <w:ind w:left="0" w:firstLine="0"/>
              <w:jc w:val="center"/>
            </w:pPr>
            <w:r w:rsidRPr="00961782"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2D7FC50A" w14:textId="568B0C39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188A7E6D" w14:textId="4D7AA672" w:rsidR="008931D9" w:rsidRDefault="006D1EF1" w:rsidP="001B4AF5">
            <w:pPr>
              <w:pStyle w:val="a4"/>
              <w:spacing w:line="240" w:lineRule="auto"/>
              <w:ind w:left="0" w:firstLine="0"/>
            </w:pPr>
            <w:r>
              <w:t>Плетение крылышек</w:t>
            </w:r>
          </w:p>
        </w:tc>
        <w:tc>
          <w:tcPr>
            <w:tcW w:w="1017" w:type="dxa"/>
            <w:shd w:val="clear" w:color="auto" w:fill="auto"/>
          </w:tcPr>
          <w:p w14:paraId="4B640A2D" w14:textId="3225BA3A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5BF81D63" w14:textId="6C65FE43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Практическая работа</w:t>
            </w:r>
          </w:p>
        </w:tc>
      </w:tr>
      <w:tr w:rsidR="008931D9" w:rsidRPr="005A2866" w14:paraId="35D6E1E0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15A2D190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15</w:t>
            </w:r>
          </w:p>
        </w:tc>
        <w:tc>
          <w:tcPr>
            <w:tcW w:w="1560" w:type="dxa"/>
            <w:shd w:val="clear" w:color="auto" w:fill="auto"/>
          </w:tcPr>
          <w:p w14:paraId="224E4846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Октябрь</w:t>
            </w:r>
          </w:p>
        </w:tc>
        <w:tc>
          <w:tcPr>
            <w:tcW w:w="1701" w:type="dxa"/>
            <w:shd w:val="clear" w:color="auto" w:fill="auto"/>
          </w:tcPr>
          <w:p w14:paraId="3037596E" w14:textId="0F0A2BB3" w:rsidR="008931D9" w:rsidRDefault="00B62966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566EAD0C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4305698D" w14:textId="25167816" w:rsidR="008931D9" w:rsidRDefault="006D1EF1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Окончательная отделка колибри</w:t>
            </w:r>
          </w:p>
        </w:tc>
        <w:tc>
          <w:tcPr>
            <w:tcW w:w="1017" w:type="dxa"/>
            <w:shd w:val="clear" w:color="auto" w:fill="auto"/>
          </w:tcPr>
          <w:p w14:paraId="41AF1FC3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76625800" w14:textId="0E69183C" w:rsidR="008931D9" w:rsidRDefault="006D1EF1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 xml:space="preserve">Контрольное задание: опрос по основным приемам </w:t>
            </w:r>
            <w:proofErr w:type="spellStart"/>
            <w:r>
              <w:t>бисероплетения</w:t>
            </w:r>
            <w:proofErr w:type="spellEnd"/>
          </w:p>
        </w:tc>
      </w:tr>
      <w:tr w:rsidR="008931D9" w:rsidRPr="005A2866" w14:paraId="37418AC7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0FA41B2E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16</w:t>
            </w:r>
          </w:p>
        </w:tc>
        <w:tc>
          <w:tcPr>
            <w:tcW w:w="1560" w:type="dxa"/>
            <w:shd w:val="clear" w:color="auto" w:fill="auto"/>
          </w:tcPr>
          <w:p w14:paraId="25B36E28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Октябрь</w:t>
            </w:r>
          </w:p>
        </w:tc>
        <w:tc>
          <w:tcPr>
            <w:tcW w:w="1701" w:type="dxa"/>
            <w:shd w:val="clear" w:color="auto" w:fill="auto"/>
          </w:tcPr>
          <w:p w14:paraId="6F95C214" w14:textId="48949E5F" w:rsidR="008931D9" w:rsidRDefault="00B62966" w:rsidP="001B4AF5">
            <w:pPr>
              <w:pStyle w:val="a4"/>
              <w:spacing w:line="240" w:lineRule="auto"/>
              <w:ind w:left="0" w:firstLine="0"/>
              <w:jc w:val="center"/>
            </w:pPr>
            <w:r w:rsidRPr="00961782">
              <w:t>Сообщение новых знаний</w:t>
            </w:r>
          </w:p>
        </w:tc>
        <w:tc>
          <w:tcPr>
            <w:tcW w:w="1134" w:type="dxa"/>
            <w:shd w:val="clear" w:color="auto" w:fill="auto"/>
          </w:tcPr>
          <w:p w14:paraId="5F437964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3A94E28C" w14:textId="077B4332" w:rsidR="008931D9" w:rsidRDefault="00E35FFB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Подготовка материала для плетения дельфина. Изучение схемы</w:t>
            </w:r>
          </w:p>
        </w:tc>
        <w:tc>
          <w:tcPr>
            <w:tcW w:w="1017" w:type="dxa"/>
            <w:shd w:val="clear" w:color="auto" w:fill="auto"/>
          </w:tcPr>
          <w:p w14:paraId="7CC3D9F1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008CDE87" w14:textId="4C2E2233" w:rsidR="008931D9" w:rsidRDefault="00E35FFB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Анализ и зарисовка простейших схем</w:t>
            </w:r>
          </w:p>
        </w:tc>
      </w:tr>
      <w:tr w:rsidR="008931D9" w:rsidRPr="005A2866" w14:paraId="5F56F3DF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6875D4CD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17</w:t>
            </w:r>
          </w:p>
        </w:tc>
        <w:tc>
          <w:tcPr>
            <w:tcW w:w="1560" w:type="dxa"/>
            <w:shd w:val="clear" w:color="auto" w:fill="auto"/>
          </w:tcPr>
          <w:p w14:paraId="0B719FFB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Октябрь</w:t>
            </w:r>
          </w:p>
        </w:tc>
        <w:tc>
          <w:tcPr>
            <w:tcW w:w="1701" w:type="dxa"/>
            <w:shd w:val="clear" w:color="auto" w:fill="auto"/>
          </w:tcPr>
          <w:p w14:paraId="21131C0E" w14:textId="6C6226DC" w:rsidR="008931D9" w:rsidRDefault="00B62966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7527FD94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1A381552" w14:textId="0CD28ED1" w:rsidR="008931D9" w:rsidRDefault="00E35FFB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Плетение дельфина параллельным плетением</w:t>
            </w:r>
          </w:p>
        </w:tc>
        <w:tc>
          <w:tcPr>
            <w:tcW w:w="1017" w:type="dxa"/>
            <w:shd w:val="clear" w:color="auto" w:fill="auto"/>
          </w:tcPr>
          <w:p w14:paraId="7496BCAF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55D173DE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Практическая работа</w:t>
            </w:r>
          </w:p>
        </w:tc>
      </w:tr>
      <w:tr w:rsidR="008931D9" w:rsidRPr="005A2866" w14:paraId="6676C917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25D6A541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lastRenderedPageBreak/>
              <w:t>18</w:t>
            </w:r>
          </w:p>
        </w:tc>
        <w:tc>
          <w:tcPr>
            <w:tcW w:w="1560" w:type="dxa"/>
            <w:shd w:val="clear" w:color="auto" w:fill="auto"/>
          </w:tcPr>
          <w:p w14:paraId="368E7007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Октябрь</w:t>
            </w:r>
          </w:p>
        </w:tc>
        <w:tc>
          <w:tcPr>
            <w:tcW w:w="1701" w:type="dxa"/>
            <w:shd w:val="clear" w:color="auto" w:fill="auto"/>
          </w:tcPr>
          <w:p w14:paraId="116C85FA" w14:textId="34A1A32B" w:rsidR="008931D9" w:rsidRDefault="00B62966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0B5C7B99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75FE63C3" w14:textId="01566F68" w:rsidR="008931D9" w:rsidRDefault="00E35FFB" w:rsidP="00E35FFB">
            <w:pPr>
              <w:pStyle w:val="a4"/>
              <w:spacing w:line="240" w:lineRule="auto"/>
              <w:ind w:left="0" w:firstLine="0"/>
            </w:pPr>
            <w:r>
              <w:t>Крепление проволоки для плавников. Параллельное плетение</w:t>
            </w:r>
          </w:p>
        </w:tc>
        <w:tc>
          <w:tcPr>
            <w:tcW w:w="1017" w:type="dxa"/>
            <w:shd w:val="clear" w:color="auto" w:fill="auto"/>
          </w:tcPr>
          <w:p w14:paraId="3B461F1C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0C2444F9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Самоконтроль</w:t>
            </w:r>
          </w:p>
        </w:tc>
      </w:tr>
      <w:tr w:rsidR="008931D9" w:rsidRPr="005A2866" w14:paraId="4F84069E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760D5FE1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19</w:t>
            </w:r>
          </w:p>
        </w:tc>
        <w:tc>
          <w:tcPr>
            <w:tcW w:w="1560" w:type="dxa"/>
            <w:shd w:val="clear" w:color="auto" w:fill="auto"/>
          </w:tcPr>
          <w:p w14:paraId="7A24237C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Ноябрь</w:t>
            </w:r>
          </w:p>
        </w:tc>
        <w:tc>
          <w:tcPr>
            <w:tcW w:w="1701" w:type="dxa"/>
            <w:shd w:val="clear" w:color="auto" w:fill="auto"/>
          </w:tcPr>
          <w:p w14:paraId="577249DA" w14:textId="1323DECF" w:rsidR="008931D9" w:rsidRDefault="00B62966" w:rsidP="001B4AF5">
            <w:pPr>
              <w:pStyle w:val="a4"/>
              <w:spacing w:line="240" w:lineRule="auto"/>
              <w:ind w:left="0" w:firstLine="0"/>
              <w:jc w:val="center"/>
            </w:pPr>
            <w:r w:rsidRPr="00961782">
              <w:t>Сообщение новых знаний</w:t>
            </w:r>
          </w:p>
        </w:tc>
        <w:tc>
          <w:tcPr>
            <w:tcW w:w="1134" w:type="dxa"/>
            <w:shd w:val="clear" w:color="auto" w:fill="auto"/>
          </w:tcPr>
          <w:p w14:paraId="56880922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3BD34E7E" w14:textId="0BB37EF2" w:rsidR="008931D9" w:rsidRDefault="00E35FFB" w:rsidP="00592572">
            <w:pPr>
              <w:pStyle w:val="a4"/>
              <w:spacing w:line="240" w:lineRule="auto"/>
              <w:ind w:left="0" w:firstLine="0"/>
              <w:jc w:val="center"/>
            </w:pPr>
            <w:r>
              <w:t>Плетение жука-</w:t>
            </w:r>
            <w:proofErr w:type="spellStart"/>
            <w:r>
              <w:t>скарабейника</w:t>
            </w:r>
            <w:proofErr w:type="spellEnd"/>
            <w:r>
              <w:t>. Подготовка материала. Изучение схемы</w:t>
            </w:r>
          </w:p>
        </w:tc>
        <w:tc>
          <w:tcPr>
            <w:tcW w:w="1017" w:type="dxa"/>
            <w:shd w:val="clear" w:color="auto" w:fill="auto"/>
          </w:tcPr>
          <w:p w14:paraId="34771C41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5883B357" w14:textId="4FCD2381" w:rsidR="008931D9" w:rsidRDefault="00E35FFB" w:rsidP="00E35FFB">
            <w:pPr>
              <w:pStyle w:val="a4"/>
              <w:spacing w:line="240" w:lineRule="auto"/>
              <w:ind w:left="0" w:firstLine="0"/>
              <w:jc w:val="center"/>
            </w:pPr>
            <w:r>
              <w:t>Самоконтроль</w:t>
            </w:r>
          </w:p>
        </w:tc>
      </w:tr>
      <w:tr w:rsidR="008931D9" w:rsidRPr="005A2866" w14:paraId="55E7C9F9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16FEB876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20</w:t>
            </w:r>
          </w:p>
        </w:tc>
        <w:tc>
          <w:tcPr>
            <w:tcW w:w="1560" w:type="dxa"/>
            <w:shd w:val="clear" w:color="auto" w:fill="auto"/>
          </w:tcPr>
          <w:p w14:paraId="44F75145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Ноябрь</w:t>
            </w:r>
          </w:p>
        </w:tc>
        <w:tc>
          <w:tcPr>
            <w:tcW w:w="1701" w:type="dxa"/>
            <w:shd w:val="clear" w:color="auto" w:fill="auto"/>
          </w:tcPr>
          <w:p w14:paraId="5EF5AC11" w14:textId="14CD87DC" w:rsidR="008931D9" w:rsidRDefault="00B62966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11D6E683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7C55FD5D" w14:textId="455D4789" w:rsidR="008931D9" w:rsidRDefault="00310AE7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Изготовление жука параллельным</w:t>
            </w:r>
            <w:r w:rsidR="00E35FFB">
              <w:t xml:space="preserve"> и игольчатым плетением</w:t>
            </w:r>
          </w:p>
        </w:tc>
        <w:tc>
          <w:tcPr>
            <w:tcW w:w="1017" w:type="dxa"/>
            <w:shd w:val="clear" w:color="auto" w:fill="auto"/>
          </w:tcPr>
          <w:p w14:paraId="09E5C775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4F2191EB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Практическая работа</w:t>
            </w:r>
          </w:p>
        </w:tc>
      </w:tr>
      <w:tr w:rsidR="008931D9" w:rsidRPr="005A2866" w14:paraId="23193250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383C3AFC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21</w:t>
            </w:r>
          </w:p>
        </w:tc>
        <w:tc>
          <w:tcPr>
            <w:tcW w:w="1560" w:type="dxa"/>
            <w:shd w:val="clear" w:color="auto" w:fill="auto"/>
          </w:tcPr>
          <w:p w14:paraId="79AFB41A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Ноябрь</w:t>
            </w:r>
          </w:p>
        </w:tc>
        <w:tc>
          <w:tcPr>
            <w:tcW w:w="1701" w:type="dxa"/>
            <w:shd w:val="clear" w:color="auto" w:fill="auto"/>
          </w:tcPr>
          <w:p w14:paraId="649D527D" w14:textId="0F35E0AD" w:rsidR="008931D9" w:rsidRDefault="00B62966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027267CC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7A049D2D" w14:textId="42BCED14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К</w:t>
            </w:r>
            <w:r w:rsidR="00E35FFB">
              <w:t xml:space="preserve">репление проволоки для </w:t>
            </w:r>
            <w:r>
              <w:t>крылышек</w:t>
            </w:r>
          </w:p>
        </w:tc>
        <w:tc>
          <w:tcPr>
            <w:tcW w:w="1017" w:type="dxa"/>
            <w:shd w:val="clear" w:color="auto" w:fill="auto"/>
          </w:tcPr>
          <w:p w14:paraId="1E0EBDAA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368EE5F8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Практическая работа</w:t>
            </w:r>
          </w:p>
        </w:tc>
      </w:tr>
      <w:tr w:rsidR="008931D9" w:rsidRPr="005A2866" w14:paraId="4AAB87F5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18ABEB06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22</w:t>
            </w:r>
          </w:p>
        </w:tc>
        <w:tc>
          <w:tcPr>
            <w:tcW w:w="1560" w:type="dxa"/>
            <w:shd w:val="clear" w:color="auto" w:fill="auto"/>
          </w:tcPr>
          <w:p w14:paraId="1664155B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Ноябрь</w:t>
            </w:r>
          </w:p>
        </w:tc>
        <w:tc>
          <w:tcPr>
            <w:tcW w:w="1701" w:type="dxa"/>
            <w:shd w:val="clear" w:color="auto" w:fill="auto"/>
          </w:tcPr>
          <w:p w14:paraId="1894052D" w14:textId="612899E7" w:rsidR="008931D9" w:rsidRDefault="00E45121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Самостоятельное 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01973CE8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2208548B" w14:textId="317CAE7C" w:rsidR="008931D9" w:rsidRDefault="00E35FFB" w:rsidP="00E35FFB">
            <w:pPr>
              <w:pStyle w:val="a4"/>
              <w:spacing w:line="240" w:lineRule="auto"/>
              <w:ind w:left="0" w:firstLine="0"/>
              <w:jc w:val="center"/>
            </w:pPr>
            <w:r>
              <w:t>Окончательная</w:t>
            </w:r>
            <w:r w:rsidR="00592572">
              <w:t xml:space="preserve"> отделка жука </w:t>
            </w:r>
            <w:proofErr w:type="spellStart"/>
            <w:r w:rsidR="00592572">
              <w:t>скарабейника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14:paraId="34A01E2E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7DB2AD33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Практическая работа</w:t>
            </w:r>
          </w:p>
        </w:tc>
      </w:tr>
      <w:tr w:rsidR="008931D9" w:rsidRPr="005A2866" w14:paraId="425746A8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318B9EFE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23</w:t>
            </w:r>
          </w:p>
        </w:tc>
        <w:tc>
          <w:tcPr>
            <w:tcW w:w="1560" w:type="dxa"/>
            <w:shd w:val="clear" w:color="auto" w:fill="auto"/>
          </w:tcPr>
          <w:p w14:paraId="545F39B5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Ноябрь</w:t>
            </w:r>
          </w:p>
        </w:tc>
        <w:tc>
          <w:tcPr>
            <w:tcW w:w="1701" w:type="dxa"/>
            <w:shd w:val="clear" w:color="auto" w:fill="auto"/>
          </w:tcPr>
          <w:p w14:paraId="6435C0E0" w14:textId="6EFC0BB7" w:rsidR="008931D9" w:rsidRDefault="00592572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З</w:t>
            </w:r>
            <w:r w:rsidR="00E45121">
              <w:t>анятие</w:t>
            </w:r>
            <w:r>
              <w:t xml:space="preserve"> – творческая мастерская</w:t>
            </w:r>
          </w:p>
        </w:tc>
        <w:tc>
          <w:tcPr>
            <w:tcW w:w="1134" w:type="dxa"/>
            <w:shd w:val="clear" w:color="auto" w:fill="auto"/>
          </w:tcPr>
          <w:p w14:paraId="7D352F55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7C65C789" w14:textId="5FE707F1" w:rsidR="008931D9" w:rsidRDefault="00592572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Выполнение композиции ко дню Матери</w:t>
            </w:r>
          </w:p>
        </w:tc>
        <w:tc>
          <w:tcPr>
            <w:tcW w:w="1017" w:type="dxa"/>
            <w:shd w:val="clear" w:color="auto" w:fill="auto"/>
          </w:tcPr>
          <w:p w14:paraId="67A4D61E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39B726C6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Контроль</w:t>
            </w:r>
          </w:p>
        </w:tc>
      </w:tr>
      <w:tr w:rsidR="008931D9" w:rsidRPr="005A2866" w14:paraId="28A094C7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293E74DF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24</w:t>
            </w:r>
          </w:p>
        </w:tc>
        <w:tc>
          <w:tcPr>
            <w:tcW w:w="1560" w:type="dxa"/>
            <w:shd w:val="clear" w:color="auto" w:fill="auto"/>
          </w:tcPr>
          <w:p w14:paraId="5C1660AF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Ноябрь</w:t>
            </w:r>
          </w:p>
        </w:tc>
        <w:tc>
          <w:tcPr>
            <w:tcW w:w="1701" w:type="dxa"/>
            <w:shd w:val="clear" w:color="auto" w:fill="auto"/>
          </w:tcPr>
          <w:p w14:paraId="6187F2F6" w14:textId="6763C338" w:rsidR="008931D9" w:rsidRDefault="00E45121" w:rsidP="001B4AF5">
            <w:pPr>
              <w:pStyle w:val="a4"/>
              <w:spacing w:line="240" w:lineRule="auto"/>
              <w:ind w:left="0" w:firstLine="0"/>
              <w:jc w:val="center"/>
            </w:pPr>
            <w:r w:rsidRPr="00961782">
              <w:t>«</w:t>
            </w:r>
            <w:r>
              <w:t>Мозговой штурм»</w:t>
            </w:r>
          </w:p>
        </w:tc>
        <w:tc>
          <w:tcPr>
            <w:tcW w:w="1134" w:type="dxa"/>
            <w:shd w:val="clear" w:color="auto" w:fill="auto"/>
          </w:tcPr>
          <w:p w14:paraId="3780BBF5" w14:textId="56FD82AD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60B771C1" w14:textId="32788860" w:rsidR="008931D9" w:rsidRDefault="00592572" w:rsidP="00592572">
            <w:pPr>
              <w:pStyle w:val="a4"/>
              <w:spacing w:line="240" w:lineRule="auto"/>
              <w:ind w:left="0" w:firstLine="0"/>
              <w:jc w:val="center"/>
            </w:pPr>
            <w:r>
              <w:t>Подбор бисера в цветовом решении</w:t>
            </w:r>
          </w:p>
        </w:tc>
        <w:tc>
          <w:tcPr>
            <w:tcW w:w="1017" w:type="dxa"/>
            <w:shd w:val="clear" w:color="auto" w:fill="auto"/>
          </w:tcPr>
          <w:p w14:paraId="7893EB73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5DBCA205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Практическая работа</w:t>
            </w:r>
          </w:p>
        </w:tc>
      </w:tr>
      <w:tr w:rsidR="008931D9" w:rsidRPr="005A2866" w14:paraId="7A5603DE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33784C8B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25</w:t>
            </w:r>
          </w:p>
        </w:tc>
        <w:tc>
          <w:tcPr>
            <w:tcW w:w="1560" w:type="dxa"/>
            <w:shd w:val="clear" w:color="auto" w:fill="auto"/>
          </w:tcPr>
          <w:p w14:paraId="291D3774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Ноябрь</w:t>
            </w:r>
          </w:p>
        </w:tc>
        <w:tc>
          <w:tcPr>
            <w:tcW w:w="1701" w:type="dxa"/>
            <w:shd w:val="clear" w:color="auto" w:fill="auto"/>
          </w:tcPr>
          <w:p w14:paraId="60E53781" w14:textId="6B80EFC7" w:rsidR="008931D9" w:rsidRDefault="00E45121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548F2BF3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1395EC30" w14:textId="786EF12E" w:rsidR="008931D9" w:rsidRDefault="00592572" w:rsidP="00592572">
            <w:pPr>
              <w:pStyle w:val="a4"/>
              <w:spacing w:line="240" w:lineRule="auto"/>
              <w:ind w:left="0" w:firstLine="0"/>
              <w:jc w:val="center"/>
            </w:pPr>
            <w:r>
              <w:t>Плетение фигурок из бисера</w:t>
            </w:r>
          </w:p>
        </w:tc>
        <w:tc>
          <w:tcPr>
            <w:tcW w:w="1017" w:type="dxa"/>
            <w:shd w:val="clear" w:color="auto" w:fill="auto"/>
          </w:tcPr>
          <w:p w14:paraId="799297EB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07DB1234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Самоконтроль</w:t>
            </w:r>
          </w:p>
        </w:tc>
      </w:tr>
      <w:tr w:rsidR="008931D9" w:rsidRPr="005A2866" w14:paraId="71D9B612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50DF5794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26</w:t>
            </w:r>
          </w:p>
        </w:tc>
        <w:tc>
          <w:tcPr>
            <w:tcW w:w="1560" w:type="dxa"/>
            <w:shd w:val="clear" w:color="auto" w:fill="auto"/>
          </w:tcPr>
          <w:p w14:paraId="232FB364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Ноябрь</w:t>
            </w:r>
          </w:p>
        </w:tc>
        <w:tc>
          <w:tcPr>
            <w:tcW w:w="1701" w:type="dxa"/>
            <w:shd w:val="clear" w:color="auto" w:fill="auto"/>
          </w:tcPr>
          <w:p w14:paraId="7801C902" w14:textId="3B07F33C" w:rsidR="008931D9" w:rsidRDefault="00E45121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77894F14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69ABAE1F" w14:textId="085CF623" w:rsidR="008931D9" w:rsidRDefault="00592572" w:rsidP="00592572">
            <w:pPr>
              <w:pStyle w:val="a4"/>
              <w:spacing w:line="240" w:lineRule="auto"/>
              <w:ind w:left="0" w:firstLine="0"/>
              <w:jc w:val="center"/>
            </w:pPr>
            <w:r>
              <w:t>Окончательная отделка изделий</w:t>
            </w:r>
            <w:r w:rsidR="00753BEE">
              <w:t>. Оформление композиции</w:t>
            </w:r>
          </w:p>
        </w:tc>
        <w:tc>
          <w:tcPr>
            <w:tcW w:w="1017" w:type="dxa"/>
            <w:shd w:val="clear" w:color="auto" w:fill="auto"/>
          </w:tcPr>
          <w:p w14:paraId="7A43BED7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13FD274F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Контрольное задание: анализ по схеме, опрос по схеме</w:t>
            </w:r>
          </w:p>
        </w:tc>
      </w:tr>
      <w:tr w:rsidR="008931D9" w:rsidRPr="005A2866" w14:paraId="42FCF3C2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482ACF78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27</w:t>
            </w:r>
          </w:p>
        </w:tc>
        <w:tc>
          <w:tcPr>
            <w:tcW w:w="1560" w:type="dxa"/>
            <w:shd w:val="clear" w:color="auto" w:fill="auto"/>
          </w:tcPr>
          <w:p w14:paraId="02E0D95B" w14:textId="77777777" w:rsidR="008931D9" w:rsidRDefault="00A77BCB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Декабрь</w:t>
            </w:r>
          </w:p>
          <w:p w14:paraId="2D65FD0C" w14:textId="7F0BCDBD" w:rsidR="00A77BCB" w:rsidRDefault="00A77BCB" w:rsidP="001B4AF5">
            <w:pPr>
              <w:pStyle w:val="a4"/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3CA96FA7" w14:textId="2023AA4C" w:rsidR="008931D9" w:rsidRDefault="00753BEE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Беседа</w:t>
            </w:r>
          </w:p>
        </w:tc>
        <w:tc>
          <w:tcPr>
            <w:tcW w:w="1134" w:type="dxa"/>
            <w:shd w:val="clear" w:color="auto" w:fill="auto"/>
          </w:tcPr>
          <w:p w14:paraId="4B2D3FA5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21EF7EF3" w14:textId="5AD1D681" w:rsidR="008931D9" w:rsidRDefault="00753BEE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 xml:space="preserve">Изготовление новогодней открытки к выставке </w:t>
            </w:r>
            <w:r>
              <w:lastRenderedPageBreak/>
              <w:t>«Новогодний серпантин»</w:t>
            </w:r>
          </w:p>
        </w:tc>
        <w:tc>
          <w:tcPr>
            <w:tcW w:w="1017" w:type="dxa"/>
            <w:shd w:val="clear" w:color="auto" w:fill="auto"/>
          </w:tcPr>
          <w:p w14:paraId="7BE5FA3A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lastRenderedPageBreak/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40BD8DFD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Контроль</w:t>
            </w:r>
          </w:p>
        </w:tc>
      </w:tr>
      <w:tr w:rsidR="008931D9" w:rsidRPr="005A2866" w14:paraId="6E48AE3B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7D2032F0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28</w:t>
            </w:r>
          </w:p>
        </w:tc>
        <w:tc>
          <w:tcPr>
            <w:tcW w:w="1560" w:type="dxa"/>
            <w:shd w:val="clear" w:color="auto" w:fill="auto"/>
          </w:tcPr>
          <w:p w14:paraId="574F1CBE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Декабрь</w:t>
            </w:r>
          </w:p>
        </w:tc>
        <w:tc>
          <w:tcPr>
            <w:tcW w:w="1701" w:type="dxa"/>
            <w:shd w:val="clear" w:color="auto" w:fill="auto"/>
          </w:tcPr>
          <w:p w14:paraId="110E9319" w14:textId="7EAEBC23" w:rsidR="008931D9" w:rsidRDefault="00E45121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772DD309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3405FFE0" w14:textId="449AF16D" w:rsidR="008931D9" w:rsidRDefault="00753BEE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Подготовка материала. Изучение схем плетения</w:t>
            </w:r>
          </w:p>
        </w:tc>
        <w:tc>
          <w:tcPr>
            <w:tcW w:w="1017" w:type="dxa"/>
            <w:shd w:val="clear" w:color="auto" w:fill="auto"/>
          </w:tcPr>
          <w:p w14:paraId="6535F4BD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61FAD19F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Практическая работа</w:t>
            </w:r>
          </w:p>
        </w:tc>
      </w:tr>
      <w:tr w:rsidR="008931D9" w:rsidRPr="005A2866" w14:paraId="2929614A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7550F5BB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29</w:t>
            </w:r>
          </w:p>
        </w:tc>
        <w:tc>
          <w:tcPr>
            <w:tcW w:w="1560" w:type="dxa"/>
            <w:shd w:val="clear" w:color="auto" w:fill="auto"/>
          </w:tcPr>
          <w:p w14:paraId="3DF00124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Декабрь</w:t>
            </w:r>
          </w:p>
        </w:tc>
        <w:tc>
          <w:tcPr>
            <w:tcW w:w="1701" w:type="dxa"/>
            <w:shd w:val="clear" w:color="auto" w:fill="auto"/>
          </w:tcPr>
          <w:p w14:paraId="3B68A5CF" w14:textId="5EA0F21E" w:rsidR="008931D9" w:rsidRDefault="00E45121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38ADC6F9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7DB710F3" w14:textId="488A14E0" w:rsidR="008931D9" w:rsidRDefault="00753BEE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 xml:space="preserve">Плетение фигурок для новогодней открытки. </w:t>
            </w:r>
            <w:proofErr w:type="spellStart"/>
            <w:r>
              <w:t>Надставление</w:t>
            </w:r>
            <w:proofErr w:type="spellEnd"/>
            <w:r>
              <w:t xml:space="preserve"> дополнительной проволоки</w:t>
            </w:r>
          </w:p>
        </w:tc>
        <w:tc>
          <w:tcPr>
            <w:tcW w:w="1017" w:type="dxa"/>
            <w:shd w:val="clear" w:color="auto" w:fill="auto"/>
          </w:tcPr>
          <w:p w14:paraId="731239F4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1D463343" w14:textId="30497F6C" w:rsidR="008931D9" w:rsidRDefault="00753BEE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Контроль</w:t>
            </w:r>
          </w:p>
        </w:tc>
      </w:tr>
      <w:tr w:rsidR="008931D9" w:rsidRPr="005A2866" w14:paraId="089D7F0B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33862674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30</w:t>
            </w:r>
          </w:p>
        </w:tc>
        <w:tc>
          <w:tcPr>
            <w:tcW w:w="1560" w:type="dxa"/>
            <w:shd w:val="clear" w:color="auto" w:fill="auto"/>
          </w:tcPr>
          <w:p w14:paraId="3C7E106D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Декабрь</w:t>
            </w:r>
          </w:p>
        </w:tc>
        <w:tc>
          <w:tcPr>
            <w:tcW w:w="1701" w:type="dxa"/>
            <w:shd w:val="clear" w:color="auto" w:fill="auto"/>
          </w:tcPr>
          <w:p w14:paraId="4B48E8BC" w14:textId="353C4101" w:rsidR="008931D9" w:rsidRDefault="00753BEE" w:rsidP="00753BEE">
            <w:pPr>
              <w:pStyle w:val="a4"/>
              <w:spacing w:line="240" w:lineRule="auto"/>
              <w:ind w:left="0" w:firstLine="0"/>
              <w:jc w:val="center"/>
            </w:pPr>
            <w:r>
              <w:t>З</w:t>
            </w:r>
            <w:r w:rsidR="00E45121">
              <w:t>анятие</w:t>
            </w:r>
            <w:r>
              <w:t>- творческая мастерская</w:t>
            </w:r>
          </w:p>
        </w:tc>
        <w:tc>
          <w:tcPr>
            <w:tcW w:w="1134" w:type="dxa"/>
            <w:shd w:val="clear" w:color="auto" w:fill="auto"/>
          </w:tcPr>
          <w:p w14:paraId="4715448C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15F376F1" w14:textId="633CEDB7" w:rsidR="008931D9" w:rsidRDefault="00753BEE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 xml:space="preserve">Оформление открытки на </w:t>
            </w:r>
            <w:proofErr w:type="spellStart"/>
            <w:r>
              <w:t>новогоднию</w:t>
            </w:r>
            <w:proofErr w:type="spellEnd"/>
            <w:r>
              <w:t xml:space="preserve"> выставку. Использование дополнительного материала</w:t>
            </w:r>
          </w:p>
        </w:tc>
        <w:tc>
          <w:tcPr>
            <w:tcW w:w="1017" w:type="dxa"/>
            <w:shd w:val="clear" w:color="auto" w:fill="auto"/>
          </w:tcPr>
          <w:p w14:paraId="3826CB5A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43540054" w14:textId="15C60FA5" w:rsidR="008931D9" w:rsidRDefault="00753BEE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 xml:space="preserve"> Контрольное задание: анализ выполненных работ, опрос по схеме</w:t>
            </w:r>
          </w:p>
        </w:tc>
      </w:tr>
      <w:tr w:rsidR="008931D9" w:rsidRPr="005A2866" w14:paraId="6B9E2607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1D1F8B63" w14:textId="77777777" w:rsidR="008931D9" w:rsidRDefault="008931D9" w:rsidP="001B4AF5">
            <w:pPr>
              <w:pStyle w:val="a4"/>
              <w:spacing w:line="240" w:lineRule="auto"/>
              <w:ind w:left="0" w:firstLine="0"/>
            </w:pPr>
            <w:r>
              <w:t>31</w:t>
            </w:r>
          </w:p>
        </w:tc>
        <w:tc>
          <w:tcPr>
            <w:tcW w:w="1560" w:type="dxa"/>
            <w:shd w:val="clear" w:color="auto" w:fill="auto"/>
          </w:tcPr>
          <w:p w14:paraId="5E3305E4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Декабрь</w:t>
            </w:r>
          </w:p>
        </w:tc>
        <w:tc>
          <w:tcPr>
            <w:tcW w:w="1701" w:type="dxa"/>
            <w:shd w:val="clear" w:color="auto" w:fill="auto"/>
          </w:tcPr>
          <w:p w14:paraId="6675ED1E" w14:textId="6B9827F8" w:rsidR="008931D9" w:rsidRDefault="00753BEE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Мозговой штурм</w:t>
            </w:r>
          </w:p>
        </w:tc>
        <w:tc>
          <w:tcPr>
            <w:tcW w:w="1134" w:type="dxa"/>
            <w:shd w:val="clear" w:color="auto" w:fill="auto"/>
          </w:tcPr>
          <w:p w14:paraId="55168A50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5CC506E9" w14:textId="2BB2C6F1" w:rsidR="008931D9" w:rsidRDefault="00753BEE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Плетение сказочных героев на выста</w:t>
            </w:r>
            <w:r w:rsidR="00310AE7">
              <w:t>в</w:t>
            </w:r>
            <w:r>
              <w:t>ку «По дорогам сказок»</w:t>
            </w:r>
          </w:p>
        </w:tc>
        <w:tc>
          <w:tcPr>
            <w:tcW w:w="1017" w:type="dxa"/>
            <w:shd w:val="clear" w:color="auto" w:fill="auto"/>
          </w:tcPr>
          <w:p w14:paraId="0DA70F69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5D06DECC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Практическая работа</w:t>
            </w:r>
          </w:p>
        </w:tc>
      </w:tr>
      <w:tr w:rsidR="008931D9" w:rsidRPr="005A2866" w14:paraId="1D7E2887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2D25C64B" w14:textId="77777777" w:rsidR="008931D9" w:rsidRDefault="008931D9" w:rsidP="001B4AF5">
            <w:pPr>
              <w:pStyle w:val="a4"/>
              <w:spacing w:line="240" w:lineRule="auto"/>
              <w:ind w:left="0" w:firstLine="0"/>
            </w:pPr>
            <w:r>
              <w:t>32</w:t>
            </w:r>
          </w:p>
        </w:tc>
        <w:tc>
          <w:tcPr>
            <w:tcW w:w="1560" w:type="dxa"/>
            <w:shd w:val="clear" w:color="auto" w:fill="auto"/>
          </w:tcPr>
          <w:p w14:paraId="1D34E684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Декабрь</w:t>
            </w:r>
          </w:p>
        </w:tc>
        <w:tc>
          <w:tcPr>
            <w:tcW w:w="1701" w:type="dxa"/>
            <w:shd w:val="clear" w:color="auto" w:fill="auto"/>
          </w:tcPr>
          <w:p w14:paraId="117C236F" w14:textId="5481D0F1" w:rsidR="008931D9" w:rsidRDefault="00753BEE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626805C1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4BB1B24D" w14:textId="61959B4D" w:rsidR="008931D9" w:rsidRDefault="00753BEE" w:rsidP="00753BEE">
            <w:pPr>
              <w:pStyle w:val="a4"/>
              <w:spacing w:line="240" w:lineRule="auto"/>
              <w:ind w:left="0" w:firstLine="0"/>
              <w:jc w:val="center"/>
            </w:pPr>
            <w:r>
              <w:t>Различные способы объемного и плоского плетения</w:t>
            </w:r>
            <w:r w:rsidR="00871AE2">
              <w:t>. Использование других техник (аппликация, коллаж)</w:t>
            </w:r>
          </w:p>
        </w:tc>
        <w:tc>
          <w:tcPr>
            <w:tcW w:w="1017" w:type="dxa"/>
            <w:shd w:val="clear" w:color="auto" w:fill="auto"/>
          </w:tcPr>
          <w:p w14:paraId="7B12111B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7F27308A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Самоконтроль</w:t>
            </w:r>
          </w:p>
        </w:tc>
      </w:tr>
      <w:tr w:rsidR="008931D9" w:rsidRPr="005A2866" w14:paraId="1E9CCD86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0BE58967" w14:textId="77777777" w:rsidR="008931D9" w:rsidRDefault="008931D9" w:rsidP="001B4AF5">
            <w:pPr>
              <w:pStyle w:val="a4"/>
              <w:spacing w:line="240" w:lineRule="auto"/>
              <w:ind w:left="0" w:firstLine="0"/>
            </w:pPr>
            <w:r>
              <w:t>33</w:t>
            </w:r>
          </w:p>
        </w:tc>
        <w:tc>
          <w:tcPr>
            <w:tcW w:w="1560" w:type="dxa"/>
            <w:shd w:val="clear" w:color="auto" w:fill="auto"/>
          </w:tcPr>
          <w:p w14:paraId="7FD4FD65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Декабрь</w:t>
            </w:r>
          </w:p>
        </w:tc>
        <w:tc>
          <w:tcPr>
            <w:tcW w:w="1701" w:type="dxa"/>
            <w:shd w:val="clear" w:color="auto" w:fill="auto"/>
          </w:tcPr>
          <w:p w14:paraId="290A08C0" w14:textId="6660D406" w:rsidR="008931D9" w:rsidRDefault="00871AE2" w:rsidP="00310AE7">
            <w:pPr>
              <w:pStyle w:val="a4"/>
              <w:spacing w:line="240" w:lineRule="auto"/>
              <w:ind w:left="0" w:firstLine="0"/>
              <w:jc w:val="center"/>
            </w:pPr>
            <w:r>
              <w:t>З</w:t>
            </w:r>
            <w:r w:rsidR="00E45121">
              <w:t>анятие</w:t>
            </w:r>
            <w:r>
              <w:t>- творческая мастерская</w:t>
            </w:r>
          </w:p>
        </w:tc>
        <w:tc>
          <w:tcPr>
            <w:tcW w:w="1134" w:type="dxa"/>
            <w:shd w:val="clear" w:color="auto" w:fill="auto"/>
          </w:tcPr>
          <w:p w14:paraId="00FE6760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3AD07523" w14:textId="38E58214" w:rsidR="008931D9" w:rsidRDefault="00871AE2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Оформление работы на выставку</w:t>
            </w:r>
          </w:p>
        </w:tc>
        <w:tc>
          <w:tcPr>
            <w:tcW w:w="1017" w:type="dxa"/>
            <w:shd w:val="clear" w:color="auto" w:fill="auto"/>
          </w:tcPr>
          <w:p w14:paraId="6A2AA072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005A2DD4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Практическая работа</w:t>
            </w:r>
          </w:p>
        </w:tc>
      </w:tr>
      <w:tr w:rsidR="008931D9" w:rsidRPr="005A2866" w14:paraId="125A5A3B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0085474E" w14:textId="77777777" w:rsidR="008931D9" w:rsidRDefault="008931D9" w:rsidP="001B4AF5">
            <w:pPr>
              <w:pStyle w:val="a4"/>
              <w:spacing w:line="240" w:lineRule="auto"/>
              <w:ind w:left="0" w:firstLine="0"/>
            </w:pPr>
            <w:r>
              <w:t>34</w:t>
            </w:r>
          </w:p>
        </w:tc>
        <w:tc>
          <w:tcPr>
            <w:tcW w:w="1560" w:type="dxa"/>
            <w:shd w:val="clear" w:color="auto" w:fill="auto"/>
          </w:tcPr>
          <w:p w14:paraId="140D30FD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Декабрь</w:t>
            </w:r>
          </w:p>
        </w:tc>
        <w:tc>
          <w:tcPr>
            <w:tcW w:w="1701" w:type="dxa"/>
            <w:shd w:val="clear" w:color="auto" w:fill="auto"/>
          </w:tcPr>
          <w:p w14:paraId="591D0F7C" w14:textId="6E214B6E" w:rsidR="008931D9" w:rsidRDefault="00871AE2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4AE7E884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3DCFF7A8" w14:textId="6BBDDF02" w:rsidR="008931D9" w:rsidRDefault="00871AE2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 xml:space="preserve">Изготовление изделий по выбору на </w:t>
            </w:r>
            <w:r>
              <w:lastRenderedPageBreak/>
              <w:t>выставку к 8 марта</w:t>
            </w:r>
          </w:p>
        </w:tc>
        <w:tc>
          <w:tcPr>
            <w:tcW w:w="1017" w:type="dxa"/>
            <w:shd w:val="clear" w:color="auto" w:fill="auto"/>
          </w:tcPr>
          <w:p w14:paraId="6E5CAA7D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lastRenderedPageBreak/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74058208" w14:textId="77777777" w:rsidR="008931D9" w:rsidRDefault="008931D9" w:rsidP="001B4AF5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Практическая работа</w:t>
            </w:r>
          </w:p>
        </w:tc>
      </w:tr>
      <w:tr w:rsidR="00A77BCB" w:rsidRPr="005A2866" w14:paraId="67527AE7" w14:textId="77777777" w:rsidTr="001D3382">
        <w:trPr>
          <w:trHeight w:val="312"/>
        </w:trPr>
        <w:tc>
          <w:tcPr>
            <w:tcW w:w="9748" w:type="dxa"/>
            <w:gridSpan w:val="7"/>
            <w:shd w:val="clear" w:color="auto" w:fill="auto"/>
          </w:tcPr>
          <w:p w14:paraId="64AD4C3C" w14:textId="40BBE3F4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Модуль 2</w:t>
            </w:r>
          </w:p>
        </w:tc>
      </w:tr>
      <w:tr w:rsidR="00A77BCB" w:rsidRPr="005A2866" w14:paraId="0BAFE5BA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65005FBC" w14:textId="5CE9D1EE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35</w:t>
            </w:r>
          </w:p>
        </w:tc>
        <w:tc>
          <w:tcPr>
            <w:tcW w:w="1560" w:type="dxa"/>
            <w:shd w:val="clear" w:color="auto" w:fill="auto"/>
          </w:tcPr>
          <w:p w14:paraId="5A65AC93" w14:textId="112783E3" w:rsidR="00A77BCB" w:rsidRPr="00186996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 w:rsidRPr="00186996">
              <w:t xml:space="preserve">Январь </w:t>
            </w:r>
          </w:p>
        </w:tc>
        <w:tc>
          <w:tcPr>
            <w:tcW w:w="1701" w:type="dxa"/>
            <w:shd w:val="clear" w:color="auto" w:fill="auto"/>
          </w:tcPr>
          <w:p w14:paraId="099A7838" w14:textId="33FB4893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0602B6A4" w14:textId="4A1BF03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31257132" w14:textId="2CDB4C64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Различные способы плоского и объемного плетения. Подбор материала в цветовом решении. Изучение схемы</w:t>
            </w:r>
          </w:p>
        </w:tc>
        <w:tc>
          <w:tcPr>
            <w:tcW w:w="1017" w:type="dxa"/>
            <w:shd w:val="clear" w:color="auto" w:fill="auto"/>
          </w:tcPr>
          <w:p w14:paraId="047446D0" w14:textId="740E6D12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7BCD3D26" w14:textId="687B3616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Анализ работы</w:t>
            </w:r>
          </w:p>
        </w:tc>
      </w:tr>
      <w:tr w:rsidR="00A77BCB" w:rsidRPr="005A2866" w14:paraId="265AD812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6241D957" w14:textId="77777777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36</w:t>
            </w:r>
          </w:p>
        </w:tc>
        <w:tc>
          <w:tcPr>
            <w:tcW w:w="1560" w:type="dxa"/>
            <w:shd w:val="clear" w:color="auto" w:fill="auto"/>
          </w:tcPr>
          <w:p w14:paraId="133BCE40" w14:textId="71A3DCDB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 w:rsidRPr="00186996">
              <w:t xml:space="preserve">Январь </w:t>
            </w:r>
          </w:p>
        </w:tc>
        <w:tc>
          <w:tcPr>
            <w:tcW w:w="1701" w:type="dxa"/>
            <w:shd w:val="clear" w:color="auto" w:fill="auto"/>
          </w:tcPr>
          <w:p w14:paraId="78643973" w14:textId="6CCC6006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Занятие- творческая мастерская</w:t>
            </w:r>
          </w:p>
        </w:tc>
        <w:tc>
          <w:tcPr>
            <w:tcW w:w="1134" w:type="dxa"/>
            <w:shd w:val="clear" w:color="auto" w:fill="auto"/>
          </w:tcPr>
          <w:p w14:paraId="37FCE691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7C2610D4" w14:textId="69E945DE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Оформление работы на выставку. Анализ работы</w:t>
            </w:r>
          </w:p>
        </w:tc>
        <w:tc>
          <w:tcPr>
            <w:tcW w:w="1017" w:type="dxa"/>
            <w:shd w:val="clear" w:color="auto" w:fill="auto"/>
          </w:tcPr>
          <w:p w14:paraId="5B609225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22D37C78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 xml:space="preserve">Контрольное задание: анализ итоговой работы </w:t>
            </w:r>
          </w:p>
        </w:tc>
      </w:tr>
      <w:tr w:rsidR="00A77BCB" w:rsidRPr="005A2866" w14:paraId="2D3B9EE9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061FE12A" w14:textId="77777777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37</w:t>
            </w:r>
          </w:p>
        </w:tc>
        <w:tc>
          <w:tcPr>
            <w:tcW w:w="1560" w:type="dxa"/>
            <w:shd w:val="clear" w:color="auto" w:fill="auto"/>
          </w:tcPr>
          <w:p w14:paraId="100DCBB2" w14:textId="50132191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 w:rsidRPr="0050104E">
              <w:t xml:space="preserve">Январь </w:t>
            </w:r>
          </w:p>
        </w:tc>
        <w:tc>
          <w:tcPr>
            <w:tcW w:w="1701" w:type="dxa"/>
            <w:shd w:val="clear" w:color="auto" w:fill="auto"/>
          </w:tcPr>
          <w:p w14:paraId="7C4C316B" w14:textId="48AD96E6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Самостоятельное 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1210DA33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2B8F819D" w14:textId="255D8D10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Самостоятельный выбор изделия для плетения. Изучение схемы</w:t>
            </w:r>
          </w:p>
        </w:tc>
        <w:tc>
          <w:tcPr>
            <w:tcW w:w="1017" w:type="dxa"/>
            <w:shd w:val="clear" w:color="auto" w:fill="auto"/>
          </w:tcPr>
          <w:p w14:paraId="3B6C2885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3F5B50E8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Контроль</w:t>
            </w:r>
          </w:p>
        </w:tc>
      </w:tr>
      <w:tr w:rsidR="00A77BCB" w:rsidRPr="005A2866" w14:paraId="3A3B0C55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634C272F" w14:textId="77777777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38</w:t>
            </w:r>
          </w:p>
        </w:tc>
        <w:tc>
          <w:tcPr>
            <w:tcW w:w="1560" w:type="dxa"/>
            <w:shd w:val="clear" w:color="auto" w:fill="auto"/>
          </w:tcPr>
          <w:p w14:paraId="7B882E68" w14:textId="08FB8F1F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 w:rsidRPr="0050104E">
              <w:t xml:space="preserve">Январь </w:t>
            </w:r>
          </w:p>
        </w:tc>
        <w:tc>
          <w:tcPr>
            <w:tcW w:w="1701" w:type="dxa"/>
            <w:shd w:val="clear" w:color="auto" w:fill="auto"/>
          </w:tcPr>
          <w:p w14:paraId="3269410C" w14:textId="40CB75BD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0AF1272E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6078BD91" w14:textId="603C2D54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Подготовка бисера. Цветовое решение</w:t>
            </w:r>
          </w:p>
        </w:tc>
        <w:tc>
          <w:tcPr>
            <w:tcW w:w="1017" w:type="dxa"/>
            <w:shd w:val="clear" w:color="auto" w:fill="auto"/>
          </w:tcPr>
          <w:p w14:paraId="130D43D0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7EEF37C2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Практическая работа</w:t>
            </w:r>
          </w:p>
        </w:tc>
      </w:tr>
      <w:tr w:rsidR="00A77BCB" w:rsidRPr="005A2866" w14:paraId="415AA271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0654E04A" w14:textId="77777777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39</w:t>
            </w:r>
          </w:p>
        </w:tc>
        <w:tc>
          <w:tcPr>
            <w:tcW w:w="1560" w:type="dxa"/>
            <w:shd w:val="clear" w:color="auto" w:fill="auto"/>
          </w:tcPr>
          <w:p w14:paraId="012D2E55" w14:textId="35AE4AC4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 w:rsidRPr="0050104E">
              <w:t xml:space="preserve">Январь </w:t>
            </w:r>
          </w:p>
        </w:tc>
        <w:tc>
          <w:tcPr>
            <w:tcW w:w="1701" w:type="dxa"/>
            <w:shd w:val="clear" w:color="auto" w:fill="auto"/>
          </w:tcPr>
          <w:p w14:paraId="3D57363D" w14:textId="73A91118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55C8A750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0DC7959C" w14:textId="021469CC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Плетение работ из бисера с использованием ранее изученных приемов</w:t>
            </w:r>
          </w:p>
        </w:tc>
        <w:tc>
          <w:tcPr>
            <w:tcW w:w="1017" w:type="dxa"/>
            <w:shd w:val="clear" w:color="auto" w:fill="auto"/>
          </w:tcPr>
          <w:p w14:paraId="3CC34A94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2B10DF7E" w14:textId="6DFE6CAF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Самоконтроль</w:t>
            </w:r>
          </w:p>
        </w:tc>
      </w:tr>
      <w:tr w:rsidR="00A77BCB" w:rsidRPr="005A2866" w14:paraId="1814992F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4D168F55" w14:textId="77777777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40</w:t>
            </w:r>
          </w:p>
        </w:tc>
        <w:tc>
          <w:tcPr>
            <w:tcW w:w="1560" w:type="dxa"/>
            <w:shd w:val="clear" w:color="auto" w:fill="auto"/>
          </w:tcPr>
          <w:p w14:paraId="75859840" w14:textId="3E74086B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 xml:space="preserve">Январь </w:t>
            </w:r>
          </w:p>
        </w:tc>
        <w:tc>
          <w:tcPr>
            <w:tcW w:w="1701" w:type="dxa"/>
            <w:shd w:val="clear" w:color="auto" w:fill="auto"/>
          </w:tcPr>
          <w:p w14:paraId="212ED06E" w14:textId="3646A99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1BFEC522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17DD7389" w14:textId="3FBFEAEB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Изготовление работы. Параллельное, игольчатое плетение</w:t>
            </w:r>
          </w:p>
        </w:tc>
        <w:tc>
          <w:tcPr>
            <w:tcW w:w="1017" w:type="dxa"/>
            <w:shd w:val="clear" w:color="auto" w:fill="auto"/>
          </w:tcPr>
          <w:p w14:paraId="25A5FB81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6BAE4832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Практическая работа</w:t>
            </w:r>
          </w:p>
        </w:tc>
      </w:tr>
      <w:tr w:rsidR="00A77BCB" w:rsidRPr="005A2866" w14:paraId="4346660C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69454CA8" w14:textId="77777777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41</w:t>
            </w:r>
          </w:p>
        </w:tc>
        <w:tc>
          <w:tcPr>
            <w:tcW w:w="1560" w:type="dxa"/>
            <w:shd w:val="clear" w:color="auto" w:fill="auto"/>
          </w:tcPr>
          <w:p w14:paraId="229AA5CB" w14:textId="24FF716E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 w:rsidRPr="007E3E65">
              <w:t>Февраль</w:t>
            </w:r>
          </w:p>
        </w:tc>
        <w:tc>
          <w:tcPr>
            <w:tcW w:w="1701" w:type="dxa"/>
            <w:shd w:val="clear" w:color="auto" w:fill="auto"/>
          </w:tcPr>
          <w:p w14:paraId="21D731A4" w14:textId="27C67388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Сообщение новых знаний</w:t>
            </w:r>
          </w:p>
        </w:tc>
        <w:tc>
          <w:tcPr>
            <w:tcW w:w="1134" w:type="dxa"/>
            <w:shd w:val="clear" w:color="auto" w:fill="auto"/>
          </w:tcPr>
          <w:p w14:paraId="579832B3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04DDD9DE" w14:textId="6B5AE4D5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 xml:space="preserve">Плетение изделий в технике </w:t>
            </w:r>
            <w:r>
              <w:lastRenderedPageBreak/>
              <w:t>французского плетения</w:t>
            </w:r>
          </w:p>
        </w:tc>
        <w:tc>
          <w:tcPr>
            <w:tcW w:w="1017" w:type="dxa"/>
            <w:shd w:val="clear" w:color="auto" w:fill="auto"/>
          </w:tcPr>
          <w:p w14:paraId="4DFBCF26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lastRenderedPageBreak/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5046B2CE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Контроль</w:t>
            </w:r>
          </w:p>
        </w:tc>
      </w:tr>
      <w:tr w:rsidR="00A77BCB" w:rsidRPr="005A2866" w14:paraId="1A854BC6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7EC5B2B2" w14:textId="77777777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42</w:t>
            </w:r>
          </w:p>
        </w:tc>
        <w:tc>
          <w:tcPr>
            <w:tcW w:w="1560" w:type="dxa"/>
            <w:shd w:val="clear" w:color="auto" w:fill="auto"/>
          </w:tcPr>
          <w:p w14:paraId="01655CCA" w14:textId="76AF51DD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 w:rsidRPr="007E3E65">
              <w:t>Февраль</w:t>
            </w:r>
          </w:p>
        </w:tc>
        <w:tc>
          <w:tcPr>
            <w:tcW w:w="1701" w:type="dxa"/>
            <w:shd w:val="clear" w:color="auto" w:fill="auto"/>
          </w:tcPr>
          <w:p w14:paraId="28A56A41" w14:textId="769B7549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6CEA1448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6B18FD3C" w14:textId="686E9C17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Изготовление работ в технике французского плетения</w:t>
            </w:r>
          </w:p>
        </w:tc>
        <w:tc>
          <w:tcPr>
            <w:tcW w:w="1017" w:type="dxa"/>
            <w:shd w:val="clear" w:color="auto" w:fill="auto"/>
          </w:tcPr>
          <w:p w14:paraId="38B7DEC2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00E98AFA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Практическая работа</w:t>
            </w:r>
          </w:p>
        </w:tc>
      </w:tr>
      <w:tr w:rsidR="00A77BCB" w:rsidRPr="005A2866" w14:paraId="7B041265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06B8B231" w14:textId="77777777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43</w:t>
            </w:r>
          </w:p>
        </w:tc>
        <w:tc>
          <w:tcPr>
            <w:tcW w:w="1560" w:type="dxa"/>
            <w:shd w:val="clear" w:color="auto" w:fill="auto"/>
          </w:tcPr>
          <w:p w14:paraId="7698B6CF" w14:textId="3EE4815F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 w:rsidRPr="007E3E65">
              <w:t>Февраль</w:t>
            </w:r>
          </w:p>
        </w:tc>
        <w:tc>
          <w:tcPr>
            <w:tcW w:w="1701" w:type="dxa"/>
            <w:shd w:val="clear" w:color="auto" w:fill="auto"/>
          </w:tcPr>
          <w:p w14:paraId="5BAA23D0" w14:textId="230082F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292CC77E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35EDF9F3" w14:textId="15A29D23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Изготовление работ в технике французского плетения</w:t>
            </w:r>
          </w:p>
        </w:tc>
        <w:tc>
          <w:tcPr>
            <w:tcW w:w="1017" w:type="dxa"/>
            <w:shd w:val="clear" w:color="auto" w:fill="auto"/>
          </w:tcPr>
          <w:p w14:paraId="059ABC91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1C40BFA0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Практическая работа</w:t>
            </w:r>
          </w:p>
        </w:tc>
      </w:tr>
      <w:tr w:rsidR="00A77BCB" w:rsidRPr="005A2866" w14:paraId="640710AD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6642B283" w14:textId="77777777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44</w:t>
            </w:r>
          </w:p>
        </w:tc>
        <w:tc>
          <w:tcPr>
            <w:tcW w:w="1560" w:type="dxa"/>
            <w:shd w:val="clear" w:color="auto" w:fill="auto"/>
          </w:tcPr>
          <w:p w14:paraId="27C73551" w14:textId="5F43FD8A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 w:rsidRPr="007E3E65">
              <w:t>Февраль</w:t>
            </w:r>
          </w:p>
        </w:tc>
        <w:tc>
          <w:tcPr>
            <w:tcW w:w="1701" w:type="dxa"/>
            <w:shd w:val="clear" w:color="auto" w:fill="auto"/>
          </w:tcPr>
          <w:p w14:paraId="20552338" w14:textId="17E7C70A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7D34D70F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6F2B51BC" w14:textId="7F52E559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proofErr w:type="spellStart"/>
            <w:r>
              <w:t>Надставление</w:t>
            </w:r>
            <w:proofErr w:type="spellEnd"/>
            <w:r>
              <w:t xml:space="preserve"> проволоки</w:t>
            </w:r>
          </w:p>
        </w:tc>
        <w:tc>
          <w:tcPr>
            <w:tcW w:w="1017" w:type="dxa"/>
            <w:shd w:val="clear" w:color="auto" w:fill="auto"/>
          </w:tcPr>
          <w:p w14:paraId="6BEB79BA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43A9CC15" w14:textId="624FC7EE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Контроль</w:t>
            </w:r>
          </w:p>
        </w:tc>
      </w:tr>
      <w:tr w:rsidR="00A77BCB" w:rsidRPr="005A2866" w14:paraId="052E2249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7E17AEE3" w14:textId="77777777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45</w:t>
            </w:r>
          </w:p>
        </w:tc>
        <w:tc>
          <w:tcPr>
            <w:tcW w:w="1560" w:type="dxa"/>
            <w:shd w:val="clear" w:color="auto" w:fill="auto"/>
          </w:tcPr>
          <w:p w14:paraId="6D9D25D6" w14:textId="4E6283C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 w:rsidRPr="007E3E65">
              <w:t>Февраль</w:t>
            </w:r>
          </w:p>
        </w:tc>
        <w:tc>
          <w:tcPr>
            <w:tcW w:w="1701" w:type="dxa"/>
            <w:shd w:val="clear" w:color="auto" w:fill="auto"/>
          </w:tcPr>
          <w:p w14:paraId="40C167D2" w14:textId="2AF0439B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56B8BE7A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08702A56" w14:textId="7A395D94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Плетение работ в французской технике</w:t>
            </w:r>
          </w:p>
        </w:tc>
        <w:tc>
          <w:tcPr>
            <w:tcW w:w="1017" w:type="dxa"/>
            <w:shd w:val="clear" w:color="auto" w:fill="auto"/>
          </w:tcPr>
          <w:p w14:paraId="5214DAD1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051B58E6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Практическая работа</w:t>
            </w:r>
          </w:p>
        </w:tc>
      </w:tr>
      <w:tr w:rsidR="00A77BCB" w:rsidRPr="005A2866" w14:paraId="5D064137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55E5FCDF" w14:textId="77777777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46</w:t>
            </w:r>
          </w:p>
        </w:tc>
        <w:tc>
          <w:tcPr>
            <w:tcW w:w="1560" w:type="dxa"/>
            <w:shd w:val="clear" w:color="auto" w:fill="auto"/>
          </w:tcPr>
          <w:p w14:paraId="7322D33F" w14:textId="346651AB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 w:rsidRPr="007E3E65">
              <w:t>Февраль</w:t>
            </w:r>
          </w:p>
        </w:tc>
        <w:tc>
          <w:tcPr>
            <w:tcW w:w="1701" w:type="dxa"/>
            <w:shd w:val="clear" w:color="auto" w:fill="auto"/>
          </w:tcPr>
          <w:p w14:paraId="1A0F08BB" w14:textId="26A69E04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4DCEB6B0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0E436617" w14:textId="487B99F0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Использование декоративной ленты</w:t>
            </w:r>
          </w:p>
        </w:tc>
        <w:tc>
          <w:tcPr>
            <w:tcW w:w="1017" w:type="dxa"/>
            <w:shd w:val="clear" w:color="auto" w:fill="auto"/>
          </w:tcPr>
          <w:p w14:paraId="4AB04643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6784643C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Контроль</w:t>
            </w:r>
          </w:p>
        </w:tc>
      </w:tr>
      <w:tr w:rsidR="00A77BCB" w:rsidRPr="005A2866" w14:paraId="74EB5AB6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5400B8A4" w14:textId="77777777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47</w:t>
            </w:r>
          </w:p>
        </w:tc>
        <w:tc>
          <w:tcPr>
            <w:tcW w:w="1560" w:type="dxa"/>
            <w:shd w:val="clear" w:color="auto" w:fill="auto"/>
          </w:tcPr>
          <w:p w14:paraId="3AB8475E" w14:textId="5457E7EF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 w:rsidRPr="007E3E65">
              <w:t>Февраль</w:t>
            </w:r>
          </w:p>
        </w:tc>
        <w:tc>
          <w:tcPr>
            <w:tcW w:w="1701" w:type="dxa"/>
            <w:shd w:val="clear" w:color="auto" w:fill="auto"/>
          </w:tcPr>
          <w:p w14:paraId="4A96A82E" w14:textId="46A50ABF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10BECE0C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02F353F7" w14:textId="20A1D37A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Оформление работы в горшочке с материалом флора</w:t>
            </w:r>
          </w:p>
        </w:tc>
        <w:tc>
          <w:tcPr>
            <w:tcW w:w="1017" w:type="dxa"/>
            <w:shd w:val="clear" w:color="auto" w:fill="auto"/>
          </w:tcPr>
          <w:p w14:paraId="4BE8E7A6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410B98A2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Практическая работа</w:t>
            </w:r>
          </w:p>
        </w:tc>
      </w:tr>
      <w:tr w:rsidR="00A77BCB" w:rsidRPr="005A2866" w14:paraId="36D9B45E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0403EC7C" w14:textId="77777777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48</w:t>
            </w:r>
          </w:p>
        </w:tc>
        <w:tc>
          <w:tcPr>
            <w:tcW w:w="1560" w:type="dxa"/>
            <w:shd w:val="clear" w:color="auto" w:fill="auto"/>
          </w:tcPr>
          <w:p w14:paraId="259407F9" w14:textId="58AA8D5B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Февраль</w:t>
            </w:r>
          </w:p>
        </w:tc>
        <w:tc>
          <w:tcPr>
            <w:tcW w:w="1701" w:type="dxa"/>
            <w:shd w:val="clear" w:color="auto" w:fill="auto"/>
          </w:tcPr>
          <w:p w14:paraId="3B029467" w14:textId="1A4A79D8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Самостоятельное 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6D040F0E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4FC26B8B" w14:textId="13E039A5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Выбор композиции для самостоятельного плетения</w:t>
            </w:r>
          </w:p>
        </w:tc>
        <w:tc>
          <w:tcPr>
            <w:tcW w:w="1017" w:type="dxa"/>
            <w:shd w:val="clear" w:color="auto" w:fill="auto"/>
          </w:tcPr>
          <w:p w14:paraId="70A49D38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7630527E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Практическая работа</w:t>
            </w:r>
          </w:p>
        </w:tc>
      </w:tr>
      <w:tr w:rsidR="00A77BCB" w:rsidRPr="005A2866" w14:paraId="19A912EF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58E95915" w14:textId="77777777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49</w:t>
            </w:r>
          </w:p>
        </w:tc>
        <w:tc>
          <w:tcPr>
            <w:tcW w:w="1560" w:type="dxa"/>
            <w:shd w:val="clear" w:color="auto" w:fill="auto"/>
          </w:tcPr>
          <w:p w14:paraId="0B0B59CB" w14:textId="72450EA3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 w:rsidRPr="00CB37BD">
              <w:t xml:space="preserve">Март </w:t>
            </w:r>
          </w:p>
        </w:tc>
        <w:tc>
          <w:tcPr>
            <w:tcW w:w="1701" w:type="dxa"/>
            <w:shd w:val="clear" w:color="auto" w:fill="auto"/>
          </w:tcPr>
          <w:p w14:paraId="4D806815" w14:textId="524BE64A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5225D554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1075E058" w14:textId="62DB0AD5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Подготовка материала и фона для композиции</w:t>
            </w:r>
          </w:p>
        </w:tc>
        <w:tc>
          <w:tcPr>
            <w:tcW w:w="1017" w:type="dxa"/>
            <w:shd w:val="clear" w:color="auto" w:fill="auto"/>
          </w:tcPr>
          <w:p w14:paraId="152C47DE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5ECDD674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Контроль</w:t>
            </w:r>
          </w:p>
        </w:tc>
      </w:tr>
      <w:tr w:rsidR="00A77BCB" w:rsidRPr="005A2866" w14:paraId="109C1800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064818CB" w14:textId="77777777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50</w:t>
            </w:r>
          </w:p>
        </w:tc>
        <w:tc>
          <w:tcPr>
            <w:tcW w:w="1560" w:type="dxa"/>
            <w:shd w:val="clear" w:color="auto" w:fill="auto"/>
          </w:tcPr>
          <w:p w14:paraId="16EBDF8B" w14:textId="5E4F684B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 w:rsidRPr="00CB37BD">
              <w:t xml:space="preserve">Март </w:t>
            </w:r>
          </w:p>
        </w:tc>
        <w:tc>
          <w:tcPr>
            <w:tcW w:w="1701" w:type="dxa"/>
            <w:shd w:val="clear" w:color="auto" w:fill="auto"/>
          </w:tcPr>
          <w:p w14:paraId="71EB8905" w14:textId="4D0CDC0D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73F4877D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06FEBE39" w14:textId="3FCB9B16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Изучение схемы. Использование различных техник плетения</w:t>
            </w:r>
          </w:p>
        </w:tc>
        <w:tc>
          <w:tcPr>
            <w:tcW w:w="1017" w:type="dxa"/>
            <w:shd w:val="clear" w:color="auto" w:fill="auto"/>
          </w:tcPr>
          <w:p w14:paraId="75D45543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6DD7F342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Практическая работа</w:t>
            </w:r>
          </w:p>
        </w:tc>
      </w:tr>
      <w:tr w:rsidR="00A77BCB" w:rsidRPr="005A2866" w14:paraId="59BC0E9B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4F517691" w14:textId="77777777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51</w:t>
            </w:r>
          </w:p>
        </w:tc>
        <w:tc>
          <w:tcPr>
            <w:tcW w:w="1560" w:type="dxa"/>
            <w:shd w:val="clear" w:color="auto" w:fill="auto"/>
          </w:tcPr>
          <w:p w14:paraId="033E65DB" w14:textId="2760E070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 w:rsidRPr="00CB37BD">
              <w:t xml:space="preserve">Март </w:t>
            </w:r>
          </w:p>
        </w:tc>
        <w:tc>
          <w:tcPr>
            <w:tcW w:w="1701" w:type="dxa"/>
            <w:shd w:val="clear" w:color="auto" w:fill="auto"/>
          </w:tcPr>
          <w:p w14:paraId="0BD6397C" w14:textId="5A6480BC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346802FF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1547BCE8" w14:textId="0D21EE8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Изготовление изделий для композиций</w:t>
            </w:r>
          </w:p>
        </w:tc>
        <w:tc>
          <w:tcPr>
            <w:tcW w:w="1017" w:type="dxa"/>
            <w:shd w:val="clear" w:color="auto" w:fill="auto"/>
          </w:tcPr>
          <w:p w14:paraId="7C26D76C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79234932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Анализ и зарисовка простейших схем</w:t>
            </w:r>
          </w:p>
        </w:tc>
      </w:tr>
      <w:tr w:rsidR="00A77BCB" w:rsidRPr="005A2866" w14:paraId="1F4C8524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1E892B80" w14:textId="77777777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lastRenderedPageBreak/>
              <w:t>52</w:t>
            </w:r>
          </w:p>
        </w:tc>
        <w:tc>
          <w:tcPr>
            <w:tcW w:w="1560" w:type="dxa"/>
            <w:shd w:val="clear" w:color="auto" w:fill="auto"/>
          </w:tcPr>
          <w:p w14:paraId="0F568327" w14:textId="4A8EDE56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 w:rsidRPr="00CB37BD">
              <w:t xml:space="preserve">Март </w:t>
            </w:r>
          </w:p>
        </w:tc>
        <w:tc>
          <w:tcPr>
            <w:tcW w:w="1701" w:type="dxa"/>
            <w:shd w:val="clear" w:color="auto" w:fill="auto"/>
          </w:tcPr>
          <w:p w14:paraId="04F224BF" w14:textId="3B14E096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Беседа</w:t>
            </w:r>
          </w:p>
        </w:tc>
        <w:tc>
          <w:tcPr>
            <w:tcW w:w="1134" w:type="dxa"/>
            <w:shd w:val="clear" w:color="auto" w:fill="auto"/>
          </w:tcPr>
          <w:p w14:paraId="587861FE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1D54265E" w14:textId="055835D2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 xml:space="preserve">Плетение изделий в технике </w:t>
            </w:r>
            <w:proofErr w:type="spellStart"/>
            <w:r>
              <w:t>бисероплетения</w:t>
            </w:r>
            <w:proofErr w:type="spellEnd"/>
            <w:r>
              <w:t xml:space="preserve"> «Колечки», «Петельки»</w:t>
            </w:r>
          </w:p>
        </w:tc>
        <w:tc>
          <w:tcPr>
            <w:tcW w:w="1017" w:type="dxa"/>
            <w:shd w:val="clear" w:color="auto" w:fill="auto"/>
          </w:tcPr>
          <w:p w14:paraId="40509680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6EAA88BC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Практическая работа</w:t>
            </w:r>
          </w:p>
        </w:tc>
      </w:tr>
      <w:tr w:rsidR="00A77BCB" w:rsidRPr="005A2866" w14:paraId="755C5595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559C7ED5" w14:textId="77777777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53</w:t>
            </w:r>
          </w:p>
        </w:tc>
        <w:tc>
          <w:tcPr>
            <w:tcW w:w="1560" w:type="dxa"/>
            <w:shd w:val="clear" w:color="auto" w:fill="auto"/>
          </w:tcPr>
          <w:p w14:paraId="6FBA9987" w14:textId="65F4652D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 w:rsidRPr="00CB37BD">
              <w:t xml:space="preserve">Март </w:t>
            </w:r>
          </w:p>
        </w:tc>
        <w:tc>
          <w:tcPr>
            <w:tcW w:w="1701" w:type="dxa"/>
            <w:shd w:val="clear" w:color="auto" w:fill="auto"/>
          </w:tcPr>
          <w:p w14:paraId="64A0BC50" w14:textId="12DF5F75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Самостоятельное 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0565350A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16B06A4C" w14:textId="0BB29086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Использование дополнительных материалов</w:t>
            </w:r>
          </w:p>
        </w:tc>
        <w:tc>
          <w:tcPr>
            <w:tcW w:w="1017" w:type="dxa"/>
            <w:shd w:val="clear" w:color="auto" w:fill="auto"/>
          </w:tcPr>
          <w:p w14:paraId="08EA98CA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2AF4332F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Практическая работа</w:t>
            </w:r>
          </w:p>
        </w:tc>
      </w:tr>
      <w:tr w:rsidR="00A77BCB" w:rsidRPr="005A2866" w14:paraId="0575AD1D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724C2837" w14:textId="77777777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54</w:t>
            </w:r>
          </w:p>
        </w:tc>
        <w:tc>
          <w:tcPr>
            <w:tcW w:w="1560" w:type="dxa"/>
            <w:shd w:val="clear" w:color="auto" w:fill="auto"/>
          </w:tcPr>
          <w:p w14:paraId="6EAFC62E" w14:textId="6BDA6AAD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 w:rsidRPr="00CB37BD">
              <w:t xml:space="preserve">Март </w:t>
            </w:r>
          </w:p>
        </w:tc>
        <w:tc>
          <w:tcPr>
            <w:tcW w:w="1701" w:type="dxa"/>
            <w:shd w:val="clear" w:color="auto" w:fill="auto"/>
          </w:tcPr>
          <w:p w14:paraId="6852CAD2" w14:textId="3ADD3BEC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4B3BBAB9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4D771C47" w14:textId="5C5F13F5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proofErr w:type="spellStart"/>
            <w:r>
              <w:t>Надставление</w:t>
            </w:r>
            <w:proofErr w:type="spellEnd"/>
            <w:r>
              <w:t xml:space="preserve"> проволоки</w:t>
            </w:r>
          </w:p>
        </w:tc>
        <w:tc>
          <w:tcPr>
            <w:tcW w:w="1017" w:type="dxa"/>
            <w:shd w:val="clear" w:color="auto" w:fill="auto"/>
          </w:tcPr>
          <w:p w14:paraId="6D84BE29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18801A17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Практическая работа</w:t>
            </w:r>
          </w:p>
        </w:tc>
      </w:tr>
      <w:tr w:rsidR="00A77BCB" w:rsidRPr="005A2866" w14:paraId="3036E7F7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0E7EF353" w14:textId="77777777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55</w:t>
            </w:r>
          </w:p>
        </w:tc>
        <w:tc>
          <w:tcPr>
            <w:tcW w:w="1560" w:type="dxa"/>
            <w:shd w:val="clear" w:color="auto" w:fill="auto"/>
          </w:tcPr>
          <w:p w14:paraId="37497D10" w14:textId="353B6E4D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 w:rsidRPr="00CB37BD">
              <w:t xml:space="preserve">Март </w:t>
            </w:r>
          </w:p>
        </w:tc>
        <w:tc>
          <w:tcPr>
            <w:tcW w:w="1701" w:type="dxa"/>
            <w:shd w:val="clear" w:color="auto" w:fill="auto"/>
          </w:tcPr>
          <w:p w14:paraId="194F9459" w14:textId="23C79BC6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1CFAE364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5FF22AA0" w14:textId="3FC4E267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Монтаж работы. Оформление композиции</w:t>
            </w:r>
          </w:p>
        </w:tc>
        <w:tc>
          <w:tcPr>
            <w:tcW w:w="1017" w:type="dxa"/>
            <w:shd w:val="clear" w:color="auto" w:fill="auto"/>
          </w:tcPr>
          <w:p w14:paraId="685A17E9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6354330A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Контрольное задание: анализ выполненных работ, опрос по схеме</w:t>
            </w:r>
          </w:p>
        </w:tc>
      </w:tr>
      <w:tr w:rsidR="00A77BCB" w:rsidRPr="005A2866" w14:paraId="434ECC4E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456DC6B2" w14:textId="77777777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56</w:t>
            </w:r>
          </w:p>
        </w:tc>
        <w:tc>
          <w:tcPr>
            <w:tcW w:w="1560" w:type="dxa"/>
            <w:shd w:val="clear" w:color="auto" w:fill="auto"/>
          </w:tcPr>
          <w:p w14:paraId="1F6C7DF2" w14:textId="46065524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 xml:space="preserve">Март </w:t>
            </w:r>
          </w:p>
        </w:tc>
        <w:tc>
          <w:tcPr>
            <w:tcW w:w="1701" w:type="dxa"/>
            <w:shd w:val="clear" w:color="auto" w:fill="auto"/>
          </w:tcPr>
          <w:p w14:paraId="20287A3E" w14:textId="6D7CBE75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Мозговой штурм</w:t>
            </w:r>
          </w:p>
        </w:tc>
        <w:tc>
          <w:tcPr>
            <w:tcW w:w="1134" w:type="dxa"/>
            <w:shd w:val="clear" w:color="auto" w:fill="auto"/>
          </w:tcPr>
          <w:p w14:paraId="4BE66162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6032C3AB" w14:textId="328002B1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Цветовое решение и количество предметов в коллективной работе</w:t>
            </w:r>
          </w:p>
        </w:tc>
        <w:tc>
          <w:tcPr>
            <w:tcW w:w="1017" w:type="dxa"/>
            <w:shd w:val="clear" w:color="auto" w:fill="auto"/>
          </w:tcPr>
          <w:p w14:paraId="16895383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2D557AA5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Практическая работа</w:t>
            </w:r>
          </w:p>
        </w:tc>
      </w:tr>
      <w:tr w:rsidR="00A77BCB" w:rsidRPr="005A2866" w14:paraId="13B3B3D1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4100A74D" w14:textId="77777777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57</w:t>
            </w:r>
          </w:p>
        </w:tc>
        <w:tc>
          <w:tcPr>
            <w:tcW w:w="1560" w:type="dxa"/>
            <w:shd w:val="clear" w:color="auto" w:fill="auto"/>
          </w:tcPr>
          <w:p w14:paraId="511EFC14" w14:textId="7735F7E0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 xml:space="preserve">Апрель </w:t>
            </w:r>
          </w:p>
        </w:tc>
        <w:tc>
          <w:tcPr>
            <w:tcW w:w="1701" w:type="dxa"/>
            <w:shd w:val="clear" w:color="auto" w:fill="auto"/>
          </w:tcPr>
          <w:p w14:paraId="2CB97391" w14:textId="14750F05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61935585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6C44B2F8" w14:textId="4F6FB318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Подготовка бисера разного диаметра. Распечатка фона из интернета</w:t>
            </w:r>
          </w:p>
        </w:tc>
        <w:tc>
          <w:tcPr>
            <w:tcW w:w="1017" w:type="dxa"/>
            <w:shd w:val="clear" w:color="auto" w:fill="auto"/>
          </w:tcPr>
          <w:p w14:paraId="2292C443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73801507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Практическая работа</w:t>
            </w:r>
          </w:p>
        </w:tc>
      </w:tr>
      <w:tr w:rsidR="00A77BCB" w:rsidRPr="005A2866" w14:paraId="3B3C6CFC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70061F95" w14:textId="77777777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58</w:t>
            </w:r>
          </w:p>
        </w:tc>
        <w:tc>
          <w:tcPr>
            <w:tcW w:w="1560" w:type="dxa"/>
            <w:shd w:val="clear" w:color="auto" w:fill="auto"/>
          </w:tcPr>
          <w:p w14:paraId="35F67BFC" w14:textId="6C734934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 xml:space="preserve">Апрель </w:t>
            </w:r>
          </w:p>
        </w:tc>
        <w:tc>
          <w:tcPr>
            <w:tcW w:w="1701" w:type="dxa"/>
            <w:shd w:val="clear" w:color="auto" w:fill="auto"/>
          </w:tcPr>
          <w:p w14:paraId="4BFF38E7" w14:textId="7647C8F6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Занятие- творческая мастерская</w:t>
            </w:r>
          </w:p>
        </w:tc>
        <w:tc>
          <w:tcPr>
            <w:tcW w:w="1134" w:type="dxa"/>
            <w:shd w:val="clear" w:color="auto" w:fill="auto"/>
          </w:tcPr>
          <w:p w14:paraId="1936E544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6A061208" w14:textId="5D5295CE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Изготовление колеса обозрения</w:t>
            </w:r>
          </w:p>
        </w:tc>
        <w:tc>
          <w:tcPr>
            <w:tcW w:w="1017" w:type="dxa"/>
            <w:shd w:val="clear" w:color="auto" w:fill="auto"/>
          </w:tcPr>
          <w:p w14:paraId="05EE9CD1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2E02C496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Контроль</w:t>
            </w:r>
          </w:p>
        </w:tc>
      </w:tr>
      <w:tr w:rsidR="00A77BCB" w:rsidRPr="005A2866" w14:paraId="3CD63614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182DC5C2" w14:textId="77777777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59</w:t>
            </w:r>
          </w:p>
        </w:tc>
        <w:tc>
          <w:tcPr>
            <w:tcW w:w="1560" w:type="dxa"/>
            <w:shd w:val="clear" w:color="auto" w:fill="auto"/>
          </w:tcPr>
          <w:p w14:paraId="2F085E85" w14:textId="1DCC4169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 xml:space="preserve">Апрель </w:t>
            </w:r>
          </w:p>
        </w:tc>
        <w:tc>
          <w:tcPr>
            <w:tcW w:w="1701" w:type="dxa"/>
            <w:shd w:val="clear" w:color="auto" w:fill="auto"/>
          </w:tcPr>
          <w:p w14:paraId="6F1EF33F" w14:textId="6707E2DB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Самостоятельное 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1166BD6A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2D7D32FF" w14:textId="765A37A5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Плетение кабинок для колеса обозрения в одну бисерную нить</w:t>
            </w:r>
          </w:p>
        </w:tc>
        <w:tc>
          <w:tcPr>
            <w:tcW w:w="1017" w:type="dxa"/>
            <w:shd w:val="clear" w:color="auto" w:fill="auto"/>
          </w:tcPr>
          <w:p w14:paraId="371A2FE9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02ACDE3B" w14:textId="2099CC5D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Практическая работа</w:t>
            </w:r>
          </w:p>
        </w:tc>
      </w:tr>
      <w:tr w:rsidR="00A77BCB" w:rsidRPr="005A2866" w14:paraId="4CFF5D75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00E58366" w14:textId="77777777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60</w:t>
            </w:r>
          </w:p>
        </w:tc>
        <w:tc>
          <w:tcPr>
            <w:tcW w:w="1560" w:type="dxa"/>
            <w:shd w:val="clear" w:color="auto" w:fill="auto"/>
          </w:tcPr>
          <w:p w14:paraId="7FEE9A45" w14:textId="3FF613D0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 xml:space="preserve">Апрель </w:t>
            </w:r>
          </w:p>
        </w:tc>
        <w:tc>
          <w:tcPr>
            <w:tcW w:w="1701" w:type="dxa"/>
            <w:shd w:val="clear" w:color="auto" w:fill="auto"/>
          </w:tcPr>
          <w:p w14:paraId="7FA14E70" w14:textId="2908E405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6A4B105A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5CBF3BAA" w14:textId="1D726BFC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 xml:space="preserve">Плетение кабинок для </w:t>
            </w:r>
            <w:r>
              <w:lastRenderedPageBreak/>
              <w:t>колеса обозрения</w:t>
            </w:r>
          </w:p>
        </w:tc>
        <w:tc>
          <w:tcPr>
            <w:tcW w:w="1017" w:type="dxa"/>
            <w:shd w:val="clear" w:color="auto" w:fill="auto"/>
          </w:tcPr>
          <w:p w14:paraId="2F60C2F9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lastRenderedPageBreak/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2E24989C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Практическая работа</w:t>
            </w:r>
          </w:p>
        </w:tc>
      </w:tr>
      <w:tr w:rsidR="00A77BCB" w:rsidRPr="005A2866" w14:paraId="51E3139F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7BB12199" w14:textId="77777777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61</w:t>
            </w:r>
          </w:p>
        </w:tc>
        <w:tc>
          <w:tcPr>
            <w:tcW w:w="1560" w:type="dxa"/>
            <w:shd w:val="clear" w:color="auto" w:fill="auto"/>
          </w:tcPr>
          <w:p w14:paraId="5562F174" w14:textId="5E62F504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 xml:space="preserve">Апрель </w:t>
            </w:r>
          </w:p>
        </w:tc>
        <w:tc>
          <w:tcPr>
            <w:tcW w:w="1701" w:type="dxa"/>
            <w:shd w:val="clear" w:color="auto" w:fill="auto"/>
          </w:tcPr>
          <w:p w14:paraId="4FD5C72E" w14:textId="7AAF7688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574719F5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5DBBBB92" w14:textId="5A5A7683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Изготовление качели, низанием бисера в одну нить</w:t>
            </w:r>
          </w:p>
        </w:tc>
        <w:tc>
          <w:tcPr>
            <w:tcW w:w="1017" w:type="dxa"/>
            <w:shd w:val="clear" w:color="auto" w:fill="auto"/>
          </w:tcPr>
          <w:p w14:paraId="0617BBA4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57862FC2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Практическая работа</w:t>
            </w:r>
          </w:p>
        </w:tc>
      </w:tr>
      <w:tr w:rsidR="00A77BCB" w:rsidRPr="005A2866" w14:paraId="165C0EA2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0F74950E" w14:textId="77777777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62</w:t>
            </w:r>
          </w:p>
        </w:tc>
        <w:tc>
          <w:tcPr>
            <w:tcW w:w="1560" w:type="dxa"/>
            <w:shd w:val="clear" w:color="auto" w:fill="auto"/>
          </w:tcPr>
          <w:p w14:paraId="0686E8D8" w14:textId="155E8E38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 xml:space="preserve">Апрель </w:t>
            </w:r>
          </w:p>
        </w:tc>
        <w:tc>
          <w:tcPr>
            <w:tcW w:w="1701" w:type="dxa"/>
            <w:shd w:val="clear" w:color="auto" w:fill="auto"/>
          </w:tcPr>
          <w:p w14:paraId="009F6723" w14:textId="49556895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7E4453D2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1E50A2A4" w14:textId="18E22ACF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Изготовление елки, низанием в одну нить, и предание ей формы</w:t>
            </w:r>
          </w:p>
        </w:tc>
        <w:tc>
          <w:tcPr>
            <w:tcW w:w="1017" w:type="dxa"/>
            <w:shd w:val="clear" w:color="auto" w:fill="auto"/>
          </w:tcPr>
          <w:p w14:paraId="167C3CA1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372EB82B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Практическая работа</w:t>
            </w:r>
          </w:p>
        </w:tc>
      </w:tr>
      <w:tr w:rsidR="00A77BCB" w:rsidRPr="005A2866" w14:paraId="63E17EAB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64AA1B7D" w14:textId="77777777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63</w:t>
            </w:r>
          </w:p>
        </w:tc>
        <w:tc>
          <w:tcPr>
            <w:tcW w:w="1560" w:type="dxa"/>
            <w:shd w:val="clear" w:color="auto" w:fill="auto"/>
          </w:tcPr>
          <w:p w14:paraId="6CED84EA" w14:textId="6782C62B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 xml:space="preserve">Апрель </w:t>
            </w:r>
          </w:p>
        </w:tc>
        <w:tc>
          <w:tcPr>
            <w:tcW w:w="1701" w:type="dxa"/>
            <w:shd w:val="clear" w:color="auto" w:fill="auto"/>
          </w:tcPr>
          <w:p w14:paraId="6F110489" w14:textId="7B401026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7AE7DB99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2BE08913" w14:textId="447A0898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Изготовление березы, низанием в одну нить</w:t>
            </w:r>
          </w:p>
        </w:tc>
        <w:tc>
          <w:tcPr>
            <w:tcW w:w="1017" w:type="dxa"/>
            <w:shd w:val="clear" w:color="auto" w:fill="auto"/>
          </w:tcPr>
          <w:p w14:paraId="5FF7678E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314CA1A2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Практическая работа</w:t>
            </w:r>
          </w:p>
        </w:tc>
      </w:tr>
      <w:tr w:rsidR="00A77BCB" w:rsidRPr="005A2866" w14:paraId="667096A6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5CC55683" w14:textId="77777777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64</w:t>
            </w:r>
          </w:p>
        </w:tc>
        <w:tc>
          <w:tcPr>
            <w:tcW w:w="1560" w:type="dxa"/>
            <w:shd w:val="clear" w:color="auto" w:fill="auto"/>
          </w:tcPr>
          <w:p w14:paraId="1994CB1D" w14:textId="1EF958EF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 xml:space="preserve">Апрель </w:t>
            </w:r>
          </w:p>
        </w:tc>
        <w:tc>
          <w:tcPr>
            <w:tcW w:w="1701" w:type="dxa"/>
            <w:shd w:val="clear" w:color="auto" w:fill="auto"/>
          </w:tcPr>
          <w:p w14:paraId="7C40E41C" w14:textId="2AB77029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607BF870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0EF6BAAE" w14:textId="7C31593E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Плетение фигурок детей. Параллельное, игольчатое плетение</w:t>
            </w:r>
          </w:p>
        </w:tc>
        <w:tc>
          <w:tcPr>
            <w:tcW w:w="1017" w:type="dxa"/>
            <w:shd w:val="clear" w:color="auto" w:fill="auto"/>
          </w:tcPr>
          <w:p w14:paraId="2A645E75" w14:textId="205C95E6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67887FA6" w14:textId="35A1EF0D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Самоконтроль</w:t>
            </w:r>
          </w:p>
          <w:p w14:paraId="7A95F8A4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</w:p>
        </w:tc>
      </w:tr>
      <w:tr w:rsidR="00A77BCB" w:rsidRPr="005A2866" w14:paraId="70F69D10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08504DE0" w14:textId="77777777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65</w:t>
            </w:r>
          </w:p>
        </w:tc>
        <w:tc>
          <w:tcPr>
            <w:tcW w:w="1560" w:type="dxa"/>
            <w:shd w:val="clear" w:color="auto" w:fill="auto"/>
          </w:tcPr>
          <w:p w14:paraId="0BC84F9D" w14:textId="5ED57F38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 xml:space="preserve">Апрель </w:t>
            </w:r>
          </w:p>
        </w:tc>
        <w:tc>
          <w:tcPr>
            <w:tcW w:w="1701" w:type="dxa"/>
            <w:shd w:val="clear" w:color="auto" w:fill="auto"/>
          </w:tcPr>
          <w:p w14:paraId="1EA2E738" w14:textId="514B996B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6A8D171F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41BD00EA" w14:textId="4CD3E210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 xml:space="preserve"> Плетение фигурок детей. Параллельное, игольчатое плетение </w:t>
            </w:r>
          </w:p>
        </w:tc>
        <w:tc>
          <w:tcPr>
            <w:tcW w:w="1017" w:type="dxa"/>
            <w:shd w:val="clear" w:color="auto" w:fill="auto"/>
          </w:tcPr>
          <w:p w14:paraId="0AD8E621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3E0140A7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 xml:space="preserve">Практическая </w:t>
            </w:r>
          </w:p>
          <w:p w14:paraId="511A1724" w14:textId="77777777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 xml:space="preserve">       работа</w:t>
            </w:r>
          </w:p>
        </w:tc>
      </w:tr>
      <w:tr w:rsidR="00A77BCB" w:rsidRPr="005A2866" w14:paraId="01F08CE1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3FF4589D" w14:textId="77777777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66</w:t>
            </w:r>
          </w:p>
        </w:tc>
        <w:tc>
          <w:tcPr>
            <w:tcW w:w="1560" w:type="dxa"/>
            <w:shd w:val="clear" w:color="auto" w:fill="auto"/>
          </w:tcPr>
          <w:p w14:paraId="1BF844CC" w14:textId="6BE864B8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 xml:space="preserve">Апрель </w:t>
            </w:r>
          </w:p>
        </w:tc>
        <w:tc>
          <w:tcPr>
            <w:tcW w:w="1701" w:type="dxa"/>
            <w:shd w:val="clear" w:color="auto" w:fill="auto"/>
          </w:tcPr>
          <w:p w14:paraId="1E73FDB5" w14:textId="2A3B88AA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62D8DA0D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343201A3" w14:textId="4A5FBD37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Плетение лавочки в одну нить и предание ей формы</w:t>
            </w:r>
          </w:p>
        </w:tc>
        <w:tc>
          <w:tcPr>
            <w:tcW w:w="1017" w:type="dxa"/>
            <w:shd w:val="clear" w:color="auto" w:fill="auto"/>
          </w:tcPr>
          <w:p w14:paraId="7D7586AE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20BCB175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Контроль</w:t>
            </w:r>
          </w:p>
        </w:tc>
      </w:tr>
      <w:tr w:rsidR="00A77BCB" w:rsidRPr="005A2866" w14:paraId="7B4D2E11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04595022" w14:textId="77777777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67</w:t>
            </w:r>
          </w:p>
        </w:tc>
        <w:tc>
          <w:tcPr>
            <w:tcW w:w="1560" w:type="dxa"/>
            <w:shd w:val="clear" w:color="auto" w:fill="auto"/>
          </w:tcPr>
          <w:p w14:paraId="7163EB43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Май</w:t>
            </w:r>
          </w:p>
        </w:tc>
        <w:tc>
          <w:tcPr>
            <w:tcW w:w="1701" w:type="dxa"/>
            <w:shd w:val="clear" w:color="auto" w:fill="auto"/>
          </w:tcPr>
          <w:p w14:paraId="2145620B" w14:textId="58CBC0E9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Беседа</w:t>
            </w:r>
          </w:p>
        </w:tc>
        <w:tc>
          <w:tcPr>
            <w:tcW w:w="1134" w:type="dxa"/>
            <w:shd w:val="clear" w:color="auto" w:fill="auto"/>
          </w:tcPr>
          <w:p w14:paraId="7DCEFC29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08ACABA1" w14:textId="280E3FD2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Плетение фонтана, низанием бисера в одну нить</w:t>
            </w:r>
          </w:p>
        </w:tc>
        <w:tc>
          <w:tcPr>
            <w:tcW w:w="1017" w:type="dxa"/>
            <w:shd w:val="clear" w:color="auto" w:fill="auto"/>
          </w:tcPr>
          <w:p w14:paraId="63410758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50C39C3A" w14:textId="7B676B62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Контроль</w:t>
            </w:r>
          </w:p>
        </w:tc>
      </w:tr>
      <w:tr w:rsidR="00A77BCB" w:rsidRPr="005A2866" w14:paraId="331DF8D1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5AED2993" w14:textId="77777777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68</w:t>
            </w:r>
          </w:p>
        </w:tc>
        <w:tc>
          <w:tcPr>
            <w:tcW w:w="1560" w:type="dxa"/>
            <w:shd w:val="clear" w:color="auto" w:fill="auto"/>
          </w:tcPr>
          <w:p w14:paraId="5760DFB7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Май</w:t>
            </w:r>
          </w:p>
        </w:tc>
        <w:tc>
          <w:tcPr>
            <w:tcW w:w="1701" w:type="dxa"/>
            <w:shd w:val="clear" w:color="auto" w:fill="auto"/>
          </w:tcPr>
          <w:p w14:paraId="3A735E3A" w14:textId="7E0165CB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76F29C60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54660FC0" w14:textId="4D93BB60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Плетение фонтана, низанием бисера в одну нить</w:t>
            </w:r>
          </w:p>
        </w:tc>
        <w:tc>
          <w:tcPr>
            <w:tcW w:w="1017" w:type="dxa"/>
            <w:shd w:val="clear" w:color="auto" w:fill="auto"/>
          </w:tcPr>
          <w:p w14:paraId="6A7722C5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777DE097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Практическая работа</w:t>
            </w:r>
          </w:p>
        </w:tc>
      </w:tr>
      <w:tr w:rsidR="00A77BCB" w:rsidRPr="005A2866" w14:paraId="672A0618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1FDF3C6D" w14:textId="77777777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69</w:t>
            </w:r>
          </w:p>
        </w:tc>
        <w:tc>
          <w:tcPr>
            <w:tcW w:w="1560" w:type="dxa"/>
            <w:shd w:val="clear" w:color="auto" w:fill="auto"/>
          </w:tcPr>
          <w:p w14:paraId="521DD48C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Май</w:t>
            </w:r>
          </w:p>
        </w:tc>
        <w:tc>
          <w:tcPr>
            <w:tcW w:w="1701" w:type="dxa"/>
            <w:shd w:val="clear" w:color="auto" w:fill="auto"/>
          </w:tcPr>
          <w:p w14:paraId="5D6FEC7A" w14:textId="56CAF92F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29CFFA8F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2ACC0B8E" w14:textId="438BCAC6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 xml:space="preserve">Изготовление цветов, </w:t>
            </w:r>
            <w:r>
              <w:lastRenderedPageBreak/>
              <w:t>низанием в одну нить</w:t>
            </w:r>
          </w:p>
        </w:tc>
        <w:tc>
          <w:tcPr>
            <w:tcW w:w="1017" w:type="dxa"/>
            <w:shd w:val="clear" w:color="auto" w:fill="auto"/>
          </w:tcPr>
          <w:p w14:paraId="70E404A0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lastRenderedPageBreak/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7692573F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Практическая работа</w:t>
            </w:r>
          </w:p>
        </w:tc>
      </w:tr>
      <w:tr w:rsidR="00A77BCB" w:rsidRPr="005A2866" w14:paraId="62FD0DE0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5238AA73" w14:textId="77777777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70</w:t>
            </w:r>
          </w:p>
        </w:tc>
        <w:tc>
          <w:tcPr>
            <w:tcW w:w="1560" w:type="dxa"/>
            <w:shd w:val="clear" w:color="auto" w:fill="auto"/>
          </w:tcPr>
          <w:p w14:paraId="62EFCE8C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Май</w:t>
            </w:r>
          </w:p>
        </w:tc>
        <w:tc>
          <w:tcPr>
            <w:tcW w:w="1701" w:type="dxa"/>
            <w:shd w:val="clear" w:color="auto" w:fill="auto"/>
          </w:tcPr>
          <w:p w14:paraId="24D3C9B8" w14:textId="1C19209F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14:paraId="6BEE7128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3577F927" w14:textId="590F5FBA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 xml:space="preserve"> Плетение летящих птиц</w:t>
            </w:r>
          </w:p>
        </w:tc>
        <w:tc>
          <w:tcPr>
            <w:tcW w:w="1017" w:type="dxa"/>
            <w:shd w:val="clear" w:color="auto" w:fill="auto"/>
          </w:tcPr>
          <w:p w14:paraId="569E1D1E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0ACFDA79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Практическая работа</w:t>
            </w:r>
          </w:p>
        </w:tc>
      </w:tr>
      <w:tr w:rsidR="00A77BCB" w:rsidRPr="005A2866" w14:paraId="633E4BD8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210A33E0" w14:textId="77777777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71</w:t>
            </w:r>
          </w:p>
        </w:tc>
        <w:tc>
          <w:tcPr>
            <w:tcW w:w="1560" w:type="dxa"/>
            <w:shd w:val="clear" w:color="auto" w:fill="auto"/>
          </w:tcPr>
          <w:p w14:paraId="1F74E8A0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Май</w:t>
            </w:r>
          </w:p>
        </w:tc>
        <w:tc>
          <w:tcPr>
            <w:tcW w:w="1701" w:type="dxa"/>
            <w:shd w:val="clear" w:color="auto" w:fill="auto"/>
          </w:tcPr>
          <w:p w14:paraId="630D0A34" w14:textId="7875BB7A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Творческое занятие</w:t>
            </w:r>
          </w:p>
        </w:tc>
        <w:tc>
          <w:tcPr>
            <w:tcW w:w="1134" w:type="dxa"/>
            <w:shd w:val="clear" w:color="auto" w:fill="auto"/>
          </w:tcPr>
          <w:p w14:paraId="064D630E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61DDD4B8" w14:textId="12C4318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Оформление коллективной работы</w:t>
            </w:r>
          </w:p>
        </w:tc>
        <w:tc>
          <w:tcPr>
            <w:tcW w:w="1017" w:type="dxa"/>
            <w:shd w:val="clear" w:color="auto" w:fill="auto"/>
          </w:tcPr>
          <w:p w14:paraId="16367F5F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43C121E6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Контрольное задание: анализ проделанной работы</w:t>
            </w:r>
          </w:p>
        </w:tc>
      </w:tr>
      <w:tr w:rsidR="00A77BCB" w:rsidRPr="005A2866" w14:paraId="2A25C4D2" w14:textId="77777777" w:rsidTr="001B4AF5">
        <w:trPr>
          <w:trHeight w:val="312"/>
        </w:trPr>
        <w:tc>
          <w:tcPr>
            <w:tcW w:w="709" w:type="dxa"/>
            <w:shd w:val="clear" w:color="auto" w:fill="auto"/>
          </w:tcPr>
          <w:p w14:paraId="67F08EC2" w14:textId="77777777" w:rsidR="00A77BCB" w:rsidRDefault="00A77BCB" w:rsidP="00A77BCB">
            <w:pPr>
              <w:pStyle w:val="a4"/>
              <w:spacing w:line="240" w:lineRule="auto"/>
              <w:ind w:left="0" w:firstLine="0"/>
            </w:pPr>
            <w:r>
              <w:t>72</w:t>
            </w:r>
          </w:p>
        </w:tc>
        <w:tc>
          <w:tcPr>
            <w:tcW w:w="1560" w:type="dxa"/>
            <w:shd w:val="clear" w:color="auto" w:fill="auto"/>
          </w:tcPr>
          <w:p w14:paraId="12A19AE5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Май</w:t>
            </w:r>
          </w:p>
        </w:tc>
        <w:tc>
          <w:tcPr>
            <w:tcW w:w="1701" w:type="dxa"/>
            <w:shd w:val="clear" w:color="auto" w:fill="auto"/>
          </w:tcPr>
          <w:p w14:paraId="5CC004AD" w14:textId="27ABA399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Выставка детских работ</w:t>
            </w:r>
          </w:p>
        </w:tc>
        <w:tc>
          <w:tcPr>
            <w:tcW w:w="1134" w:type="dxa"/>
            <w:shd w:val="clear" w:color="auto" w:fill="auto"/>
          </w:tcPr>
          <w:p w14:paraId="4D80579C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</w:tcPr>
          <w:p w14:paraId="4FADD1B0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Организация лучших работ учащихся</w:t>
            </w:r>
          </w:p>
        </w:tc>
        <w:tc>
          <w:tcPr>
            <w:tcW w:w="1017" w:type="dxa"/>
            <w:shd w:val="clear" w:color="auto" w:fill="auto"/>
          </w:tcPr>
          <w:p w14:paraId="5A523ADB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Кабинет</w:t>
            </w:r>
          </w:p>
        </w:tc>
        <w:tc>
          <w:tcPr>
            <w:tcW w:w="1530" w:type="dxa"/>
            <w:shd w:val="clear" w:color="auto" w:fill="auto"/>
          </w:tcPr>
          <w:p w14:paraId="1FA8CF4F" w14:textId="77777777" w:rsidR="00A77BCB" w:rsidRDefault="00A77BCB" w:rsidP="00A77BCB">
            <w:pPr>
              <w:pStyle w:val="a4"/>
              <w:spacing w:line="240" w:lineRule="auto"/>
              <w:ind w:left="0" w:firstLine="0"/>
              <w:jc w:val="center"/>
            </w:pPr>
            <w:r>
              <w:t>Подведение итогов, награждение</w:t>
            </w:r>
          </w:p>
        </w:tc>
      </w:tr>
    </w:tbl>
    <w:p w14:paraId="05FC6BD5" w14:textId="77777777" w:rsidR="008931D9" w:rsidRDefault="008931D9" w:rsidP="008931D9">
      <w:pPr>
        <w:jc w:val="center"/>
        <w:rPr>
          <w:rFonts w:cs="Times New Roman"/>
          <w:sz w:val="24"/>
          <w:szCs w:val="24"/>
        </w:rPr>
      </w:pPr>
    </w:p>
    <w:p w14:paraId="54476E48" w14:textId="77777777" w:rsidR="00B309D4" w:rsidRDefault="00B309D4">
      <w:pPr>
        <w:spacing w:after="160" w:line="259" w:lineRule="auto"/>
        <w:ind w:firstLine="0"/>
        <w:jc w:val="left"/>
        <w:rPr>
          <w:rFonts w:eastAsiaTheme="majorEastAsia" w:cs="Times New Roman"/>
          <w:b/>
          <w:sz w:val="32"/>
          <w:szCs w:val="32"/>
        </w:rPr>
      </w:pPr>
      <w:r>
        <w:br w:type="page"/>
      </w:r>
    </w:p>
    <w:p w14:paraId="75A66A88" w14:textId="77777777" w:rsidR="001D1327" w:rsidRDefault="001D1327" w:rsidP="00EA0556">
      <w:pPr>
        <w:pStyle w:val="1"/>
      </w:pPr>
      <w:bookmarkStart w:id="13" w:name="_Toc522793081"/>
      <w:r>
        <w:lastRenderedPageBreak/>
        <w:t>Приложение 2</w:t>
      </w:r>
    </w:p>
    <w:p w14:paraId="0C51C737" w14:textId="77777777" w:rsidR="001D1327" w:rsidRPr="00E92EF3" w:rsidRDefault="001D1327" w:rsidP="001D1327">
      <w:pPr>
        <w:jc w:val="center"/>
        <w:rPr>
          <w:rFonts w:cs="Times New Roman"/>
          <w:bCs/>
          <w:szCs w:val="28"/>
        </w:rPr>
      </w:pPr>
      <w:r w:rsidRPr="00E92EF3">
        <w:rPr>
          <w:rFonts w:cs="Times New Roman"/>
          <w:bCs/>
          <w:szCs w:val="28"/>
        </w:rPr>
        <w:t>Таблица показателей выполнения итогового контрольного задания</w:t>
      </w:r>
    </w:p>
    <w:p w14:paraId="38543A5C" w14:textId="77777777" w:rsidR="001D1327" w:rsidRPr="00E92EF3" w:rsidRDefault="001D1327" w:rsidP="001D1327">
      <w:pPr>
        <w:jc w:val="center"/>
        <w:rPr>
          <w:rFonts w:cs="Times New Roman"/>
          <w:bCs/>
          <w:szCs w:val="28"/>
        </w:rPr>
      </w:pPr>
      <w:r w:rsidRPr="00E92EF3">
        <w:rPr>
          <w:rFonts w:cs="Times New Roman"/>
          <w:bCs/>
          <w:szCs w:val="28"/>
        </w:rPr>
        <w:t>За ________ учебный год</w:t>
      </w: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134"/>
        <w:gridCol w:w="1134"/>
        <w:gridCol w:w="992"/>
        <w:gridCol w:w="1134"/>
        <w:gridCol w:w="1134"/>
        <w:gridCol w:w="1276"/>
        <w:gridCol w:w="1134"/>
        <w:gridCol w:w="992"/>
      </w:tblGrid>
      <w:tr w:rsidR="001D1327" w:rsidRPr="00E92EF3" w14:paraId="411487F1" w14:textId="77777777" w:rsidTr="00B10AF6">
        <w:tc>
          <w:tcPr>
            <w:tcW w:w="952" w:type="dxa"/>
            <w:vMerge w:val="restart"/>
          </w:tcPr>
          <w:p w14:paraId="124FA9CD" w14:textId="77777777" w:rsidR="001D1327" w:rsidRPr="00E92EF3" w:rsidRDefault="001D1327" w:rsidP="00B10AF6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92EF3">
              <w:rPr>
                <w:rFonts w:cs="Times New Roman"/>
                <w:bCs/>
                <w:sz w:val="24"/>
                <w:szCs w:val="24"/>
              </w:rPr>
              <w:t>Ф.И.</w:t>
            </w:r>
          </w:p>
        </w:tc>
        <w:tc>
          <w:tcPr>
            <w:tcW w:w="1134" w:type="dxa"/>
            <w:vMerge w:val="restart"/>
          </w:tcPr>
          <w:p w14:paraId="1531D0CD" w14:textId="77777777" w:rsidR="001D1327" w:rsidRPr="00E92EF3" w:rsidRDefault="001D1327" w:rsidP="00B10AF6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6"/>
          </w:tcPr>
          <w:p w14:paraId="33240C35" w14:textId="77777777" w:rsidR="001D1327" w:rsidRPr="00E92EF3" w:rsidRDefault="001D1327" w:rsidP="00B10AF6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92EF3">
              <w:rPr>
                <w:rFonts w:cs="Times New Roman"/>
                <w:bCs/>
                <w:sz w:val="24"/>
                <w:szCs w:val="24"/>
              </w:rPr>
              <w:t>Объекты контроля</w:t>
            </w:r>
          </w:p>
        </w:tc>
        <w:tc>
          <w:tcPr>
            <w:tcW w:w="992" w:type="dxa"/>
          </w:tcPr>
          <w:p w14:paraId="08F52EE4" w14:textId="77777777" w:rsidR="001D1327" w:rsidRPr="00E92EF3" w:rsidRDefault="001D1327" w:rsidP="00B10AF6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92EF3">
              <w:rPr>
                <w:rFonts w:cs="Times New Roman"/>
                <w:bCs/>
                <w:sz w:val="24"/>
                <w:szCs w:val="24"/>
              </w:rPr>
              <w:t>Сумма баллов</w:t>
            </w:r>
          </w:p>
        </w:tc>
      </w:tr>
      <w:tr w:rsidR="001D1327" w:rsidRPr="00E92EF3" w14:paraId="1F80CA1F" w14:textId="77777777" w:rsidTr="00B10AF6">
        <w:tc>
          <w:tcPr>
            <w:tcW w:w="952" w:type="dxa"/>
            <w:vMerge/>
          </w:tcPr>
          <w:p w14:paraId="4BAFFB59" w14:textId="77777777" w:rsidR="001D1327" w:rsidRPr="00E92EF3" w:rsidRDefault="001D1327" w:rsidP="00B10AF6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94A5428" w14:textId="77777777" w:rsidR="001D1327" w:rsidRPr="00E92EF3" w:rsidRDefault="001D1327" w:rsidP="00B10AF6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14:paraId="738B5FAA" w14:textId="77777777" w:rsidR="001D1327" w:rsidRPr="00E92EF3" w:rsidRDefault="001D1327" w:rsidP="00B10AF6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92EF3">
              <w:rPr>
                <w:rFonts w:cs="Times New Roman"/>
                <w:bCs/>
                <w:sz w:val="24"/>
                <w:szCs w:val="24"/>
              </w:rPr>
              <w:t>Знания</w:t>
            </w:r>
          </w:p>
        </w:tc>
        <w:tc>
          <w:tcPr>
            <w:tcW w:w="3544" w:type="dxa"/>
            <w:gridSpan w:val="3"/>
          </w:tcPr>
          <w:p w14:paraId="44E1F47E" w14:textId="77777777" w:rsidR="001D1327" w:rsidRPr="00E92EF3" w:rsidRDefault="001D1327" w:rsidP="00B10AF6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92EF3">
              <w:rPr>
                <w:rFonts w:cs="Times New Roman"/>
                <w:bCs/>
                <w:sz w:val="24"/>
                <w:szCs w:val="24"/>
              </w:rPr>
              <w:t>Умения</w:t>
            </w:r>
          </w:p>
        </w:tc>
        <w:tc>
          <w:tcPr>
            <w:tcW w:w="992" w:type="dxa"/>
          </w:tcPr>
          <w:p w14:paraId="2B6D69CE" w14:textId="77777777" w:rsidR="001D1327" w:rsidRPr="00E92EF3" w:rsidRDefault="001D1327" w:rsidP="00B10AF6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D1327" w:rsidRPr="00E92EF3" w14:paraId="75650CBF" w14:textId="77777777" w:rsidTr="00B10AF6">
        <w:trPr>
          <w:trHeight w:val="1481"/>
        </w:trPr>
        <w:tc>
          <w:tcPr>
            <w:tcW w:w="952" w:type="dxa"/>
          </w:tcPr>
          <w:p w14:paraId="2AD6C946" w14:textId="77777777" w:rsidR="001D1327" w:rsidRPr="00E92EF3" w:rsidRDefault="001D1327" w:rsidP="00B10AF6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F45D3F" w14:textId="77777777" w:rsidR="001D1327" w:rsidRPr="00E92EF3" w:rsidRDefault="001D1327" w:rsidP="00B10AF6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E92EF3">
              <w:rPr>
                <w:rFonts w:cs="Times New Roman"/>
                <w:sz w:val="18"/>
                <w:szCs w:val="18"/>
              </w:rPr>
              <w:t xml:space="preserve">Основные приемы параллельного </w:t>
            </w:r>
            <w:proofErr w:type="spellStart"/>
            <w:r w:rsidRPr="00E92EF3">
              <w:rPr>
                <w:rFonts w:cs="Times New Roman"/>
                <w:sz w:val="18"/>
                <w:szCs w:val="18"/>
              </w:rPr>
              <w:t>бисероплетения</w:t>
            </w:r>
            <w:proofErr w:type="spellEnd"/>
          </w:p>
        </w:tc>
        <w:tc>
          <w:tcPr>
            <w:tcW w:w="1134" w:type="dxa"/>
          </w:tcPr>
          <w:p w14:paraId="15A9F30F" w14:textId="77777777" w:rsidR="001D1327" w:rsidRPr="00E92EF3" w:rsidRDefault="001D1327" w:rsidP="00B10AF6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E92EF3">
              <w:rPr>
                <w:rFonts w:cs="Times New Roman"/>
                <w:sz w:val="18"/>
                <w:szCs w:val="18"/>
              </w:rPr>
              <w:t xml:space="preserve">Приемы игольчатого </w:t>
            </w:r>
            <w:proofErr w:type="spellStart"/>
            <w:r w:rsidRPr="00E92EF3">
              <w:rPr>
                <w:rFonts w:cs="Times New Roman"/>
                <w:sz w:val="18"/>
                <w:szCs w:val="18"/>
              </w:rPr>
              <w:t>бисероплетения</w:t>
            </w:r>
            <w:proofErr w:type="spellEnd"/>
          </w:p>
        </w:tc>
        <w:tc>
          <w:tcPr>
            <w:tcW w:w="992" w:type="dxa"/>
          </w:tcPr>
          <w:p w14:paraId="33DE50A1" w14:textId="77777777" w:rsidR="001D1327" w:rsidRPr="00E92EF3" w:rsidRDefault="001D1327" w:rsidP="00B10AF6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E92EF3">
              <w:rPr>
                <w:rFonts w:cs="Times New Roman"/>
                <w:sz w:val="18"/>
                <w:szCs w:val="18"/>
              </w:rPr>
              <w:t xml:space="preserve">Способы и приемы в </w:t>
            </w:r>
            <w:proofErr w:type="spellStart"/>
            <w:r w:rsidRPr="00E92EF3">
              <w:rPr>
                <w:rFonts w:cs="Times New Roman"/>
                <w:sz w:val="18"/>
                <w:szCs w:val="18"/>
              </w:rPr>
              <w:t>бисероплетении</w:t>
            </w:r>
            <w:proofErr w:type="spellEnd"/>
          </w:p>
        </w:tc>
        <w:tc>
          <w:tcPr>
            <w:tcW w:w="1134" w:type="dxa"/>
          </w:tcPr>
          <w:p w14:paraId="72C80395" w14:textId="77777777" w:rsidR="001D1327" w:rsidRPr="00E92EF3" w:rsidRDefault="001D1327" w:rsidP="00B10AF6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E92EF3">
              <w:rPr>
                <w:rFonts w:cs="Times New Roman"/>
                <w:sz w:val="18"/>
                <w:szCs w:val="18"/>
              </w:rPr>
              <w:t>Знать историю появления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E92EF3">
              <w:rPr>
                <w:rFonts w:cs="Times New Roman"/>
                <w:sz w:val="18"/>
                <w:szCs w:val="18"/>
              </w:rPr>
              <w:t>бисера</w:t>
            </w:r>
          </w:p>
        </w:tc>
        <w:tc>
          <w:tcPr>
            <w:tcW w:w="1134" w:type="dxa"/>
          </w:tcPr>
          <w:p w14:paraId="7E3E55D3" w14:textId="77777777" w:rsidR="001D1327" w:rsidRPr="00E92EF3" w:rsidRDefault="001D1327" w:rsidP="00B10AF6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E92EF3">
              <w:rPr>
                <w:rFonts w:cs="Times New Roman"/>
                <w:sz w:val="18"/>
                <w:szCs w:val="18"/>
              </w:rPr>
              <w:t>Применение теоретических знаний для изготовления работ из бисера</w:t>
            </w:r>
          </w:p>
        </w:tc>
        <w:tc>
          <w:tcPr>
            <w:tcW w:w="1276" w:type="dxa"/>
          </w:tcPr>
          <w:p w14:paraId="386F72AB" w14:textId="77777777" w:rsidR="001D1327" w:rsidRPr="00E92EF3" w:rsidRDefault="001D1327" w:rsidP="00B10AF6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E92EF3">
              <w:rPr>
                <w:rFonts w:cs="Times New Roman"/>
                <w:sz w:val="18"/>
                <w:szCs w:val="18"/>
              </w:rPr>
              <w:t xml:space="preserve">Изготовление </w:t>
            </w:r>
          </w:p>
          <w:p w14:paraId="268EDD12" w14:textId="77777777" w:rsidR="001D1327" w:rsidRPr="00E92EF3" w:rsidRDefault="001D1327" w:rsidP="00B10AF6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E92EF3">
              <w:rPr>
                <w:rFonts w:cs="Times New Roman"/>
                <w:sz w:val="18"/>
                <w:szCs w:val="18"/>
              </w:rPr>
              <w:t xml:space="preserve">работ из бисера разными </w:t>
            </w:r>
            <w:proofErr w:type="gramStart"/>
            <w:r w:rsidRPr="00E92EF3">
              <w:rPr>
                <w:rFonts w:cs="Times New Roman"/>
                <w:sz w:val="18"/>
                <w:szCs w:val="18"/>
              </w:rPr>
              <w:t>способами  и</w:t>
            </w:r>
            <w:proofErr w:type="gramEnd"/>
            <w:r w:rsidRPr="00E92EF3">
              <w:rPr>
                <w:rFonts w:cs="Times New Roman"/>
                <w:sz w:val="18"/>
                <w:szCs w:val="18"/>
              </w:rPr>
              <w:t xml:space="preserve"> приемами</w:t>
            </w:r>
          </w:p>
        </w:tc>
        <w:tc>
          <w:tcPr>
            <w:tcW w:w="1134" w:type="dxa"/>
          </w:tcPr>
          <w:p w14:paraId="51C3B1F0" w14:textId="77777777" w:rsidR="001D1327" w:rsidRPr="00E92EF3" w:rsidRDefault="001D1327" w:rsidP="00B10AF6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E92EF3">
              <w:rPr>
                <w:rFonts w:cs="Times New Roman"/>
                <w:sz w:val="18"/>
                <w:szCs w:val="18"/>
              </w:rPr>
              <w:t>Работа со схемами и дидактическим материалом</w:t>
            </w:r>
          </w:p>
        </w:tc>
        <w:tc>
          <w:tcPr>
            <w:tcW w:w="992" w:type="dxa"/>
          </w:tcPr>
          <w:p w14:paraId="5B8E1914" w14:textId="77777777" w:rsidR="001D1327" w:rsidRPr="00E92EF3" w:rsidRDefault="001D1327" w:rsidP="00B10AF6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</w:tc>
      </w:tr>
      <w:tr w:rsidR="001D1327" w:rsidRPr="00AB1A12" w14:paraId="377AAE39" w14:textId="77777777" w:rsidTr="00B10AF6">
        <w:tc>
          <w:tcPr>
            <w:tcW w:w="952" w:type="dxa"/>
          </w:tcPr>
          <w:p w14:paraId="40A6FE96" w14:textId="77777777" w:rsidR="001D1327" w:rsidRPr="00E92EF3" w:rsidRDefault="001D1327" w:rsidP="00B10AF6">
            <w:pPr>
              <w:spacing w:line="240" w:lineRule="auto"/>
              <w:ind w:firstLine="0"/>
              <w:rPr>
                <w:rFonts w:cs="Times New Roman"/>
                <w:bCs/>
                <w:szCs w:val="28"/>
              </w:rPr>
            </w:pPr>
            <w:r w:rsidRPr="00E92EF3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1134" w:type="dxa"/>
          </w:tcPr>
          <w:p w14:paraId="61819C6D" w14:textId="77777777" w:rsidR="001D1327" w:rsidRPr="00AB1A12" w:rsidRDefault="001D1327" w:rsidP="00B10AF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445AFCEE" w14:textId="77777777" w:rsidR="001D1327" w:rsidRPr="00AB1A12" w:rsidRDefault="001D1327" w:rsidP="00B10AF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14:paraId="71A60F8C" w14:textId="77777777" w:rsidR="001D1327" w:rsidRPr="00AB1A12" w:rsidRDefault="001D1327" w:rsidP="00B10AF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0AAF6CF1" w14:textId="77777777" w:rsidR="001D1327" w:rsidRPr="00AB1A12" w:rsidRDefault="001D1327" w:rsidP="00B10AF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06F30F6E" w14:textId="77777777" w:rsidR="001D1327" w:rsidRPr="00AB1A12" w:rsidRDefault="001D1327" w:rsidP="00B10AF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</w:tcPr>
          <w:p w14:paraId="35A39314" w14:textId="77777777" w:rsidR="001D1327" w:rsidRPr="00AB1A12" w:rsidRDefault="001D1327" w:rsidP="00B10AF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5F4E2EDF" w14:textId="77777777" w:rsidR="001D1327" w:rsidRPr="00AB1A12" w:rsidRDefault="001D1327" w:rsidP="00B10AF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14:paraId="5568FB39" w14:textId="77777777" w:rsidR="001D1327" w:rsidRPr="00AB1A12" w:rsidRDefault="001D1327" w:rsidP="00B10AF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1D1327" w:rsidRPr="00AB1A12" w14:paraId="758F265D" w14:textId="77777777" w:rsidTr="00B10AF6">
        <w:tc>
          <w:tcPr>
            <w:tcW w:w="952" w:type="dxa"/>
          </w:tcPr>
          <w:p w14:paraId="787A857D" w14:textId="77777777" w:rsidR="001D1327" w:rsidRPr="00E92EF3" w:rsidRDefault="001D1327" w:rsidP="00B10AF6">
            <w:pPr>
              <w:spacing w:line="240" w:lineRule="auto"/>
              <w:ind w:firstLine="0"/>
              <w:rPr>
                <w:rFonts w:cs="Times New Roman"/>
                <w:bCs/>
                <w:szCs w:val="28"/>
              </w:rPr>
            </w:pPr>
            <w:r w:rsidRPr="00E92EF3">
              <w:rPr>
                <w:rFonts w:cs="Times New Roman"/>
                <w:bCs/>
                <w:szCs w:val="28"/>
              </w:rPr>
              <w:t>…</w:t>
            </w:r>
          </w:p>
        </w:tc>
        <w:tc>
          <w:tcPr>
            <w:tcW w:w="1134" w:type="dxa"/>
          </w:tcPr>
          <w:p w14:paraId="0F6002E0" w14:textId="77777777" w:rsidR="001D1327" w:rsidRPr="00AB1A12" w:rsidRDefault="001D1327" w:rsidP="00B10AF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715B0597" w14:textId="77777777" w:rsidR="001D1327" w:rsidRPr="00AB1A12" w:rsidRDefault="001D1327" w:rsidP="00B10AF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14:paraId="4BF2773A" w14:textId="77777777" w:rsidR="001D1327" w:rsidRPr="00AB1A12" w:rsidRDefault="001D1327" w:rsidP="00B10AF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2FD4D233" w14:textId="77777777" w:rsidR="001D1327" w:rsidRPr="00AB1A12" w:rsidRDefault="001D1327" w:rsidP="00B10AF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1290B81C" w14:textId="77777777" w:rsidR="001D1327" w:rsidRPr="00AB1A12" w:rsidRDefault="001D1327" w:rsidP="00B10AF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</w:tcPr>
          <w:p w14:paraId="54F3CBE2" w14:textId="77777777" w:rsidR="001D1327" w:rsidRPr="00AB1A12" w:rsidRDefault="001D1327" w:rsidP="00B10AF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27E18268" w14:textId="77777777" w:rsidR="001D1327" w:rsidRPr="00AB1A12" w:rsidRDefault="001D1327" w:rsidP="00B10AF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14:paraId="11549970" w14:textId="77777777" w:rsidR="001D1327" w:rsidRPr="00AB1A12" w:rsidRDefault="001D1327" w:rsidP="00B10AF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</w:tbl>
    <w:p w14:paraId="0FBFC555" w14:textId="77777777" w:rsidR="001D1327" w:rsidRDefault="001D1327" w:rsidP="001D1327">
      <w:pPr>
        <w:spacing w:before="240"/>
        <w:rPr>
          <w:rFonts w:cs="Times New Roman"/>
          <w:bCs/>
          <w:szCs w:val="28"/>
        </w:rPr>
      </w:pPr>
      <w:r w:rsidRPr="00E92EF3">
        <w:rPr>
          <w:rFonts w:cs="Times New Roman"/>
          <w:bCs/>
          <w:szCs w:val="28"/>
        </w:rPr>
        <w:t>Критерии оценок:</w:t>
      </w:r>
    </w:p>
    <w:p w14:paraId="4B0217FC" w14:textId="77777777" w:rsidR="001D1327" w:rsidRDefault="001D1327" w:rsidP="001D1327">
      <w:pPr>
        <w:rPr>
          <w:rFonts w:cs="Times New Roman"/>
          <w:bCs/>
          <w:szCs w:val="28"/>
        </w:rPr>
      </w:pPr>
      <w:r w:rsidRPr="00E92EF3">
        <w:rPr>
          <w:rFonts w:cs="Times New Roman"/>
          <w:bCs/>
          <w:szCs w:val="28"/>
        </w:rPr>
        <w:t xml:space="preserve">0- постоянно обращается за помощью к педагогу; </w:t>
      </w:r>
    </w:p>
    <w:p w14:paraId="2A5EEAAD" w14:textId="77777777" w:rsidR="001D1327" w:rsidRPr="00E92EF3" w:rsidRDefault="001D1327" w:rsidP="001D1327">
      <w:pPr>
        <w:rPr>
          <w:rFonts w:cs="Times New Roman"/>
          <w:bCs/>
          <w:szCs w:val="28"/>
        </w:rPr>
      </w:pPr>
      <w:r w:rsidRPr="00E92EF3">
        <w:rPr>
          <w:rFonts w:cs="Times New Roman"/>
          <w:bCs/>
          <w:szCs w:val="28"/>
        </w:rPr>
        <w:t>1- слабо справляется с заданием;</w:t>
      </w:r>
    </w:p>
    <w:p w14:paraId="165DB74E" w14:textId="77777777" w:rsidR="001D1327" w:rsidRDefault="001D1327" w:rsidP="001D1327">
      <w:pPr>
        <w:rPr>
          <w:rFonts w:cs="Times New Roman"/>
          <w:bCs/>
          <w:szCs w:val="28"/>
        </w:rPr>
      </w:pPr>
      <w:r w:rsidRPr="00E92EF3">
        <w:rPr>
          <w:rFonts w:cs="Times New Roman"/>
          <w:bCs/>
          <w:szCs w:val="28"/>
        </w:rPr>
        <w:t>2- выполняет задание, соблюдая все требования;</w:t>
      </w:r>
    </w:p>
    <w:p w14:paraId="244DF79D" w14:textId="77777777" w:rsidR="001D1327" w:rsidRPr="00E92EF3" w:rsidRDefault="001D1327" w:rsidP="001D1327">
      <w:pPr>
        <w:rPr>
          <w:rFonts w:cs="Times New Roman"/>
          <w:bCs/>
          <w:szCs w:val="28"/>
        </w:rPr>
      </w:pPr>
      <w:r w:rsidRPr="00E92EF3">
        <w:rPr>
          <w:rFonts w:cs="Times New Roman"/>
          <w:bCs/>
          <w:szCs w:val="28"/>
        </w:rPr>
        <w:t xml:space="preserve">3- работает самостоятельно, творчески. </w:t>
      </w:r>
    </w:p>
    <w:p w14:paraId="0AE0C8C8" w14:textId="77777777" w:rsidR="001D1327" w:rsidRDefault="001D1327" w:rsidP="00EA0556">
      <w:pPr>
        <w:pStyle w:val="1"/>
      </w:pPr>
    </w:p>
    <w:p w14:paraId="6A9C1E49" w14:textId="77777777" w:rsidR="001D1327" w:rsidRPr="001D1327" w:rsidRDefault="001D1327" w:rsidP="001D1327"/>
    <w:p w14:paraId="4FD99E56" w14:textId="77777777" w:rsidR="001D1327" w:rsidRDefault="001D1327" w:rsidP="00EA0556">
      <w:pPr>
        <w:pStyle w:val="1"/>
      </w:pPr>
    </w:p>
    <w:p w14:paraId="0242B695" w14:textId="77777777" w:rsidR="001D1327" w:rsidRDefault="001D1327" w:rsidP="001D1327"/>
    <w:p w14:paraId="5463205C" w14:textId="77777777" w:rsidR="001D1327" w:rsidRDefault="001D1327" w:rsidP="001D1327"/>
    <w:p w14:paraId="79DD4608" w14:textId="77777777" w:rsidR="001D1327" w:rsidRDefault="001D1327" w:rsidP="001D1327"/>
    <w:p w14:paraId="38D4A53B" w14:textId="77777777" w:rsidR="001D1327" w:rsidRDefault="001D1327" w:rsidP="001D1327"/>
    <w:p w14:paraId="50D399E1" w14:textId="77777777" w:rsidR="001D1327" w:rsidRDefault="001D1327" w:rsidP="001D1327"/>
    <w:p w14:paraId="60C33796" w14:textId="77777777" w:rsidR="001D1327" w:rsidRDefault="001D1327" w:rsidP="001D1327"/>
    <w:p w14:paraId="3C385015" w14:textId="77777777" w:rsidR="001D1327" w:rsidRDefault="001D1327" w:rsidP="001D1327"/>
    <w:p w14:paraId="57650042" w14:textId="77777777" w:rsidR="001D1327" w:rsidRDefault="001D1327" w:rsidP="001D1327"/>
    <w:p w14:paraId="07AC29C0" w14:textId="77777777" w:rsidR="002D6E71" w:rsidRDefault="002D6E71" w:rsidP="001D1327"/>
    <w:p w14:paraId="72CA5E39" w14:textId="77777777" w:rsidR="002D6E71" w:rsidRDefault="002D6E71" w:rsidP="001D1327"/>
    <w:p w14:paraId="588DA8BE" w14:textId="77777777" w:rsidR="002D6E71" w:rsidRDefault="002D6E71" w:rsidP="001D1327"/>
    <w:p w14:paraId="58C7BA84" w14:textId="77777777" w:rsidR="001D1327" w:rsidRPr="001D1327" w:rsidRDefault="001D1327" w:rsidP="00F25D6F">
      <w:pPr>
        <w:ind w:firstLine="0"/>
      </w:pPr>
    </w:p>
    <w:p w14:paraId="4F24721C" w14:textId="36B2F7FF" w:rsidR="00B309D4" w:rsidRDefault="00B309D4" w:rsidP="00EA0556">
      <w:pPr>
        <w:pStyle w:val="1"/>
      </w:pPr>
      <w:r>
        <w:lastRenderedPageBreak/>
        <w:t xml:space="preserve">Приложение </w:t>
      </w:r>
      <w:bookmarkEnd w:id="13"/>
      <w:r w:rsidR="001D1327">
        <w:t>3</w:t>
      </w:r>
    </w:p>
    <w:p w14:paraId="5076AB13" w14:textId="443A7B2E" w:rsidR="004139EF" w:rsidRPr="00B309D4" w:rsidRDefault="004139EF" w:rsidP="00B309D4">
      <w:pPr>
        <w:jc w:val="center"/>
        <w:rPr>
          <w:b/>
        </w:rPr>
      </w:pPr>
      <w:r w:rsidRPr="00B309D4">
        <w:rPr>
          <w:b/>
        </w:rPr>
        <w:t>Методическое обеспечение программы</w:t>
      </w:r>
    </w:p>
    <w:p w14:paraId="738DCC32" w14:textId="77777777" w:rsidR="004139EF" w:rsidRPr="00B309D4" w:rsidRDefault="004139EF" w:rsidP="00B309D4">
      <w:pPr>
        <w:pStyle w:val="a7"/>
      </w:pPr>
      <w:r w:rsidRPr="00B309D4">
        <w:t>Перечень информационных материалов</w:t>
      </w:r>
    </w:p>
    <w:p w14:paraId="21DF8144" w14:textId="77777777" w:rsidR="00781613" w:rsidRDefault="00781613" w:rsidP="00D10903">
      <w:pPr>
        <w:ind w:firstLine="426"/>
        <w:rPr>
          <w:rFonts w:cs="Times New Roman"/>
          <w:szCs w:val="28"/>
        </w:rPr>
      </w:pPr>
      <w:r w:rsidRPr="00781613">
        <w:rPr>
          <w:rFonts w:cs="Times New Roman"/>
          <w:b/>
          <w:szCs w:val="28"/>
        </w:rPr>
        <w:t xml:space="preserve">История развития </w:t>
      </w:r>
      <w:proofErr w:type="spellStart"/>
      <w:r w:rsidRPr="00781613">
        <w:rPr>
          <w:rFonts w:cs="Times New Roman"/>
          <w:b/>
          <w:szCs w:val="28"/>
        </w:rPr>
        <w:t>бисероплетения</w:t>
      </w:r>
      <w:proofErr w:type="spellEnd"/>
      <w:r>
        <w:rPr>
          <w:rFonts w:cs="Times New Roman"/>
          <w:b/>
          <w:szCs w:val="28"/>
        </w:rPr>
        <w:t xml:space="preserve">. </w:t>
      </w:r>
      <w:r>
        <w:rPr>
          <w:rFonts w:cs="Times New Roman"/>
          <w:szCs w:val="28"/>
        </w:rPr>
        <w:t xml:space="preserve">Появление </w:t>
      </w:r>
      <w:proofErr w:type="spellStart"/>
      <w:r>
        <w:rPr>
          <w:rFonts w:cs="Times New Roman"/>
          <w:szCs w:val="28"/>
        </w:rPr>
        <w:t>бисероплетения</w:t>
      </w:r>
      <w:proofErr w:type="spellEnd"/>
      <w:r>
        <w:rPr>
          <w:rFonts w:cs="Times New Roman"/>
          <w:szCs w:val="28"/>
        </w:rPr>
        <w:t xml:space="preserve">, его развитие. Использование бисера в народном костюме. Современные направления </w:t>
      </w:r>
      <w:proofErr w:type="spellStart"/>
      <w:r>
        <w:rPr>
          <w:rFonts w:cs="Times New Roman"/>
          <w:szCs w:val="28"/>
        </w:rPr>
        <w:t>бисероплетения</w:t>
      </w:r>
      <w:proofErr w:type="spellEnd"/>
      <w:r>
        <w:rPr>
          <w:rFonts w:cs="Times New Roman"/>
          <w:szCs w:val="28"/>
        </w:rPr>
        <w:t>. Книги, иллюстрации, взятые из Интернет.</w:t>
      </w:r>
    </w:p>
    <w:p w14:paraId="166EE526" w14:textId="77777777" w:rsidR="00781613" w:rsidRDefault="00781613" w:rsidP="00D10903">
      <w:pPr>
        <w:ind w:firstLine="426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Ляукина</w:t>
      </w:r>
      <w:proofErr w:type="spellEnd"/>
      <w:r>
        <w:rPr>
          <w:rFonts w:cs="Times New Roman"/>
          <w:szCs w:val="28"/>
        </w:rPr>
        <w:t xml:space="preserve"> М.</w:t>
      </w:r>
      <w:r w:rsidR="00D26E01">
        <w:rPr>
          <w:rFonts w:cs="Times New Roman"/>
          <w:szCs w:val="28"/>
        </w:rPr>
        <w:t>В.</w:t>
      </w:r>
      <w:r>
        <w:rPr>
          <w:rFonts w:cs="Times New Roman"/>
          <w:szCs w:val="28"/>
        </w:rPr>
        <w:t xml:space="preserve"> Бисер. Энциклопедия</w:t>
      </w:r>
      <w:r w:rsidR="00D26E01">
        <w:rPr>
          <w:rFonts w:cs="Times New Roman"/>
          <w:szCs w:val="28"/>
        </w:rPr>
        <w:t>. М.: АСТ-ПРЕСС книг</w:t>
      </w:r>
      <w:r w:rsidR="009E6A56">
        <w:rPr>
          <w:rFonts w:cs="Times New Roman"/>
          <w:szCs w:val="28"/>
        </w:rPr>
        <w:t>а</w:t>
      </w:r>
      <w:r w:rsidR="00D26E01">
        <w:rPr>
          <w:rFonts w:cs="Times New Roman"/>
          <w:szCs w:val="28"/>
        </w:rPr>
        <w:t xml:space="preserve">, </w:t>
      </w:r>
      <w:proofErr w:type="gramStart"/>
      <w:r w:rsidR="00D26E01">
        <w:rPr>
          <w:rFonts w:cs="Times New Roman"/>
          <w:szCs w:val="28"/>
        </w:rPr>
        <w:t>2010.-</w:t>
      </w:r>
      <w:proofErr w:type="gramEnd"/>
      <w:r w:rsidR="00D26E01">
        <w:rPr>
          <w:rFonts w:cs="Times New Roman"/>
          <w:szCs w:val="28"/>
        </w:rPr>
        <w:t xml:space="preserve"> 13с.</w:t>
      </w:r>
    </w:p>
    <w:p w14:paraId="3759954F" w14:textId="13150C0E" w:rsidR="00781613" w:rsidRDefault="00781613" w:rsidP="00D10903">
      <w:pPr>
        <w:ind w:firstLine="426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Плетение на проволоке. </w:t>
      </w:r>
      <w:r>
        <w:rPr>
          <w:rFonts w:cs="Times New Roman"/>
          <w:szCs w:val="28"/>
        </w:rPr>
        <w:t xml:space="preserve">Основные приемы параллельного и игольчатого </w:t>
      </w:r>
      <w:proofErr w:type="spellStart"/>
      <w:r>
        <w:rPr>
          <w:rFonts w:cs="Times New Roman"/>
          <w:szCs w:val="28"/>
        </w:rPr>
        <w:t>бисеропл</w:t>
      </w:r>
      <w:r w:rsidR="00D26E01">
        <w:rPr>
          <w:rFonts w:cs="Times New Roman"/>
          <w:szCs w:val="28"/>
        </w:rPr>
        <w:t>етения</w:t>
      </w:r>
      <w:proofErr w:type="spellEnd"/>
      <w:r w:rsidR="00D26E01">
        <w:rPr>
          <w:rFonts w:cs="Times New Roman"/>
          <w:szCs w:val="28"/>
        </w:rPr>
        <w:t>.</w:t>
      </w:r>
      <w:r w:rsidR="002E76E8">
        <w:rPr>
          <w:rFonts w:cs="Times New Roman"/>
          <w:szCs w:val="28"/>
        </w:rPr>
        <w:t xml:space="preserve"> Французское плетение.</w:t>
      </w:r>
      <w:r w:rsidR="00D26E01">
        <w:rPr>
          <w:rFonts w:cs="Times New Roman"/>
          <w:szCs w:val="28"/>
        </w:rPr>
        <w:t xml:space="preserve"> Подбо</w:t>
      </w:r>
      <w:r w:rsidR="00257ED8">
        <w:rPr>
          <w:rFonts w:cs="Times New Roman"/>
          <w:szCs w:val="28"/>
        </w:rPr>
        <w:t>рка материала. Легенды о цветах. Информация о цветах. Стихи и загадки о цветах. Цветовое решение изделий.</w:t>
      </w:r>
    </w:p>
    <w:p w14:paraId="02C1BB83" w14:textId="77777777" w:rsidR="00257ED8" w:rsidRDefault="00E671AA" w:rsidP="00D10903">
      <w:pPr>
        <w:ind w:firstLine="426"/>
        <w:rPr>
          <w:rFonts w:cs="Times New Roman"/>
          <w:szCs w:val="28"/>
        </w:rPr>
      </w:pPr>
      <w:r w:rsidRPr="00E671AA">
        <w:rPr>
          <w:rFonts w:cs="Times New Roman"/>
          <w:b/>
          <w:szCs w:val="28"/>
        </w:rPr>
        <w:t>Композиция работ из бисера</w:t>
      </w:r>
      <w:r>
        <w:rPr>
          <w:rFonts w:cs="Times New Roman"/>
          <w:b/>
          <w:szCs w:val="28"/>
        </w:rPr>
        <w:t xml:space="preserve">. </w:t>
      </w:r>
      <w:r>
        <w:rPr>
          <w:rFonts w:cs="Times New Roman"/>
          <w:szCs w:val="28"/>
        </w:rPr>
        <w:t xml:space="preserve">Информация о законах композиции. Использование цветовой гаммы. Последовательность изготовления композиции в технике </w:t>
      </w:r>
      <w:proofErr w:type="spellStart"/>
      <w:r>
        <w:rPr>
          <w:rFonts w:cs="Times New Roman"/>
          <w:szCs w:val="28"/>
        </w:rPr>
        <w:t>бисероплетения</w:t>
      </w:r>
      <w:proofErr w:type="spellEnd"/>
      <w:r>
        <w:rPr>
          <w:rFonts w:cs="Times New Roman"/>
          <w:szCs w:val="28"/>
        </w:rPr>
        <w:t>.</w:t>
      </w:r>
    </w:p>
    <w:p w14:paraId="5D4352D3" w14:textId="5748B28F" w:rsidR="00E671AA" w:rsidRDefault="00E671AA" w:rsidP="00A95124">
      <w:pPr>
        <w:ind w:firstLine="0"/>
        <w:rPr>
          <w:rFonts w:cs="Times New Roman"/>
          <w:szCs w:val="28"/>
        </w:rPr>
      </w:pPr>
      <w:r w:rsidRPr="00E671AA">
        <w:rPr>
          <w:rFonts w:cs="Times New Roman"/>
          <w:b/>
          <w:szCs w:val="28"/>
        </w:rPr>
        <w:t>Панно по мотивам сказок.</w:t>
      </w:r>
      <w:r>
        <w:rPr>
          <w:rFonts w:cs="Times New Roman"/>
          <w:b/>
          <w:szCs w:val="28"/>
        </w:rPr>
        <w:t xml:space="preserve"> </w:t>
      </w:r>
      <w:r w:rsidRPr="00E671AA">
        <w:rPr>
          <w:rFonts w:cs="Times New Roman"/>
          <w:szCs w:val="28"/>
        </w:rPr>
        <w:t>Инф</w:t>
      </w:r>
      <w:r w:rsidR="00A95124">
        <w:rPr>
          <w:rFonts w:cs="Times New Roman"/>
          <w:szCs w:val="28"/>
        </w:rPr>
        <w:t xml:space="preserve">ормации о жизни птиц, </w:t>
      </w:r>
      <w:proofErr w:type="spellStart"/>
      <w:proofErr w:type="gramStart"/>
      <w:r w:rsidR="00A95124">
        <w:rPr>
          <w:rFonts w:cs="Times New Roman"/>
          <w:szCs w:val="28"/>
        </w:rPr>
        <w:t>животных,</w:t>
      </w:r>
      <w:r w:rsidRPr="00E671AA">
        <w:rPr>
          <w:rFonts w:cs="Times New Roman"/>
          <w:szCs w:val="28"/>
        </w:rPr>
        <w:t>насекомых</w:t>
      </w:r>
      <w:proofErr w:type="spellEnd"/>
      <w:proofErr w:type="gramEnd"/>
      <w:r w:rsidRPr="00E671AA">
        <w:rPr>
          <w:rFonts w:cs="Times New Roman"/>
          <w:szCs w:val="28"/>
        </w:rPr>
        <w:t>.</w:t>
      </w:r>
      <w:r w:rsidR="007079D9">
        <w:rPr>
          <w:rFonts w:cs="Times New Roman"/>
          <w:szCs w:val="28"/>
        </w:rPr>
        <w:t xml:space="preserve"> Сказки про животных. Что такое панно?</w:t>
      </w:r>
    </w:p>
    <w:p w14:paraId="7ACD585F" w14:textId="4A5EF4EB" w:rsidR="007079D9" w:rsidRDefault="00BD5387" w:rsidP="00D10903">
      <w:pPr>
        <w:ind w:firstLine="426"/>
        <w:rPr>
          <w:rFonts w:cs="Times New Roman"/>
          <w:szCs w:val="28"/>
        </w:rPr>
      </w:pPr>
      <w:r w:rsidRPr="00BD5387">
        <w:rPr>
          <w:rFonts w:cs="Times New Roman"/>
          <w:b/>
          <w:szCs w:val="28"/>
        </w:rPr>
        <w:t>Плетение на проволоке в различных техниках</w:t>
      </w:r>
      <w:r w:rsidRPr="00BD5387">
        <w:rPr>
          <w:rFonts w:cs="Times New Roman"/>
          <w:szCs w:val="28"/>
        </w:rPr>
        <w:t xml:space="preserve">. Сведения о </w:t>
      </w:r>
      <w:r w:rsidR="002E76E8">
        <w:rPr>
          <w:rFonts w:cs="Times New Roman"/>
          <w:szCs w:val="28"/>
        </w:rPr>
        <w:t xml:space="preserve">техниках </w:t>
      </w:r>
      <w:proofErr w:type="spellStart"/>
      <w:r w:rsidR="002E76E8">
        <w:rPr>
          <w:rFonts w:cs="Times New Roman"/>
          <w:szCs w:val="28"/>
        </w:rPr>
        <w:t>бисероплетения</w:t>
      </w:r>
      <w:proofErr w:type="spellEnd"/>
      <w:r w:rsidR="002E76E8">
        <w:rPr>
          <w:rFonts w:cs="Times New Roman"/>
          <w:szCs w:val="28"/>
        </w:rPr>
        <w:t>: петельки</w:t>
      </w:r>
      <w:r>
        <w:rPr>
          <w:rFonts w:cs="Times New Roman"/>
          <w:szCs w:val="28"/>
        </w:rPr>
        <w:t>, цепочка зм</w:t>
      </w:r>
      <w:r w:rsidR="002E76E8">
        <w:rPr>
          <w:rFonts w:cs="Times New Roman"/>
          <w:szCs w:val="28"/>
        </w:rPr>
        <w:t xml:space="preserve">ейка, колечки, восьмерка, </w:t>
      </w:r>
      <w:r w:rsidR="009E6A56">
        <w:rPr>
          <w:rFonts w:cs="Times New Roman"/>
          <w:szCs w:val="28"/>
        </w:rPr>
        <w:t>Особен</w:t>
      </w:r>
      <w:r w:rsidR="002E76E8">
        <w:rPr>
          <w:rFonts w:cs="Times New Roman"/>
          <w:szCs w:val="28"/>
        </w:rPr>
        <w:t>ности выполнения работ при помощи ниток и бисерной иглы.</w:t>
      </w:r>
    </w:p>
    <w:p w14:paraId="32C41EB0" w14:textId="3C1FFC30" w:rsidR="009E6A56" w:rsidRDefault="009E6A56" w:rsidP="00A95124">
      <w:pPr>
        <w:ind w:firstLine="0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Ляукина</w:t>
      </w:r>
      <w:proofErr w:type="spellEnd"/>
      <w:r>
        <w:rPr>
          <w:rFonts w:cs="Times New Roman"/>
          <w:szCs w:val="28"/>
        </w:rPr>
        <w:t xml:space="preserve"> М.В. Бисер. Энцикло</w:t>
      </w:r>
      <w:r w:rsidR="005D68AD">
        <w:rPr>
          <w:rFonts w:cs="Times New Roman"/>
          <w:szCs w:val="28"/>
        </w:rPr>
        <w:t>педия. М.: АСТ-ПРЕСС книга, 2015</w:t>
      </w:r>
      <w:r>
        <w:rPr>
          <w:rFonts w:cs="Times New Roman"/>
          <w:szCs w:val="28"/>
        </w:rPr>
        <w:t>, 13-130с.</w:t>
      </w:r>
    </w:p>
    <w:p w14:paraId="28DA0840" w14:textId="6113C3A1" w:rsidR="009E6A56" w:rsidRPr="009E6A56" w:rsidRDefault="00E62A6E" w:rsidP="00D10903">
      <w:pPr>
        <w:ind w:firstLine="426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Самостоятельное плетение по выбору.</w:t>
      </w:r>
      <w:r>
        <w:rPr>
          <w:rFonts w:cs="Times New Roman"/>
          <w:szCs w:val="28"/>
        </w:rPr>
        <w:t xml:space="preserve">  Сведения о технике низания бисера в одну нить и ее возможности в изготовлении работ. Способы и приемы плетения в коллективной работе. Какую роль играет коллективная работа в развитии творчества и фантазии учащегося. </w:t>
      </w:r>
      <w:r w:rsidR="003F702A">
        <w:rPr>
          <w:rFonts w:cs="Times New Roman"/>
          <w:szCs w:val="28"/>
        </w:rPr>
        <w:t xml:space="preserve"> Иллюстрации из Интернет.</w:t>
      </w:r>
    </w:p>
    <w:p w14:paraId="657FCD0B" w14:textId="77777777" w:rsidR="004139EF" w:rsidRPr="008D2930" w:rsidRDefault="004139EF" w:rsidP="00A95124">
      <w:pPr>
        <w:ind w:firstLine="0"/>
      </w:pPr>
      <w:bookmarkStart w:id="14" w:name="_Toc522793082"/>
      <w:r w:rsidRPr="008D2930">
        <w:rPr>
          <w:rStyle w:val="a8"/>
          <w:rFonts w:eastAsiaTheme="majorEastAsia"/>
          <w:b/>
          <w:spacing w:val="0"/>
        </w:rPr>
        <w:t>Перечень раздаточных материалов</w:t>
      </w:r>
      <w:bookmarkEnd w:id="14"/>
    </w:p>
    <w:p w14:paraId="72EA16CE" w14:textId="77777777" w:rsidR="00BC2A96" w:rsidRDefault="00BC2A96" w:rsidP="00BC2A96">
      <w:pPr>
        <w:ind w:firstLine="426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Технологические карты. </w:t>
      </w:r>
    </w:p>
    <w:p w14:paraId="1979DEB0" w14:textId="0C697051" w:rsidR="00BC2A96" w:rsidRDefault="00DC4287" w:rsidP="00842424">
      <w:pPr>
        <w:ind w:firstLine="42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Схемы плетения </w:t>
      </w:r>
      <w:proofErr w:type="spellStart"/>
      <w:r>
        <w:rPr>
          <w:rFonts w:cs="Times New Roman"/>
          <w:szCs w:val="28"/>
        </w:rPr>
        <w:t>семицветика</w:t>
      </w:r>
      <w:proofErr w:type="spellEnd"/>
    </w:p>
    <w:p w14:paraId="7360D788" w14:textId="61E2CE13" w:rsidR="00BC2A96" w:rsidRDefault="00DC4287" w:rsidP="00842424">
      <w:pPr>
        <w:ind w:firstLine="426"/>
        <w:rPr>
          <w:rFonts w:cs="Times New Roman"/>
          <w:szCs w:val="28"/>
        </w:rPr>
      </w:pPr>
      <w:r>
        <w:rPr>
          <w:rFonts w:cs="Times New Roman"/>
          <w:szCs w:val="28"/>
        </w:rPr>
        <w:t>- шмеля</w:t>
      </w:r>
    </w:p>
    <w:p w14:paraId="65397530" w14:textId="4846BB16" w:rsidR="00BC2A96" w:rsidRDefault="00DC4287" w:rsidP="00842424">
      <w:pPr>
        <w:ind w:firstLine="426"/>
        <w:rPr>
          <w:rFonts w:cs="Times New Roman"/>
          <w:szCs w:val="28"/>
        </w:rPr>
      </w:pPr>
      <w:r>
        <w:rPr>
          <w:rFonts w:cs="Times New Roman"/>
          <w:szCs w:val="28"/>
        </w:rPr>
        <w:t>- дед мороз</w:t>
      </w:r>
    </w:p>
    <w:p w14:paraId="6851AB25" w14:textId="50F50E80" w:rsidR="00BC2A96" w:rsidRDefault="00DC4287" w:rsidP="00842424">
      <w:pPr>
        <w:ind w:firstLine="42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spellStart"/>
      <w:r>
        <w:rPr>
          <w:rFonts w:cs="Times New Roman"/>
          <w:szCs w:val="28"/>
        </w:rPr>
        <w:t>снегурочка</w:t>
      </w:r>
      <w:proofErr w:type="spellEnd"/>
    </w:p>
    <w:p w14:paraId="201F9C2F" w14:textId="259676AD" w:rsidR="00BC2A96" w:rsidRDefault="00DC4287" w:rsidP="00842424">
      <w:pPr>
        <w:ind w:firstLine="426"/>
        <w:rPr>
          <w:rFonts w:cs="Times New Roman"/>
          <w:szCs w:val="28"/>
        </w:rPr>
      </w:pPr>
      <w:r>
        <w:rPr>
          <w:rFonts w:cs="Times New Roman"/>
          <w:szCs w:val="28"/>
        </w:rPr>
        <w:t>- елочка</w:t>
      </w:r>
    </w:p>
    <w:p w14:paraId="77B78692" w14:textId="48894811" w:rsidR="00BC2A96" w:rsidRDefault="00DC4287" w:rsidP="00842424">
      <w:pPr>
        <w:ind w:firstLine="426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 объемной фигуры дельфина</w:t>
      </w:r>
    </w:p>
    <w:p w14:paraId="56B28487" w14:textId="77777777" w:rsidR="00BC2A96" w:rsidRDefault="00BC2A96" w:rsidP="00842424">
      <w:pPr>
        <w:ind w:firstLine="426"/>
        <w:rPr>
          <w:rFonts w:cs="Times New Roman"/>
          <w:szCs w:val="28"/>
        </w:rPr>
      </w:pPr>
      <w:r>
        <w:rPr>
          <w:rFonts w:cs="Times New Roman"/>
          <w:szCs w:val="28"/>
        </w:rPr>
        <w:t>- объемной фигуры колибри</w:t>
      </w:r>
    </w:p>
    <w:p w14:paraId="199301B1" w14:textId="3CF1F5B0" w:rsidR="00BC2A96" w:rsidRDefault="00DC4287" w:rsidP="00842424">
      <w:pPr>
        <w:ind w:firstLine="426"/>
        <w:rPr>
          <w:rFonts w:cs="Times New Roman"/>
          <w:szCs w:val="28"/>
        </w:rPr>
      </w:pPr>
      <w:r>
        <w:rPr>
          <w:rFonts w:cs="Times New Roman"/>
          <w:szCs w:val="28"/>
        </w:rPr>
        <w:t>- объемной фигуры жука-</w:t>
      </w:r>
      <w:proofErr w:type="spellStart"/>
      <w:r>
        <w:rPr>
          <w:rFonts w:cs="Times New Roman"/>
          <w:szCs w:val="28"/>
        </w:rPr>
        <w:t>скарабейника</w:t>
      </w:r>
      <w:proofErr w:type="spellEnd"/>
    </w:p>
    <w:p w14:paraId="37B4A431" w14:textId="77777777" w:rsidR="00842424" w:rsidRDefault="00842424" w:rsidP="00842424">
      <w:pPr>
        <w:ind w:firstLine="426"/>
        <w:rPr>
          <w:rFonts w:cs="Times New Roman"/>
          <w:szCs w:val="28"/>
        </w:rPr>
      </w:pPr>
      <w:r>
        <w:rPr>
          <w:rFonts w:cs="Times New Roman"/>
          <w:szCs w:val="28"/>
        </w:rPr>
        <w:t>- восьмерка, соты, ромбы</w:t>
      </w:r>
    </w:p>
    <w:p w14:paraId="280BAAD1" w14:textId="18538538" w:rsidR="00842424" w:rsidRDefault="00DC4287" w:rsidP="00842424">
      <w:pPr>
        <w:ind w:firstLine="426"/>
        <w:rPr>
          <w:rFonts w:cs="Times New Roman"/>
          <w:szCs w:val="28"/>
        </w:rPr>
      </w:pPr>
      <w:r>
        <w:rPr>
          <w:rFonts w:cs="Times New Roman"/>
          <w:szCs w:val="28"/>
        </w:rPr>
        <w:t>- колечки, петельки</w:t>
      </w:r>
    </w:p>
    <w:p w14:paraId="62A4E48C" w14:textId="77777777" w:rsidR="00BC2A96" w:rsidRDefault="00842424" w:rsidP="001100D2">
      <w:pPr>
        <w:ind w:firstLine="426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Мозаика. </w:t>
      </w:r>
      <w:r>
        <w:rPr>
          <w:rFonts w:cs="Times New Roman"/>
          <w:szCs w:val="28"/>
        </w:rPr>
        <w:t>Разрезные картинки «Собери мышку и кошку» на закрепление пройденного материала.</w:t>
      </w:r>
    </w:p>
    <w:p w14:paraId="6AE0B9C8" w14:textId="77777777" w:rsidR="00842424" w:rsidRDefault="00842424" w:rsidP="000F2F24">
      <w:pPr>
        <w:ind w:firstLine="426"/>
        <w:rPr>
          <w:rFonts w:cs="Times New Roman"/>
          <w:szCs w:val="28"/>
        </w:rPr>
      </w:pPr>
      <w:r w:rsidRPr="00842424">
        <w:rPr>
          <w:rFonts w:cs="Times New Roman"/>
          <w:b/>
          <w:szCs w:val="28"/>
        </w:rPr>
        <w:t>Открытки</w:t>
      </w:r>
      <w:r>
        <w:rPr>
          <w:rFonts w:cs="Times New Roman"/>
          <w:b/>
          <w:szCs w:val="28"/>
        </w:rPr>
        <w:t xml:space="preserve">. </w:t>
      </w:r>
    </w:p>
    <w:p w14:paraId="4A440F36" w14:textId="77777777" w:rsidR="00842424" w:rsidRDefault="00842424" w:rsidP="00842424">
      <w:pPr>
        <w:ind w:firstLine="426"/>
        <w:rPr>
          <w:rFonts w:cs="Times New Roman"/>
          <w:szCs w:val="28"/>
        </w:rPr>
      </w:pPr>
      <w:r>
        <w:rPr>
          <w:rFonts w:cs="Times New Roman"/>
          <w:szCs w:val="28"/>
        </w:rPr>
        <w:t>- Цветы</w:t>
      </w:r>
    </w:p>
    <w:p w14:paraId="300877A4" w14:textId="77777777" w:rsidR="00842424" w:rsidRDefault="00842424" w:rsidP="00842424">
      <w:pPr>
        <w:ind w:firstLine="426"/>
        <w:rPr>
          <w:rFonts w:cs="Times New Roman"/>
          <w:szCs w:val="28"/>
        </w:rPr>
      </w:pPr>
      <w:r>
        <w:rPr>
          <w:rFonts w:cs="Times New Roman"/>
          <w:szCs w:val="28"/>
        </w:rPr>
        <w:t>- Деревья</w:t>
      </w:r>
    </w:p>
    <w:p w14:paraId="4FE28D11" w14:textId="77777777" w:rsidR="00842424" w:rsidRDefault="00842424" w:rsidP="00842424">
      <w:pPr>
        <w:ind w:firstLine="426"/>
        <w:rPr>
          <w:rFonts w:cs="Times New Roman"/>
          <w:szCs w:val="28"/>
        </w:rPr>
      </w:pPr>
      <w:r>
        <w:rPr>
          <w:rFonts w:cs="Times New Roman"/>
          <w:szCs w:val="28"/>
        </w:rPr>
        <w:t>- Кустарники</w:t>
      </w:r>
    </w:p>
    <w:p w14:paraId="414AB1BF" w14:textId="77777777" w:rsidR="00842424" w:rsidRDefault="00842424" w:rsidP="00842424">
      <w:pPr>
        <w:ind w:firstLine="426"/>
        <w:rPr>
          <w:rFonts w:cs="Times New Roman"/>
          <w:szCs w:val="28"/>
        </w:rPr>
      </w:pPr>
      <w:r>
        <w:rPr>
          <w:rFonts w:cs="Times New Roman"/>
          <w:szCs w:val="28"/>
        </w:rPr>
        <w:t>- природа</w:t>
      </w:r>
    </w:p>
    <w:p w14:paraId="1990C3AF" w14:textId="77777777" w:rsidR="004139EF" w:rsidRPr="00A95124" w:rsidRDefault="004139EF" w:rsidP="008A2934">
      <w:pPr>
        <w:rPr>
          <w:b/>
        </w:rPr>
      </w:pPr>
      <w:bookmarkStart w:id="15" w:name="_Toc522793083"/>
      <w:r w:rsidRPr="00A95124">
        <w:rPr>
          <w:b/>
        </w:rPr>
        <w:t>Перечень наглядных материалов</w:t>
      </w:r>
      <w:bookmarkEnd w:id="15"/>
    </w:p>
    <w:p w14:paraId="61AFC95E" w14:textId="77777777" w:rsidR="00842424" w:rsidRDefault="00842424" w:rsidP="00842424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>Образцы.</w:t>
      </w:r>
      <w:r>
        <w:rPr>
          <w:rFonts w:cs="Times New Roman"/>
          <w:szCs w:val="28"/>
        </w:rPr>
        <w:t xml:space="preserve"> </w:t>
      </w:r>
    </w:p>
    <w:p w14:paraId="2FCD0F37" w14:textId="77777777" w:rsidR="004E0E7C" w:rsidRDefault="004E0E7C" w:rsidP="00842424">
      <w:pPr>
        <w:rPr>
          <w:rFonts w:cs="Times New Roman"/>
          <w:szCs w:val="28"/>
        </w:rPr>
      </w:pPr>
      <w:r>
        <w:rPr>
          <w:rFonts w:cs="Times New Roman"/>
          <w:szCs w:val="28"/>
        </w:rPr>
        <w:t>- работы детей</w:t>
      </w:r>
    </w:p>
    <w:p w14:paraId="68CD7251" w14:textId="77777777" w:rsidR="004E0E7C" w:rsidRDefault="004E0E7C" w:rsidP="00842424">
      <w:pPr>
        <w:rPr>
          <w:rFonts w:cs="Times New Roman"/>
          <w:szCs w:val="28"/>
        </w:rPr>
      </w:pPr>
      <w:r>
        <w:rPr>
          <w:rFonts w:cs="Times New Roman"/>
          <w:szCs w:val="28"/>
        </w:rPr>
        <w:t>- работы педагога</w:t>
      </w:r>
    </w:p>
    <w:p w14:paraId="2CA77641" w14:textId="77777777" w:rsidR="004E0E7C" w:rsidRDefault="004E0E7C" w:rsidP="00842424">
      <w:pPr>
        <w:rPr>
          <w:rFonts w:cs="Times New Roman"/>
          <w:szCs w:val="28"/>
        </w:rPr>
      </w:pPr>
      <w:r>
        <w:rPr>
          <w:rFonts w:cs="Times New Roman"/>
          <w:szCs w:val="28"/>
        </w:rPr>
        <w:t>- образцы плетения различных техник из бисера</w:t>
      </w:r>
    </w:p>
    <w:p w14:paraId="2F705383" w14:textId="77777777" w:rsidR="004E0E7C" w:rsidRDefault="004E0E7C" w:rsidP="00842424">
      <w:pPr>
        <w:rPr>
          <w:rFonts w:cs="Times New Roman"/>
          <w:szCs w:val="28"/>
        </w:rPr>
      </w:pPr>
      <w:r>
        <w:rPr>
          <w:rFonts w:cs="Times New Roman"/>
          <w:szCs w:val="28"/>
        </w:rPr>
        <w:t>- коллекции работ детей из бисера</w:t>
      </w:r>
    </w:p>
    <w:p w14:paraId="03408F67" w14:textId="77777777" w:rsidR="004E0E7C" w:rsidRDefault="004E0E7C" w:rsidP="00842424">
      <w:pPr>
        <w:rPr>
          <w:rFonts w:cs="Times New Roman"/>
          <w:b/>
          <w:szCs w:val="28"/>
        </w:rPr>
      </w:pPr>
      <w:r w:rsidRPr="004E0E7C">
        <w:rPr>
          <w:rFonts w:cs="Times New Roman"/>
          <w:b/>
          <w:szCs w:val="28"/>
        </w:rPr>
        <w:t>Схемы</w:t>
      </w:r>
      <w:r>
        <w:rPr>
          <w:rFonts w:cs="Times New Roman"/>
          <w:b/>
          <w:szCs w:val="28"/>
        </w:rPr>
        <w:t>.</w:t>
      </w:r>
    </w:p>
    <w:p w14:paraId="5ECA087B" w14:textId="77777777" w:rsidR="004E0E7C" w:rsidRPr="004E0E7C" w:rsidRDefault="004E0E7C" w:rsidP="00842424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- </w:t>
      </w:r>
      <w:r w:rsidRPr="004E0E7C">
        <w:rPr>
          <w:rFonts w:cs="Times New Roman"/>
          <w:szCs w:val="28"/>
        </w:rPr>
        <w:t>животных</w:t>
      </w:r>
    </w:p>
    <w:p w14:paraId="07B43B05" w14:textId="77777777" w:rsidR="004E0E7C" w:rsidRPr="004E0E7C" w:rsidRDefault="004E0E7C" w:rsidP="00842424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- </w:t>
      </w:r>
      <w:r w:rsidRPr="004E0E7C">
        <w:rPr>
          <w:rFonts w:cs="Times New Roman"/>
          <w:szCs w:val="28"/>
        </w:rPr>
        <w:t>насекомых</w:t>
      </w:r>
    </w:p>
    <w:p w14:paraId="2848DB40" w14:textId="77777777" w:rsidR="004E0E7C" w:rsidRDefault="004E0E7C" w:rsidP="00842424">
      <w:pPr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цветов</w:t>
      </w:r>
    </w:p>
    <w:p w14:paraId="0E0FF514" w14:textId="77777777" w:rsidR="004E0E7C" w:rsidRDefault="004E0E7C" w:rsidP="00842424">
      <w:pPr>
        <w:rPr>
          <w:rFonts w:cs="Times New Roman"/>
          <w:szCs w:val="28"/>
        </w:rPr>
      </w:pPr>
      <w:r>
        <w:rPr>
          <w:rFonts w:cs="Times New Roman"/>
          <w:szCs w:val="28"/>
        </w:rPr>
        <w:t>- листьев</w:t>
      </w:r>
    </w:p>
    <w:p w14:paraId="1539B70B" w14:textId="77777777" w:rsidR="004E0E7C" w:rsidRDefault="004E0E7C" w:rsidP="00842424">
      <w:pPr>
        <w:rPr>
          <w:rFonts w:cs="Times New Roman"/>
          <w:szCs w:val="28"/>
        </w:rPr>
      </w:pPr>
      <w:r>
        <w:rPr>
          <w:rFonts w:cs="Times New Roman"/>
          <w:szCs w:val="28"/>
        </w:rPr>
        <w:t>- деревьев</w:t>
      </w:r>
    </w:p>
    <w:p w14:paraId="622FCC01" w14:textId="77777777" w:rsidR="004E0E7C" w:rsidRDefault="004E0E7C" w:rsidP="00842424">
      <w:pPr>
        <w:rPr>
          <w:rFonts w:cs="Times New Roman"/>
          <w:szCs w:val="28"/>
        </w:rPr>
      </w:pPr>
      <w:r>
        <w:rPr>
          <w:rFonts w:cs="Times New Roman"/>
          <w:szCs w:val="28"/>
        </w:rPr>
        <w:t>- сказочных персонажей</w:t>
      </w:r>
    </w:p>
    <w:p w14:paraId="5EB2263E" w14:textId="77777777" w:rsidR="004E0E7C" w:rsidRDefault="00DF0C44" w:rsidP="00842424">
      <w:pPr>
        <w:rPr>
          <w:rFonts w:cs="Times New Roman"/>
          <w:szCs w:val="28"/>
        </w:rPr>
      </w:pPr>
      <w:r>
        <w:rPr>
          <w:rFonts w:cs="Times New Roman"/>
          <w:szCs w:val="28"/>
        </w:rPr>
        <w:t>- подвески</w:t>
      </w:r>
    </w:p>
    <w:p w14:paraId="7371F73B" w14:textId="77777777" w:rsidR="00DF0C44" w:rsidRDefault="00DF0C44" w:rsidP="00842424">
      <w:pPr>
        <w:rPr>
          <w:rFonts w:cs="Times New Roman"/>
          <w:szCs w:val="28"/>
        </w:rPr>
      </w:pPr>
      <w:r>
        <w:rPr>
          <w:rFonts w:cs="Times New Roman"/>
          <w:szCs w:val="28"/>
        </w:rPr>
        <w:t>- браслета</w:t>
      </w:r>
    </w:p>
    <w:p w14:paraId="7626830C" w14:textId="77777777" w:rsidR="00DF0C44" w:rsidRDefault="00DF0C44" w:rsidP="00842424">
      <w:pPr>
        <w:rPr>
          <w:rFonts w:cs="Times New Roman"/>
          <w:szCs w:val="28"/>
        </w:rPr>
      </w:pPr>
      <w:r>
        <w:rPr>
          <w:rFonts w:cs="Times New Roman"/>
          <w:szCs w:val="28"/>
        </w:rPr>
        <w:t>- ожерелье</w:t>
      </w:r>
    </w:p>
    <w:p w14:paraId="572A7BED" w14:textId="13E110FC" w:rsidR="00DC4287" w:rsidRPr="004E0E7C" w:rsidRDefault="00DC4287" w:rsidP="00842424">
      <w:pPr>
        <w:rPr>
          <w:rFonts w:cs="Times New Roman"/>
          <w:szCs w:val="28"/>
        </w:rPr>
      </w:pPr>
      <w:r>
        <w:rPr>
          <w:rFonts w:cs="Times New Roman"/>
          <w:szCs w:val="28"/>
        </w:rPr>
        <w:t>- новогодних персонажей.</w:t>
      </w:r>
    </w:p>
    <w:p w14:paraId="0D4D303A" w14:textId="77777777" w:rsidR="00A95124" w:rsidRPr="00A95124" w:rsidRDefault="00A95124" w:rsidP="00A95124">
      <w:pPr>
        <w:rPr>
          <w:b/>
        </w:rPr>
      </w:pPr>
      <w:bookmarkStart w:id="16" w:name="_Toc522793084"/>
      <w:r w:rsidRPr="00A95124">
        <w:rPr>
          <w:b/>
        </w:rPr>
        <w:lastRenderedPageBreak/>
        <w:t>Перечень приспособлений и специального оборудования, изготовленного педагогом</w:t>
      </w:r>
    </w:p>
    <w:p w14:paraId="653FCCC0" w14:textId="77777777" w:rsidR="00A95124" w:rsidRDefault="00A95124" w:rsidP="00A95124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- </w:t>
      </w:r>
      <w:r>
        <w:rPr>
          <w:rFonts w:cs="Times New Roman"/>
          <w:szCs w:val="28"/>
        </w:rPr>
        <w:t>демонстрационное полотно</w:t>
      </w:r>
    </w:p>
    <w:p w14:paraId="5B9EDDFB" w14:textId="77777777" w:rsidR="00A95124" w:rsidRDefault="00A95124" w:rsidP="00A95124">
      <w:pPr>
        <w:rPr>
          <w:rFonts w:cs="Times New Roman"/>
          <w:szCs w:val="28"/>
        </w:rPr>
      </w:pPr>
      <w:r>
        <w:rPr>
          <w:rFonts w:cs="Times New Roman"/>
          <w:szCs w:val="28"/>
        </w:rPr>
        <w:t>- тренажерные подушки</w:t>
      </w:r>
    </w:p>
    <w:p w14:paraId="78B6C62A" w14:textId="77777777" w:rsidR="00A95124" w:rsidRDefault="00A95124" w:rsidP="00A9512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коллекция различных техник </w:t>
      </w:r>
      <w:proofErr w:type="spellStart"/>
      <w:r>
        <w:rPr>
          <w:rFonts w:cs="Times New Roman"/>
          <w:szCs w:val="28"/>
        </w:rPr>
        <w:t>бисероплетения</w:t>
      </w:r>
      <w:proofErr w:type="spellEnd"/>
    </w:p>
    <w:p w14:paraId="16DD2D40" w14:textId="77777777" w:rsidR="00A95124" w:rsidRDefault="00A95124" w:rsidP="00A95124">
      <w:pPr>
        <w:rPr>
          <w:rFonts w:cs="Times New Roman"/>
          <w:szCs w:val="28"/>
        </w:rPr>
      </w:pPr>
      <w:r>
        <w:rPr>
          <w:rFonts w:cs="Times New Roman"/>
          <w:szCs w:val="28"/>
        </w:rPr>
        <w:t>- коробки для хранения технологических карт и работ из бисера</w:t>
      </w:r>
    </w:p>
    <w:p w14:paraId="014B524B" w14:textId="77777777" w:rsidR="001D1327" w:rsidRDefault="001D1327" w:rsidP="00A95124">
      <w:pPr>
        <w:rPr>
          <w:rFonts w:cs="Times New Roman"/>
          <w:szCs w:val="28"/>
        </w:rPr>
      </w:pPr>
    </w:p>
    <w:p w14:paraId="41A0AFC8" w14:textId="77777777" w:rsidR="001D1327" w:rsidRDefault="001D1327" w:rsidP="00A95124">
      <w:pPr>
        <w:rPr>
          <w:rFonts w:cs="Times New Roman"/>
          <w:szCs w:val="28"/>
        </w:rPr>
      </w:pPr>
    </w:p>
    <w:p w14:paraId="4C846FC3" w14:textId="77777777" w:rsidR="001D1327" w:rsidRDefault="001D1327" w:rsidP="00A95124">
      <w:pPr>
        <w:rPr>
          <w:rFonts w:cs="Times New Roman"/>
          <w:szCs w:val="28"/>
        </w:rPr>
      </w:pPr>
    </w:p>
    <w:p w14:paraId="0FC0648F" w14:textId="77777777" w:rsidR="001D1327" w:rsidRDefault="001D1327" w:rsidP="00A95124">
      <w:pPr>
        <w:rPr>
          <w:rFonts w:cs="Times New Roman"/>
          <w:szCs w:val="28"/>
        </w:rPr>
      </w:pPr>
    </w:p>
    <w:p w14:paraId="62DE77D2" w14:textId="77777777" w:rsidR="001D1327" w:rsidRDefault="001D1327" w:rsidP="00A95124">
      <w:pPr>
        <w:rPr>
          <w:rFonts w:cs="Times New Roman"/>
          <w:szCs w:val="28"/>
        </w:rPr>
      </w:pPr>
    </w:p>
    <w:p w14:paraId="0BA7A422" w14:textId="77777777" w:rsidR="001D1327" w:rsidRDefault="001D1327" w:rsidP="00A95124">
      <w:pPr>
        <w:rPr>
          <w:rFonts w:cs="Times New Roman"/>
          <w:szCs w:val="28"/>
        </w:rPr>
      </w:pPr>
    </w:p>
    <w:p w14:paraId="395074F5" w14:textId="77777777" w:rsidR="001D1327" w:rsidRDefault="001D1327" w:rsidP="00A95124">
      <w:pPr>
        <w:rPr>
          <w:rFonts w:cs="Times New Roman"/>
          <w:szCs w:val="28"/>
        </w:rPr>
      </w:pPr>
    </w:p>
    <w:p w14:paraId="5EA3B537" w14:textId="77777777" w:rsidR="001D1327" w:rsidRDefault="001D1327" w:rsidP="00A95124">
      <w:pPr>
        <w:rPr>
          <w:rFonts w:cs="Times New Roman"/>
          <w:szCs w:val="28"/>
        </w:rPr>
      </w:pPr>
    </w:p>
    <w:p w14:paraId="496BF37E" w14:textId="77777777" w:rsidR="001D1327" w:rsidRDefault="001D1327" w:rsidP="00A95124">
      <w:pPr>
        <w:rPr>
          <w:rFonts w:cs="Times New Roman"/>
          <w:szCs w:val="28"/>
        </w:rPr>
      </w:pPr>
    </w:p>
    <w:p w14:paraId="4D6913EC" w14:textId="77777777" w:rsidR="001D1327" w:rsidRDefault="001D1327" w:rsidP="00A95124">
      <w:pPr>
        <w:rPr>
          <w:rFonts w:cs="Times New Roman"/>
          <w:szCs w:val="28"/>
        </w:rPr>
      </w:pPr>
    </w:p>
    <w:p w14:paraId="532E14D5" w14:textId="77777777" w:rsidR="001D1327" w:rsidRDefault="001D1327" w:rsidP="00A95124">
      <w:pPr>
        <w:rPr>
          <w:rFonts w:cs="Times New Roman"/>
          <w:szCs w:val="28"/>
        </w:rPr>
      </w:pPr>
    </w:p>
    <w:p w14:paraId="29E20FE3" w14:textId="77777777" w:rsidR="001D1327" w:rsidRDefault="001D1327" w:rsidP="00A95124">
      <w:pPr>
        <w:rPr>
          <w:rFonts w:cs="Times New Roman"/>
          <w:szCs w:val="28"/>
        </w:rPr>
      </w:pPr>
    </w:p>
    <w:p w14:paraId="60884F81" w14:textId="77777777" w:rsidR="001D1327" w:rsidRDefault="001D1327" w:rsidP="00A95124">
      <w:pPr>
        <w:rPr>
          <w:rFonts w:cs="Times New Roman"/>
          <w:szCs w:val="28"/>
        </w:rPr>
      </w:pPr>
    </w:p>
    <w:p w14:paraId="685EF21C" w14:textId="77777777" w:rsidR="001D1327" w:rsidRDefault="001D1327" w:rsidP="00A95124">
      <w:pPr>
        <w:rPr>
          <w:rFonts w:cs="Times New Roman"/>
          <w:szCs w:val="28"/>
        </w:rPr>
      </w:pPr>
    </w:p>
    <w:p w14:paraId="1D7B0BBE" w14:textId="77777777" w:rsidR="001D1327" w:rsidRDefault="001D1327" w:rsidP="00A95124">
      <w:pPr>
        <w:rPr>
          <w:rFonts w:cs="Times New Roman"/>
          <w:szCs w:val="28"/>
        </w:rPr>
      </w:pPr>
    </w:p>
    <w:p w14:paraId="147E3D43" w14:textId="77777777" w:rsidR="001D1327" w:rsidRDefault="001D1327" w:rsidP="00A95124">
      <w:pPr>
        <w:rPr>
          <w:rFonts w:cs="Times New Roman"/>
          <w:szCs w:val="28"/>
        </w:rPr>
      </w:pPr>
    </w:p>
    <w:p w14:paraId="4A00E085" w14:textId="77777777" w:rsidR="001D1327" w:rsidRDefault="001D1327" w:rsidP="00A95124">
      <w:pPr>
        <w:rPr>
          <w:rFonts w:cs="Times New Roman"/>
          <w:szCs w:val="28"/>
        </w:rPr>
      </w:pPr>
    </w:p>
    <w:p w14:paraId="1EB23C77" w14:textId="77777777" w:rsidR="001D1327" w:rsidRDefault="001D1327" w:rsidP="00A95124">
      <w:pPr>
        <w:rPr>
          <w:rFonts w:cs="Times New Roman"/>
          <w:szCs w:val="28"/>
        </w:rPr>
      </w:pPr>
    </w:p>
    <w:p w14:paraId="36C65528" w14:textId="77777777" w:rsidR="001D1327" w:rsidRDefault="001D1327" w:rsidP="00A95124">
      <w:pPr>
        <w:rPr>
          <w:rFonts w:cs="Times New Roman"/>
          <w:szCs w:val="28"/>
        </w:rPr>
      </w:pPr>
    </w:p>
    <w:p w14:paraId="71BDB4A6" w14:textId="77777777" w:rsidR="001D1327" w:rsidRDefault="001D1327" w:rsidP="00A95124">
      <w:pPr>
        <w:rPr>
          <w:rFonts w:cs="Times New Roman"/>
          <w:szCs w:val="28"/>
        </w:rPr>
      </w:pPr>
    </w:p>
    <w:p w14:paraId="15C82B56" w14:textId="77777777" w:rsidR="001D1327" w:rsidRDefault="001D1327" w:rsidP="00A95124">
      <w:pPr>
        <w:rPr>
          <w:rFonts w:cs="Times New Roman"/>
          <w:szCs w:val="28"/>
        </w:rPr>
      </w:pPr>
    </w:p>
    <w:p w14:paraId="3B332C6D" w14:textId="77777777" w:rsidR="001D1327" w:rsidRDefault="001D1327" w:rsidP="00A95124">
      <w:pPr>
        <w:rPr>
          <w:rFonts w:cs="Times New Roman"/>
          <w:szCs w:val="28"/>
        </w:rPr>
      </w:pPr>
    </w:p>
    <w:p w14:paraId="353C358E" w14:textId="77777777" w:rsidR="001D1327" w:rsidRPr="004062AC" w:rsidRDefault="001D1327" w:rsidP="00A95124">
      <w:pPr>
        <w:rPr>
          <w:rFonts w:cs="Times New Roman"/>
          <w:szCs w:val="28"/>
        </w:rPr>
      </w:pPr>
    </w:p>
    <w:p w14:paraId="7DC51896" w14:textId="77777777" w:rsidR="00A95124" w:rsidRDefault="00A95124" w:rsidP="008A2934">
      <w:pPr>
        <w:rPr>
          <w:rFonts w:cs="Times New Roman"/>
          <w:szCs w:val="28"/>
        </w:rPr>
      </w:pPr>
    </w:p>
    <w:p w14:paraId="11C9DC8C" w14:textId="508C60C4" w:rsidR="004139EF" w:rsidRPr="005D68AD" w:rsidRDefault="004139EF" w:rsidP="001D1327">
      <w:pPr>
        <w:tabs>
          <w:tab w:val="left" w:pos="567"/>
        </w:tabs>
        <w:ind w:left="142" w:firstLine="0"/>
        <w:rPr>
          <w:b/>
        </w:rPr>
      </w:pPr>
      <w:r w:rsidRPr="005D68AD">
        <w:rPr>
          <w:b/>
        </w:rPr>
        <w:lastRenderedPageBreak/>
        <w:t xml:space="preserve">Список методической литературы </w:t>
      </w:r>
      <w:bookmarkEnd w:id="16"/>
    </w:p>
    <w:p w14:paraId="081E9060" w14:textId="77777777" w:rsidR="00D10903" w:rsidRPr="00727F0C" w:rsidRDefault="002112BA" w:rsidP="001D1327">
      <w:pPr>
        <w:pStyle w:val="a4"/>
        <w:numPr>
          <w:ilvl w:val="0"/>
          <w:numId w:val="3"/>
        </w:numPr>
        <w:tabs>
          <w:tab w:val="left" w:pos="567"/>
        </w:tabs>
        <w:ind w:left="142" w:firstLine="0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Колякина</w:t>
      </w:r>
      <w:proofErr w:type="spellEnd"/>
      <w:r>
        <w:rPr>
          <w:rFonts w:cs="Times New Roman"/>
          <w:szCs w:val="28"/>
        </w:rPr>
        <w:t xml:space="preserve">, В.И. Методика организации уроков коллективного творчества </w:t>
      </w:r>
      <w:r w:rsidRPr="002112BA">
        <w:rPr>
          <w:rFonts w:cs="Times New Roman"/>
          <w:szCs w:val="28"/>
        </w:rPr>
        <w:t>[</w:t>
      </w:r>
      <w:r>
        <w:rPr>
          <w:rFonts w:cs="Times New Roman"/>
          <w:szCs w:val="28"/>
        </w:rPr>
        <w:t>Текст</w:t>
      </w:r>
      <w:r w:rsidRPr="002112BA">
        <w:rPr>
          <w:rFonts w:cs="Times New Roman"/>
          <w:szCs w:val="28"/>
        </w:rPr>
        <w:t>]</w:t>
      </w:r>
      <w:r>
        <w:rPr>
          <w:rFonts w:cs="Times New Roman"/>
          <w:szCs w:val="28"/>
        </w:rPr>
        <w:t>/ Учебное пособие/ В</w:t>
      </w:r>
      <w:r w:rsidR="00882205">
        <w:rPr>
          <w:rFonts w:cs="Times New Roman"/>
          <w:szCs w:val="28"/>
        </w:rPr>
        <w:t xml:space="preserve">.И. </w:t>
      </w:r>
      <w:proofErr w:type="spellStart"/>
      <w:r w:rsidR="00882205">
        <w:rPr>
          <w:rFonts w:cs="Times New Roman"/>
          <w:szCs w:val="28"/>
        </w:rPr>
        <w:t>Колякина</w:t>
      </w:r>
      <w:proofErr w:type="spellEnd"/>
      <w:r w:rsidR="00882205">
        <w:rPr>
          <w:rFonts w:cs="Times New Roman"/>
          <w:szCs w:val="28"/>
        </w:rPr>
        <w:t xml:space="preserve">, - М.: </w:t>
      </w:r>
      <w:proofErr w:type="spellStart"/>
      <w:r w:rsidR="00882205">
        <w:rPr>
          <w:rFonts w:cs="Times New Roman"/>
          <w:szCs w:val="28"/>
        </w:rPr>
        <w:t>Владос</w:t>
      </w:r>
      <w:proofErr w:type="spellEnd"/>
      <w:r w:rsidR="00882205">
        <w:rPr>
          <w:rFonts w:cs="Times New Roman"/>
          <w:szCs w:val="28"/>
        </w:rPr>
        <w:t>, 2015</w:t>
      </w:r>
      <w:r>
        <w:rPr>
          <w:rFonts w:cs="Times New Roman"/>
          <w:szCs w:val="28"/>
        </w:rPr>
        <w:t>. – 120с.</w:t>
      </w:r>
      <w:r w:rsidR="00E50923">
        <w:rPr>
          <w:rFonts w:cs="Times New Roman"/>
          <w:szCs w:val="28"/>
        </w:rPr>
        <w:t xml:space="preserve"> </w:t>
      </w:r>
    </w:p>
    <w:p w14:paraId="1795581E" w14:textId="77777777" w:rsidR="00D10903" w:rsidRPr="00D10903" w:rsidRDefault="00D10903" w:rsidP="001D1327">
      <w:pPr>
        <w:pStyle w:val="a4"/>
        <w:numPr>
          <w:ilvl w:val="0"/>
          <w:numId w:val="3"/>
        </w:numPr>
        <w:tabs>
          <w:tab w:val="left" w:pos="567"/>
        </w:tabs>
        <w:ind w:left="142" w:firstLine="0"/>
        <w:rPr>
          <w:rFonts w:cs="Times New Roman"/>
          <w:szCs w:val="28"/>
        </w:rPr>
      </w:pPr>
      <w:r w:rsidRPr="00D10903">
        <w:rPr>
          <w:rFonts w:cs="Times New Roman"/>
          <w:szCs w:val="28"/>
        </w:rPr>
        <w:t>Образовательные программы по декоративно-прикладному творчеств</w:t>
      </w:r>
      <w:r w:rsidR="00882205">
        <w:rPr>
          <w:rFonts w:cs="Times New Roman"/>
          <w:szCs w:val="28"/>
        </w:rPr>
        <w:t>у для УДОД / М.: ООО «ДОД», 2017</w:t>
      </w:r>
      <w:r w:rsidRPr="00D10903">
        <w:rPr>
          <w:rFonts w:cs="Times New Roman"/>
          <w:szCs w:val="28"/>
        </w:rPr>
        <w:t>. – 120 с. (Серия «Библиотечка педагога практика»).</w:t>
      </w:r>
    </w:p>
    <w:p w14:paraId="576234F0" w14:textId="77777777" w:rsidR="00D10903" w:rsidRPr="00D10903" w:rsidRDefault="00D10903" w:rsidP="001D1327">
      <w:pPr>
        <w:pStyle w:val="a4"/>
        <w:numPr>
          <w:ilvl w:val="0"/>
          <w:numId w:val="3"/>
        </w:numPr>
        <w:tabs>
          <w:tab w:val="left" w:pos="567"/>
        </w:tabs>
        <w:ind w:left="142" w:firstLine="0"/>
        <w:rPr>
          <w:rFonts w:cs="Times New Roman"/>
          <w:szCs w:val="28"/>
        </w:rPr>
      </w:pPr>
      <w:proofErr w:type="spellStart"/>
      <w:r w:rsidRPr="00D10903">
        <w:rPr>
          <w:rFonts w:cs="Times New Roman"/>
          <w:szCs w:val="28"/>
        </w:rPr>
        <w:t>Ляукина</w:t>
      </w:r>
      <w:proofErr w:type="spellEnd"/>
      <w:r w:rsidRPr="00D10903">
        <w:rPr>
          <w:rFonts w:cs="Times New Roman"/>
          <w:szCs w:val="28"/>
        </w:rPr>
        <w:t xml:space="preserve">, М.В. Бисер: Техника, Приемы, Изделия: Энциклопедия [Текст] / М. В. </w:t>
      </w:r>
      <w:proofErr w:type="spellStart"/>
      <w:r w:rsidRPr="00D10903">
        <w:rPr>
          <w:rFonts w:cs="Times New Roman"/>
          <w:szCs w:val="28"/>
        </w:rPr>
        <w:t>Ляукина</w:t>
      </w:r>
      <w:proofErr w:type="spellEnd"/>
      <w:r w:rsidRPr="00D10903">
        <w:rPr>
          <w:rFonts w:cs="Times New Roman"/>
          <w:szCs w:val="28"/>
        </w:rPr>
        <w:t xml:space="preserve">,- М.: АСТ-ПРЕСС книга, </w:t>
      </w:r>
      <w:proofErr w:type="gramStart"/>
      <w:r w:rsidRPr="00D10903">
        <w:rPr>
          <w:rFonts w:cs="Times New Roman"/>
          <w:szCs w:val="28"/>
        </w:rPr>
        <w:t>2011.-</w:t>
      </w:r>
      <w:proofErr w:type="gramEnd"/>
      <w:r w:rsidRPr="00D10903">
        <w:rPr>
          <w:rFonts w:cs="Times New Roman"/>
          <w:szCs w:val="28"/>
        </w:rPr>
        <w:t>288с.</w:t>
      </w:r>
    </w:p>
    <w:p w14:paraId="6D95C44F" w14:textId="77777777" w:rsidR="00D10903" w:rsidRPr="00D10903" w:rsidRDefault="00D10903" w:rsidP="001D1327">
      <w:pPr>
        <w:pStyle w:val="a4"/>
        <w:numPr>
          <w:ilvl w:val="0"/>
          <w:numId w:val="3"/>
        </w:numPr>
        <w:tabs>
          <w:tab w:val="left" w:pos="567"/>
        </w:tabs>
        <w:ind w:left="142" w:firstLine="0"/>
        <w:rPr>
          <w:rFonts w:cs="Times New Roman"/>
          <w:szCs w:val="28"/>
        </w:rPr>
      </w:pPr>
      <w:proofErr w:type="spellStart"/>
      <w:r w:rsidRPr="00D10903">
        <w:rPr>
          <w:rFonts w:cs="Times New Roman"/>
          <w:szCs w:val="28"/>
        </w:rPr>
        <w:t>Лындина</w:t>
      </w:r>
      <w:proofErr w:type="spellEnd"/>
      <w:r w:rsidRPr="00D10903">
        <w:rPr>
          <w:rFonts w:cs="Times New Roman"/>
          <w:szCs w:val="28"/>
        </w:rPr>
        <w:t xml:space="preserve">, Ю. Фигурки из бисера [Текст] / Ю. </w:t>
      </w:r>
      <w:proofErr w:type="spellStart"/>
      <w:r w:rsidRPr="00D10903">
        <w:rPr>
          <w:rFonts w:cs="Times New Roman"/>
          <w:szCs w:val="28"/>
        </w:rPr>
        <w:t>Лындина</w:t>
      </w:r>
      <w:proofErr w:type="spellEnd"/>
      <w:r w:rsidRPr="00D10903">
        <w:rPr>
          <w:rFonts w:cs="Times New Roman"/>
          <w:szCs w:val="28"/>
        </w:rPr>
        <w:t>.</w:t>
      </w:r>
      <w:r w:rsidR="00882205">
        <w:rPr>
          <w:rFonts w:cs="Times New Roman"/>
          <w:szCs w:val="28"/>
        </w:rPr>
        <w:t xml:space="preserve"> – М.: Культура и традиции,-2016</w:t>
      </w:r>
      <w:r w:rsidRPr="00D10903">
        <w:rPr>
          <w:rFonts w:cs="Times New Roman"/>
          <w:szCs w:val="28"/>
        </w:rPr>
        <w:t>. – 76с.</w:t>
      </w:r>
    </w:p>
    <w:p w14:paraId="259904D6" w14:textId="77777777" w:rsidR="00D10903" w:rsidRPr="00D10903" w:rsidRDefault="00D10903" w:rsidP="001D1327">
      <w:pPr>
        <w:pStyle w:val="a4"/>
        <w:numPr>
          <w:ilvl w:val="0"/>
          <w:numId w:val="3"/>
        </w:numPr>
        <w:tabs>
          <w:tab w:val="left" w:pos="567"/>
        </w:tabs>
        <w:ind w:left="142" w:firstLine="0"/>
        <w:rPr>
          <w:rFonts w:cs="Times New Roman"/>
          <w:szCs w:val="28"/>
        </w:rPr>
      </w:pPr>
      <w:proofErr w:type="spellStart"/>
      <w:proofErr w:type="gramStart"/>
      <w:r w:rsidRPr="00D10903">
        <w:rPr>
          <w:rFonts w:cs="Times New Roman"/>
          <w:szCs w:val="28"/>
        </w:rPr>
        <w:t>Валюх,Т</w:t>
      </w:r>
      <w:proofErr w:type="spellEnd"/>
      <w:proofErr w:type="gramEnd"/>
      <w:r w:rsidRPr="00D10903">
        <w:rPr>
          <w:rFonts w:cs="Times New Roman"/>
          <w:szCs w:val="28"/>
        </w:rPr>
        <w:t xml:space="preserve"> М. Цветы и букеты [Текст]/ Т.М. </w:t>
      </w:r>
      <w:proofErr w:type="spellStart"/>
      <w:r w:rsidRPr="00D10903">
        <w:rPr>
          <w:rFonts w:cs="Times New Roman"/>
          <w:szCs w:val="28"/>
        </w:rPr>
        <w:t>Валюх</w:t>
      </w:r>
      <w:proofErr w:type="spellEnd"/>
      <w:r w:rsidRPr="00D10903">
        <w:rPr>
          <w:rFonts w:cs="Times New Roman"/>
          <w:szCs w:val="28"/>
        </w:rPr>
        <w:t>. –</w:t>
      </w:r>
      <w:r w:rsidR="00882205">
        <w:rPr>
          <w:rFonts w:cs="Times New Roman"/>
          <w:szCs w:val="28"/>
        </w:rPr>
        <w:t xml:space="preserve"> М.: Культура и традиции, - 2015</w:t>
      </w:r>
      <w:r w:rsidRPr="00D10903">
        <w:rPr>
          <w:rFonts w:cs="Times New Roman"/>
          <w:szCs w:val="28"/>
        </w:rPr>
        <w:t>. – 52с.</w:t>
      </w:r>
    </w:p>
    <w:p w14:paraId="7A5B3C36" w14:textId="77777777" w:rsidR="00D10903" w:rsidRPr="00D10903" w:rsidRDefault="00D10903" w:rsidP="001D1327">
      <w:pPr>
        <w:pStyle w:val="a4"/>
        <w:numPr>
          <w:ilvl w:val="0"/>
          <w:numId w:val="3"/>
        </w:numPr>
        <w:tabs>
          <w:tab w:val="left" w:pos="567"/>
        </w:tabs>
        <w:ind w:left="142" w:firstLine="0"/>
        <w:rPr>
          <w:rFonts w:cs="Times New Roman"/>
          <w:szCs w:val="28"/>
        </w:rPr>
      </w:pPr>
      <w:r w:rsidRPr="00D10903">
        <w:rPr>
          <w:rFonts w:cs="Times New Roman"/>
          <w:szCs w:val="28"/>
        </w:rPr>
        <w:t xml:space="preserve">Журнал </w:t>
      </w:r>
      <w:proofErr w:type="spellStart"/>
      <w:r w:rsidRPr="00D10903">
        <w:rPr>
          <w:rFonts w:cs="Times New Roman"/>
          <w:szCs w:val="28"/>
        </w:rPr>
        <w:t>Бисеро</w:t>
      </w:r>
      <w:proofErr w:type="spellEnd"/>
      <w:r w:rsidRPr="00D10903">
        <w:rPr>
          <w:rFonts w:cs="Times New Roman"/>
          <w:szCs w:val="28"/>
        </w:rPr>
        <w:t xml:space="preserve">-плетение </w:t>
      </w:r>
      <w:proofErr w:type="gramStart"/>
      <w:r w:rsidRPr="00D10903">
        <w:rPr>
          <w:rFonts w:cs="Times New Roman"/>
          <w:szCs w:val="28"/>
        </w:rPr>
        <w:t>Беларусь.:</w:t>
      </w:r>
      <w:proofErr w:type="gramEnd"/>
      <w:r w:rsidRPr="00D10903">
        <w:rPr>
          <w:rFonts w:cs="Times New Roman"/>
          <w:szCs w:val="28"/>
        </w:rPr>
        <w:t xml:space="preserve"> ООО «Арго-НН», 2016. – 19 с.</w:t>
      </w:r>
    </w:p>
    <w:p w14:paraId="1EBF0E68" w14:textId="19DAB095" w:rsidR="001D1327" w:rsidRPr="001100D2" w:rsidRDefault="001D1327" w:rsidP="001D1327">
      <w:pPr>
        <w:pStyle w:val="a4"/>
        <w:numPr>
          <w:ilvl w:val="0"/>
          <w:numId w:val="3"/>
        </w:numPr>
        <w:tabs>
          <w:tab w:val="left" w:pos="567"/>
        </w:tabs>
        <w:ind w:left="142" w:firstLine="0"/>
        <w:rPr>
          <w:rFonts w:cs="Times New Roman"/>
          <w:szCs w:val="28"/>
        </w:rPr>
      </w:pPr>
      <w:r w:rsidRPr="001100D2">
        <w:rPr>
          <w:rFonts w:cs="Times New Roman"/>
          <w:szCs w:val="28"/>
        </w:rPr>
        <w:t xml:space="preserve">Голованов В.П. Методика и технология работы педагога дополнительного образования [Текст]/ учебное пособие для студентов учреждений сред. проф. Образование В.П. </w:t>
      </w:r>
      <w:proofErr w:type="gramStart"/>
      <w:r w:rsidRPr="001100D2">
        <w:rPr>
          <w:rFonts w:cs="Times New Roman"/>
          <w:szCs w:val="28"/>
        </w:rPr>
        <w:t>Голованов.-</w:t>
      </w:r>
      <w:proofErr w:type="gramEnd"/>
      <w:r w:rsidRPr="001100D2">
        <w:rPr>
          <w:rFonts w:cs="Times New Roman"/>
          <w:szCs w:val="28"/>
        </w:rPr>
        <w:t xml:space="preserve"> М.: </w:t>
      </w:r>
      <w:proofErr w:type="spellStart"/>
      <w:r w:rsidRPr="001100D2">
        <w:rPr>
          <w:rFonts w:cs="Times New Roman"/>
          <w:szCs w:val="28"/>
        </w:rPr>
        <w:t>Гу</w:t>
      </w:r>
      <w:r>
        <w:rPr>
          <w:rFonts w:cs="Times New Roman"/>
          <w:szCs w:val="28"/>
        </w:rPr>
        <w:t>манитар</w:t>
      </w:r>
      <w:proofErr w:type="spellEnd"/>
      <w:r>
        <w:rPr>
          <w:rFonts w:cs="Times New Roman"/>
          <w:szCs w:val="28"/>
        </w:rPr>
        <w:t>. изд. центр ВЛАДОС, 2014</w:t>
      </w:r>
      <w:r w:rsidRPr="001100D2">
        <w:rPr>
          <w:rFonts w:cs="Times New Roman"/>
          <w:szCs w:val="28"/>
        </w:rPr>
        <w:t>. -239с.</w:t>
      </w:r>
    </w:p>
    <w:p w14:paraId="22987883" w14:textId="3A313B0E" w:rsidR="001D1327" w:rsidRPr="001100D2" w:rsidRDefault="001D1327" w:rsidP="001D1327">
      <w:pPr>
        <w:pStyle w:val="a4"/>
        <w:numPr>
          <w:ilvl w:val="0"/>
          <w:numId w:val="3"/>
        </w:numPr>
        <w:tabs>
          <w:tab w:val="left" w:pos="567"/>
        </w:tabs>
        <w:ind w:left="142" w:firstLine="0"/>
        <w:rPr>
          <w:rFonts w:cs="Times New Roman"/>
          <w:szCs w:val="28"/>
        </w:rPr>
      </w:pPr>
      <w:r w:rsidRPr="001100D2">
        <w:rPr>
          <w:rFonts w:cs="Times New Roman"/>
          <w:szCs w:val="28"/>
        </w:rPr>
        <w:t xml:space="preserve">Хуторской В.А. Методика личностно-ориентированного обучения. Как обучать всех </w:t>
      </w:r>
      <w:proofErr w:type="gramStart"/>
      <w:r w:rsidRPr="001100D2">
        <w:rPr>
          <w:rFonts w:cs="Times New Roman"/>
          <w:szCs w:val="28"/>
        </w:rPr>
        <w:t>по разному</w:t>
      </w:r>
      <w:proofErr w:type="gramEnd"/>
      <w:r w:rsidRPr="001100D2">
        <w:rPr>
          <w:rFonts w:cs="Times New Roman"/>
          <w:szCs w:val="28"/>
        </w:rPr>
        <w:t xml:space="preserve">? [Текст]/ Пособие для учителя / А.В. </w:t>
      </w:r>
      <w:proofErr w:type="gramStart"/>
      <w:r w:rsidRPr="001100D2">
        <w:rPr>
          <w:rFonts w:cs="Times New Roman"/>
          <w:szCs w:val="28"/>
        </w:rPr>
        <w:t>Хуторско</w:t>
      </w:r>
      <w:r>
        <w:rPr>
          <w:rFonts w:cs="Times New Roman"/>
          <w:szCs w:val="28"/>
        </w:rPr>
        <w:t>й.-</w:t>
      </w:r>
      <w:proofErr w:type="gramEnd"/>
      <w:r>
        <w:rPr>
          <w:rFonts w:cs="Times New Roman"/>
          <w:szCs w:val="28"/>
        </w:rPr>
        <w:t>М.: Изд-во ВЛАДОС-ПРЕСС, 2016</w:t>
      </w:r>
      <w:r w:rsidRPr="001100D2">
        <w:rPr>
          <w:rFonts w:cs="Times New Roman"/>
          <w:szCs w:val="28"/>
        </w:rPr>
        <w:t>.-383с.</w:t>
      </w:r>
    </w:p>
    <w:p w14:paraId="4E53ED11" w14:textId="77777777" w:rsidR="001D1327" w:rsidRPr="001100D2" w:rsidRDefault="001D1327" w:rsidP="001D1327">
      <w:pPr>
        <w:pStyle w:val="a4"/>
        <w:numPr>
          <w:ilvl w:val="0"/>
          <w:numId w:val="3"/>
        </w:numPr>
        <w:tabs>
          <w:tab w:val="left" w:pos="567"/>
        </w:tabs>
        <w:ind w:left="142" w:firstLine="0"/>
        <w:rPr>
          <w:rFonts w:cs="Times New Roman"/>
          <w:szCs w:val="28"/>
        </w:rPr>
      </w:pPr>
      <w:r w:rsidRPr="001100D2">
        <w:rPr>
          <w:rFonts w:cs="Times New Roman"/>
          <w:szCs w:val="28"/>
        </w:rPr>
        <w:t xml:space="preserve">Дополнительное образование детей: учеб. Пособие для студ. </w:t>
      </w:r>
      <w:proofErr w:type="spellStart"/>
      <w:r w:rsidRPr="001100D2">
        <w:rPr>
          <w:rFonts w:cs="Times New Roman"/>
          <w:szCs w:val="28"/>
        </w:rPr>
        <w:t>высш</w:t>
      </w:r>
      <w:proofErr w:type="spellEnd"/>
      <w:r w:rsidRPr="001100D2">
        <w:rPr>
          <w:rFonts w:cs="Times New Roman"/>
          <w:szCs w:val="28"/>
        </w:rPr>
        <w:t xml:space="preserve">. учеб. заведений/ Под редакцией О.Е. </w:t>
      </w:r>
      <w:proofErr w:type="gramStart"/>
      <w:r w:rsidRPr="001100D2">
        <w:rPr>
          <w:rFonts w:cs="Times New Roman"/>
          <w:szCs w:val="28"/>
        </w:rPr>
        <w:t>Лебедева.-</w:t>
      </w:r>
      <w:proofErr w:type="gramEnd"/>
      <w:r w:rsidRPr="001100D2">
        <w:rPr>
          <w:rFonts w:cs="Times New Roman"/>
          <w:szCs w:val="28"/>
        </w:rPr>
        <w:t xml:space="preserve">М.: </w:t>
      </w:r>
      <w:proofErr w:type="spellStart"/>
      <w:r w:rsidRPr="001100D2">
        <w:rPr>
          <w:rFonts w:cs="Times New Roman"/>
          <w:szCs w:val="28"/>
        </w:rPr>
        <w:t>Гуман</w:t>
      </w:r>
      <w:r>
        <w:rPr>
          <w:rFonts w:cs="Times New Roman"/>
          <w:szCs w:val="28"/>
        </w:rPr>
        <w:t>ит</w:t>
      </w:r>
      <w:proofErr w:type="spellEnd"/>
      <w:r>
        <w:rPr>
          <w:rFonts w:cs="Times New Roman"/>
          <w:szCs w:val="28"/>
        </w:rPr>
        <w:t xml:space="preserve">. Изд. центр ВЛАДОС, </w:t>
      </w:r>
      <w:proofErr w:type="gramStart"/>
      <w:r>
        <w:rPr>
          <w:rFonts w:cs="Times New Roman"/>
          <w:szCs w:val="28"/>
        </w:rPr>
        <w:t>2017</w:t>
      </w:r>
      <w:r w:rsidRPr="001100D2">
        <w:rPr>
          <w:rFonts w:cs="Times New Roman"/>
          <w:szCs w:val="28"/>
        </w:rPr>
        <w:t>.-</w:t>
      </w:r>
      <w:proofErr w:type="gramEnd"/>
      <w:r w:rsidRPr="001100D2">
        <w:rPr>
          <w:rFonts w:cs="Times New Roman"/>
          <w:szCs w:val="28"/>
        </w:rPr>
        <w:t xml:space="preserve"> 256с.</w:t>
      </w:r>
    </w:p>
    <w:p w14:paraId="04BA76DA" w14:textId="77777777" w:rsidR="001D1327" w:rsidRPr="001100D2" w:rsidRDefault="001D1327" w:rsidP="001D1327">
      <w:pPr>
        <w:pStyle w:val="a4"/>
        <w:numPr>
          <w:ilvl w:val="0"/>
          <w:numId w:val="3"/>
        </w:numPr>
        <w:tabs>
          <w:tab w:val="left" w:pos="567"/>
        </w:tabs>
        <w:ind w:left="142" w:firstLine="0"/>
        <w:rPr>
          <w:rFonts w:cs="Times New Roman"/>
          <w:szCs w:val="28"/>
        </w:rPr>
      </w:pPr>
      <w:r w:rsidRPr="001100D2">
        <w:rPr>
          <w:rFonts w:cs="Times New Roman"/>
          <w:szCs w:val="28"/>
        </w:rPr>
        <w:t>Образовательные программы по декоративно-прикладному творчеству для УДОД / М.: ООО</w:t>
      </w:r>
      <w:r>
        <w:rPr>
          <w:rFonts w:cs="Times New Roman"/>
          <w:szCs w:val="28"/>
        </w:rPr>
        <w:t xml:space="preserve"> «ДОД», 2016</w:t>
      </w:r>
      <w:r w:rsidRPr="001100D2">
        <w:rPr>
          <w:rFonts w:cs="Times New Roman"/>
          <w:szCs w:val="28"/>
        </w:rPr>
        <w:t>. – 120 с. (Серия «Библиотечка педагога практика»).</w:t>
      </w:r>
    </w:p>
    <w:p w14:paraId="006E3C3A" w14:textId="77777777" w:rsidR="001D1327" w:rsidRPr="001100D2" w:rsidRDefault="001D1327" w:rsidP="001D1327">
      <w:pPr>
        <w:pStyle w:val="a4"/>
        <w:numPr>
          <w:ilvl w:val="0"/>
          <w:numId w:val="3"/>
        </w:numPr>
        <w:tabs>
          <w:tab w:val="left" w:pos="567"/>
        </w:tabs>
        <w:ind w:left="142" w:firstLine="0"/>
        <w:rPr>
          <w:rFonts w:cs="Times New Roman"/>
          <w:szCs w:val="28"/>
        </w:rPr>
      </w:pPr>
      <w:proofErr w:type="spellStart"/>
      <w:r w:rsidRPr="001100D2">
        <w:rPr>
          <w:rFonts w:cs="Times New Roman"/>
          <w:szCs w:val="28"/>
        </w:rPr>
        <w:t>Ляукина</w:t>
      </w:r>
      <w:proofErr w:type="spellEnd"/>
      <w:r w:rsidRPr="001100D2">
        <w:rPr>
          <w:rFonts w:cs="Times New Roman"/>
          <w:szCs w:val="28"/>
        </w:rPr>
        <w:t xml:space="preserve">, М.В. Бисер: Техника, Приемы, Изделия: Энциклопедия [Текст] / М. В. </w:t>
      </w:r>
      <w:proofErr w:type="spellStart"/>
      <w:r w:rsidRPr="001100D2">
        <w:rPr>
          <w:rFonts w:cs="Times New Roman"/>
          <w:szCs w:val="28"/>
        </w:rPr>
        <w:t>Ляу</w:t>
      </w:r>
      <w:r>
        <w:rPr>
          <w:rFonts w:cs="Times New Roman"/>
          <w:szCs w:val="28"/>
        </w:rPr>
        <w:t>кина</w:t>
      </w:r>
      <w:proofErr w:type="spellEnd"/>
      <w:r>
        <w:rPr>
          <w:rFonts w:cs="Times New Roman"/>
          <w:szCs w:val="28"/>
        </w:rPr>
        <w:t xml:space="preserve">,- М.: АСТ-ПРЕСС книга, </w:t>
      </w:r>
      <w:proofErr w:type="gramStart"/>
      <w:r>
        <w:rPr>
          <w:rFonts w:cs="Times New Roman"/>
          <w:szCs w:val="28"/>
        </w:rPr>
        <w:t>2015</w:t>
      </w:r>
      <w:r w:rsidRPr="001100D2">
        <w:rPr>
          <w:rFonts w:cs="Times New Roman"/>
          <w:szCs w:val="28"/>
        </w:rPr>
        <w:t>.-</w:t>
      </w:r>
      <w:proofErr w:type="gramEnd"/>
      <w:r w:rsidRPr="001100D2">
        <w:rPr>
          <w:rFonts w:cs="Times New Roman"/>
          <w:szCs w:val="28"/>
        </w:rPr>
        <w:t>288с.</w:t>
      </w:r>
    </w:p>
    <w:p w14:paraId="1921E5D8" w14:textId="77777777" w:rsidR="00D10903" w:rsidRPr="00AB1A12" w:rsidRDefault="00D10903" w:rsidP="001D1327">
      <w:pPr>
        <w:tabs>
          <w:tab w:val="left" w:pos="567"/>
        </w:tabs>
        <w:ind w:left="142" w:firstLine="0"/>
        <w:rPr>
          <w:rFonts w:cs="Times New Roman"/>
          <w:szCs w:val="28"/>
        </w:rPr>
      </w:pPr>
    </w:p>
    <w:p w14:paraId="4AD668DD" w14:textId="4DD62F0D" w:rsidR="004139EF" w:rsidRDefault="004139EF" w:rsidP="001D1327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1FA6757E" w14:textId="77777777" w:rsidR="00850427" w:rsidRPr="001100D2" w:rsidRDefault="00850427" w:rsidP="001D1327">
      <w:pPr>
        <w:pStyle w:val="a4"/>
        <w:tabs>
          <w:tab w:val="left" w:pos="284"/>
          <w:tab w:val="left" w:pos="567"/>
          <w:tab w:val="left" w:pos="993"/>
          <w:tab w:val="left" w:pos="1560"/>
        </w:tabs>
        <w:ind w:left="0" w:firstLine="0"/>
        <w:rPr>
          <w:rFonts w:cs="Times New Roman"/>
          <w:szCs w:val="28"/>
        </w:rPr>
      </w:pPr>
      <w:r w:rsidRPr="001100D2">
        <w:rPr>
          <w:rFonts w:cs="Times New Roman"/>
          <w:szCs w:val="28"/>
        </w:rPr>
        <w:lastRenderedPageBreak/>
        <w:t xml:space="preserve">Голованов В.П. Методика и технология работы педагога дополнительного образования [Текст]/ </w:t>
      </w:r>
      <w:r w:rsidR="00817FB3" w:rsidRPr="001100D2">
        <w:rPr>
          <w:rFonts w:cs="Times New Roman"/>
          <w:szCs w:val="28"/>
        </w:rPr>
        <w:t xml:space="preserve">учебное пособие для студентов учреждений сред. проф. Образование В.П. </w:t>
      </w:r>
      <w:proofErr w:type="gramStart"/>
      <w:r w:rsidR="00817FB3" w:rsidRPr="001100D2">
        <w:rPr>
          <w:rFonts w:cs="Times New Roman"/>
          <w:szCs w:val="28"/>
        </w:rPr>
        <w:t>Голованов.-</w:t>
      </w:r>
      <w:proofErr w:type="gramEnd"/>
      <w:r w:rsidR="00817FB3" w:rsidRPr="001100D2">
        <w:rPr>
          <w:rFonts w:cs="Times New Roman"/>
          <w:szCs w:val="28"/>
        </w:rPr>
        <w:t xml:space="preserve"> М.: </w:t>
      </w:r>
      <w:proofErr w:type="spellStart"/>
      <w:r w:rsidR="00817FB3" w:rsidRPr="001100D2">
        <w:rPr>
          <w:rFonts w:cs="Times New Roman"/>
          <w:szCs w:val="28"/>
        </w:rPr>
        <w:t>Гу</w:t>
      </w:r>
      <w:r w:rsidR="00882205">
        <w:rPr>
          <w:rFonts w:cs="Times New Roman"/>
          <w:szCs w:val="28"/>
        </w:rPr>
        <w:t>манитар</w:t>
      </w:r>
      <w:proofErr w:type="spellEnd"/>
      <w:r w:rsidR="00882205">
        <w:rPr>
          <w:rFonts w:cs="Times New Roman"/>
          <w:szCs w:val="28"/>
        </w:rPr>
        <w:t>. изд. центр ВЛАДОС, 2014</w:t>
      </w:r>
      <w:r w:rsidR="00817FB3" w:rsidRPr="001100D2">
        <w:rPr>
          <w:rFonts w:cs="Times New Roman"/>
          <w:szCs w:val="28"/>
        </w:rPr>
        <w:t>. -239с.</w:t>
      </w:r>
    </w:p>
    <w:p w14:paraId="4FF62635" w14:textId="77777777" w:rsidR="00817FB3" w:rsidRPr="001100D2" w:rsidRDefault="00817FB3" w:rsidP="001D1327">
      <w:pPr>
        <w:pStyle w:val="a4"/>
        <w:numPr>
          <w:ilvl w:val="0"/>
          <w:numId w:val="3"/>
        </w:numPr>
        <w:tabs>
          <w:tab w:val="left" w:pos="284"/>
          <w:tab w:val="left" w:pos="567"/>
          <w:tab w:val="left" w:pos="993"/>
          <w:tab w:val="left" w:pos="1560"/>
        </w:tabs>
        <w:ind w:left="0" w:firstLine="426"/>
        <w:rPr>
          <w:rFonts w:cs="Times New Roman"/>
          <w:szCs w:val="28"/>
        </w:rPr>
      </w:pPr>
      <w:r w:rsidRPr="001100D2">
        <w:rPr>
          <w:rFonts w:cs="Times New Roman"/>
          <w:szCs w:val="28"/>
        </w:rPr>
        <w:t xml:space="preserve">Хуторской В.А. Методика личностно-ориентированного обучения. Как обучать всех </w:t>
      </w:r>
      <w:proofErr w:type="gramStart"/>
      <w:r w:rsidRPr="001100D2">
        <w:rPr>
          <w:rFonts w:cs="Times New Roman"/>
          <w:szCs w:val="28"/>
        </w:rPr>
        <w:t>по разному</w:t>
      </w:r>
      <w:proofErr w:type="gramEnd"/>
      <w:r w:rsidRPr="001100D2">
        <w:rPr>
          <w:rFonts w:cs="Times New Roman"/>
          <w:szCs w:val="28"/>
        </w:rPr>
        <w:t xml:space="preserve">? [Текст]/ Пособие для учителя / А.В. </w:t>
      </w:r>
      <w:proofErr w:type="gramStart"/>
      <w:r w:rsidRPr="001100D2">
        <w:rPr>
          <w:rFonts w:cs="Times New Roman"/>
          <w:szCs w:val="28"/>
        </w:rPr>
        <w:t>Хуторско</w:t>
      </w:r>
      <w:r w:rsidR="00882205">
        <w:rPr>
          <w:rFonts w:cs="Times New Roman"/>
          <w:szCs w:val="28"/>
        </w:rPr>
        <w:t>й.-</w:t>
      </w:r>
      <w:proofErr w:type="gramEnd"/>
      <w:r w:rsidR="00882205">
        <w:rPr>
          <w:rFonts w:cs="Times New Roman"/>
          <w:szCs w:val="28"/>
        </w:rPr>
        <w:t>М.: Изд-во ВЛАДОС-ПРЕСС, 2016</w:t>
      </w:r>
      <w:r w:rsidRPr="001100D2">
        <w:rPr>
          <w:rFonts w:cs="Times New Roman"/>
          <w:szCs w:val="28"/>
        </w:rPr>
        <w:t>.-383с.</w:t>
      </w:r>
    </w:p>
    <w:p w14:paraId="3124AB60" w14:textId="77777777" w:rsidR="002B7C0A" w:rsidRPr="001100D2" w:rsidRDefault="00817FB3" w:rsidP="001D1327">
      <w:pPr>
        <w:pStyle w:val="a4"/>
        <w:numPr>
          <w:ilvl w:val="0"/>
          <w:numId w:val="3"/>
        </w:numPr>
        <w:tabs>
          <w:tab w:val="left" w:pos="284"/>
          <w:tab w:val="left" w:pos="567"/>
          <w:tab w:val="left" w:pos="993"/>
          <w:tab w:val="left" w:pos="1560"/>
        </w:tabs>
        <w:ind w:left="0" w:firstLine="426"/>
        <w:rPr>
          <w:rFonts w:cs="Times New Roman"/>
          <w:szCs w:val="28"/>
        </w:rPr>
      </w:pPr>
      <w:r w:rsidRPr="001100D2">
        <w:rPr>
          <w:rFonts w:cs="Times New Roman"/>
          <w:szCs w:val="28"/>
        </w:rPr>
        <w:t xml:space="preserve">Дополнительное образование детей: учеб. Пособие для студ. </w:t>
      </w:r>
      <w:proofErr w:type="spellStart"/>
      <w:r w:rsidRPr="001100D2">
        <w:rPr>
          <w:rFonts w:cs="Times New Roman"/>
          <w:szCs w:val="28"/>
        </w:rPr>
        <w:t>высш</w:t>
      </w:r>
      <w:proofErr w:type="spellEnd"/>
      <w:r w:rsidRPr="001100D2">
        <w:rPr>
          <w:rFonts w:cs="Times New Roman"/>
          <w:szCs w:val="28"/>
        </w:rPr>
        <w:t xml:space="preserve">. учеб. заведений/ Под редакцией О.Е. </w:t>
      </w:r>
      <w:proofErr w:type="gramStart"/>
      <w:r w:rsidRPr="001100D2">
        <w:rPr>
          <w:rFonts w:cs="Times New Roman"/>
          <w:szCs w:val="28"/>
        </w:rPr>
        <w:t>Лебедева.-</w:t>
      </w:r>
      <w:proofErr w:type="gramEnd"/>
      <w:r w:rsidRPr="001100D2">
        <w:rPr>
          <w:rFonts w:cs="Times New Roman"/>
          <w:szCs w:val="28"/>
        </w:rPr>
        <w:t xml:space="preserve">М.: </w:t>
      </w:r>
      <w:proofErr w:type="spellStart"/>
      <w:r w:rsidRPr="001100D2">
        <w:rPr>
          <w:rFonts w:cs="Times New Roman"/>
          <w:szCs w:val="28"/>
        </w:rPr>
        <w:t>Гуман</w:t>
      </w:r>
      <w:r w:rsidR="00882205">
        <w:rPr>
          <w:rFonts w:cs="Times New Roman"/>
          <w:szCs w:val="28"/>
        </w:rPr>
        <w:t>ит</w:t>
      </w:r>
      <w:proofErr w:type="spellEnd"/>
      <w:r w:rsidR="00882205">
        <w:rPr>
          <w:rFonts w:cs="Times New Roman"/>
          <w:szCs w:val="28"/>
        </w:rPr>
        <w:t xml:space="preserve">. Изд. центр ВЛАДОС, </w:t>
      </w:r>
      <w:proofErr w:type="gramStart"/>
      <w:r w:rsidR="00882205">
        <w:rPr>
          <w:rFonts w:cs="Times New Roman"/>
          <w:szCs w:val="28"/>
        </w:rPr>
        <w:t>2017</w:t>
      </w:r>
      <w:r w:rsidRPr="001100D2">
        <w:rPr>
          <w:rFonts w:cs="Times New Roman"/>
          <w:szCs w:val="28"/>
        </w:rPr>
        <w:t>.-</w:t>
      </w:r>
      <w:proofErr w:type="gramEnd"/>
      <w:r w:rsidRPr="001100D2">
        <w:rPr>
          <w:rFonts w:cs="Times New Roman"/>
          <w:szCs w:val="28"/>
        </w:rPr>
        <w:t xml:space="preserve"> 256с.</w:t>
      </w:r>
    </w:p>
    <w:p w14:paraId="66CF5FD5" w14:textId="77777777" w:rsidR="002B7C0A" w:rsidRPr="001100D2" w:rsidRDefault="002B7C0A" w:rsidP="001D1327">
      <w:pPr>
        <w:pStyle w:val="a4"/>
        <w:numPr>
          <w:ilvl w:val="0"/>
          <w:numId w:val="3"/>
        </w:numPr>
        <w:tabs>
          <w:tab w:val="left" w:pos="284"/>
          <w:tab w:val="left" w:pos="567"/>
          <w:tab w:val="left" w:pos="993"/>
          <w:tab w:val="left" w:pos="1560"/>
        </w:tabs>
        <w:ind w:left="0" w:firstLine="426"/>
        <w:rPr>
          <w:rFonts w:cs="Times New Roman"/>
          <w:szCs w:val="28"/>
        </w:rPr>
      </w:pPr>
      <w:r w:rsidRPr="001100D2">
        <w:rPr>
          <w:rFonts w:cs="Times New Roman"/>
          <w:szCs w:val="28"/>
        </w:rPr>
        <w:t>Образовательные программы по декоративно-прикладно</w:t>
      </w:r>
      <w:r w:rsidR="00A97864" w:rsidRPr="001100D2">
        <w:rPr>
          <w:rFonts w:cs="Times New Roman"/>
          <w:szCs w:val="28"/>
        </w:rPr>
        <w:t>му творчеству для УДОД / М.: ООО</w:t>
      </w:r>
      <w:r w:rsidR="00882205">
        <w:rPr>
          <w:rFonts w:cs="Times New Roman"/>
          <w:szCs w:val="28"/>
        </w:rPr>
        <w:t xml:space="preserve"> «ДОД», 2016</w:t>
      </w:r>
      <w:r w:rsidRPr="001100D2">
        <w:rPr>
          <w:rFonts w:cs="Times New Roman"/>
          <w:szCs w:val="28"/>
        </w:rPr>
        <w:t>. – 120 с. (Серия «Библиотечка педагога практика»).</w:t>
      </w:r>
    </w:p>
    <w:p w14:paraId="3C9C660A" w14:textId="77777777" w:rsidR="00A97864" w:rsidRPr="001100D2" w:rsidRDefault="00A97864" w:rsidP="001D1327">
      <w:pPr>
        <w:pStyle w:val="a4"/>
        <w:numPr>
          <w:ilvl w:val="0"/>
          <w:numId w:val="3"/>
        </w:numPr>
        <w:tabs>
          <w:tab w:val="left" w:pos="284"/>
          <w:tab w:val="left" w:pos="567"/>
          <w:tab w:val="left" w:pos="993"/>
          <w:tab w:val="left" w:pos="1560"/>
        </w:tabs>
        <w:ind w:left="0" w:firstLine="426"/>
        <w:rPr>
          <w:rFonts w:cs="Times New Roman"/>
          <w:szCs w:val="28"/>
        </w:rPr>
      </w:pPr>
      <w:proofErr w:type="spellStart"/>
      <w:r w:rsidRPr="001100D2">
        <w:rPr>
          <w:rFonts w:cs="Times New Roman"/>
          <w:szCs w:val="28"/>
        </w:rPr>
        <w:t>Ляукина</w:t>
      </w:r>
      <w:proofErr w:type="spellEnd"/>
      <w:r w:rsidRPr="001100D2">
        <w:rPr>
          <w:rFonts w:cs="Times New Roman"/>
          <w:szCs w:val="28"/>
        </w:rPr>
        <w:t xml:space="preserve">, М.В. Бисер: Техника, Приемы, Изделия: Энциклопедия [Текст] / М. В. </w:t>
      </w:r>
      <w:proofErr w:type="spellStart"/>
      <w:r w:rsidRPr="001100D2">
        <w:rPr>
          <w:rFonts w:cs="Times New Roman"/>
          <w:szCs w:val="28"/>
        </w:rPr>
        <w:t>Ляу</w:t>
      </w:r>
      <w:r w:rsidR="00882205">
        <w:rPr>
          <w:rFonts w:cs="Times New Roman"/>
          <w:szCs w:val="28"/>
        </w:rPr>
        <w:t>кина</w:t>
      </w:r>
      <w:proofErr w:type="spellEnd"/>
      <w:r w:rsidR="00882205">
        <w:rPr>
          <w:rFonts w:cs="Times New Roman"/>
          <w:szCs w:val="28"/>
        </w:rPr>
        <w:t xml:space="preserve">,- М.: АСТ-ПРЕСС книга, </w:t>
      </w:r>
      <w:proofErr w:type="gramStart"/>
      <w:r w:rsidR="00882205">
        <w:rPr>
          <w:rFonts w:cs="Times New Roman"/>
          <w:szCs w:val="28"/>
        </w:rPr>
        <w:t>2015</w:t>
      </w:r>
      <w:r w:rsidRPr="001100D2">
        <w:rPr>
          <w:rFonts w:cs="Times New Roman"/>
          <w:szCs w:val="28"/>
        </w:rPr>
        <w:t>.-</w:t>
      </w:r>
      <w:proofErr w:type="gramEnd"/>
      <w:r w:rsidRPr="001100D2">
        <w:rPr>
          <w:rFonts w:cs="Times New Roman"/>
          <w:szCs w:val="28"/>
        </w:rPr>
        <w:t>288с.</w:t>
      </w:r>
    </w:p>
    <w:p w14:paraId="57036A8B" w14:textId="77777777" w:rsidR="001B31FA" w:rsidRDefault="00E92EF3" w:rsidP="001D1327">
      <w:pPr>
        <w:tabs>
          <w:tab w:val="left" w:pos="284"/>
          <w:tab w:val="left" w:pos="567"/>
          <w:tab w:val="left" w:pos="993"/>
          <w:tab w:val="left" w:pos="1560"/>
        </w:tabs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14:paraId="29F31EE4" w14:textId="77777777" w:rsidR="001100D2" w:rsidRPr="00AB1A12" w:rsidRDefault="001100D2" w:rsidP="001100D2">
      <w:pPr>
        <w:jc w:val="center"/>
        <w:rPr>
          <w:rFonts w:cs="Times New Roman"/>
          <w:b/>
          <w:szCs w:val="28"/>
        </w:rPr>
      </w:pPr>
      <w:r w:rsidRPr="00AB1A12">
        <w:rPr>
          <w:rFonts w:cs="Times New Roman"/>
          <w:b/>
          <w:szCs w:val="28"/>
        </w:rPr>
        <w:lastRenderedPageBreak/>
        <w:t>Методические рекомендации</w:t>
      </w:r>
    </w:p>
    <w:p w14:paraId="6EF4D071" w14:textId="77777777" w:rsidR="001100D2" w:rsidRPr="00AB1A12" w:rsidRDefault="001100D2" w:rsidP="001100D2">
      <w:pPr>
        <w:rPr>
          <w:rFonts w:cs="Times New Roman"/>
          <w:szCs w:val="28"/>
        </w:rPr>
      </w:pPr>
      <w:r w:rsidRPr="00AB1A12">
        <w:rPr>
          <w:rFonts w:cs="Times New Roman"/>
          <w:szCs w:val="28"/>
        </w:rPr>
        <w:t xml:space="preserve">Основной акцент программы делается на изучение видов техники </w:t>
      </w:r>
      <w:proofErr w:type="spellStart"/>
      <w:r w:rsidRPr="00AB1A12">
        <w:rPr>
          <w:rFonts w:cs="Times New Roman"/>
          <w:szCs w:val="28"/>
        </w:rPr>
        <w:t>бисероплетения</w:t>
      </w:r>
      <w:proofErr w:type="spellEnd"/>
      <w:r w:rsidRPr="00AB1A12">
        <w:rPr>
          <w:rFonts w:cs="Times New Roman"/>
          <w:szCs w:val="28"/>
        </w:rPr>
        <w:t xml:space="preserve"> и практическое применение полученных знаний на практических занятиях, которым будет отводиться около 60% времени.</w:t>
      </w:r>
    </w:p>
    <w:p w14:paraId="40ED610F" w14:textId="77777777" w:rsidR="001100D2" w:rsidRPr="00AB1A12" w:rsidRDefault="001100D2" w:rsidP="001100D2">
      <w:pPr>
        <w:rPr>
          <w:rFonts w:cs="Times New Roman"/>
          <w:szCs w:val="28"/>
        </w:rPr>
      </w:pPr>
      <w:r w:rsidRPr="00AB1A12">
        <w:rPr>
          <w:rFonts w:cs="Times New Roman"/>
          <w:szCs w:val="28"/>
        </w:rPr>
        <w:t xml:space="preserve">При организации работы бисером, хорошо соединить игру, труд и обучение, что поможет обеспечить единство решения познавательных, практических и воспитательных задач. Информационный материал должен быть небольшим по объему, но нести в себе достаточно информации для овладения знаниями, позже применяемые на практическом занятии, и быть увлекательным. Не перегружать детей и создавать условия для самовыражения и развития конструктивной деятельности. </w:t>
      </w:r>
    </w:p>
    <w:p w14:paraId="6DB14667" w14:textId="77777777" w:rsidR="001100D2" w:rsidRPr="00AB1A12" w:rsidRDefault="001100D2" w:rsidP="001100D2">
      <w:pPr>
        <w:rPr>
          <w:rFonts w:cs="Times New Roman"/>
          <w:szCs w:val="28"/>
        </w:rPr>
      </w:pPr>
      <w:r w:rsidRPr="00AB1A12">
        <w:rPr>
          <w:rFonts w:cs="Times New Roman"/>
          <w:szCs w:val="28"/>
        </w:rPr>
        <w:t xml:space="preserve">Овладение искусством </w:t>
      </w:r>
      <w:proofErr w:type="spellStart"/>
      <w:r w:rsidRPr="00AB1A12">
        <w:rPr>
          <w:rFonts w:cs="Times New Roman"/>
          <w:szCs w:val="28"/>
        </w:rPr>
        <w:t>бисероплетения</w:t>
      </w:r>
      <w:proofErr w:type="spellEnd"/>
      <w:r w:rsidRPr="00AB1A12">
        <w:rPr>
          <w:rFonts w:cs="Times New Roman"/>
          <w:szCs w:val="28"/>
        </w:rPr>
        <w:t xml:space="preserve"> начинается с изготовления изделий по образцу путем прямого повторения за педагогом. Вскоре учащимся предлагаются готовые схемы, нарисованные на специальных карточках, на плакатах, на доске или приведенные в книгах по </w:t>
      </w:r>
      <w:proofErr w:type="spellStart"/>
      <w:r w:rsidRPr="00AB1A12">
        <w:rPr>
          <w:rFonts w:cs="Times New Roman"/>
          <w:szCs w:val="28"/>
        </w:rPr>
        <w:t>бисероплетению</w:t>
      </w:r>
      <w:proofErr w:type="spellEnd"/>
      <w:r w:rsidRPr="00AB1A12">
        <w:rPr>
          <w:rFonts w:cs="Times New Roman"/>
          <w:szCs w:val="28"/>
        </w:rPr>
        <w:t xml:space="preserve">. В последствии учащиеся самостоятельно начинают разрабатывать свои собственные схемы, используя для этого схемы-сетки для составления узоров и орнаментов для </w:t>
      </w:r>
      <w:proofErr w:type="spellStart"/>
      <w:r w:rsidRPr="00AB1A12">
        <w:rPr>
          <w:rFonts w:cs="Times New Roman"/>
          <w:szCs w:val="28"/>
        </w:rPr>
        <w:t>бисероплетения</w:t>
      </w:r>
      <w:proofErr w:type="spellEnd"/>
      <w:r w:rsidRPr="00AB1A12">
        <w:rPr>
          <w:rFonts w:cs="Times New Roman"/>
          <w:szCs w:val="28"/>
        </w:rPr>
        <w:t>. Схемы дети зарисовывают в тетрадь (рисуя, дети получают возможность более глубокого осмысления техники и более четкого представления о последующей практической работе).</w:t>
      </w:r>
    </w:p>
    <w:p w14:paraId="44E6C1F9" w14:textId="77777777" w:rsidR="001100D2" w:rsidRPr="00AB1A12" w:rsidRDefault="001100D2" w:rsidP="001100D2">
      <w:pPr>
        <w:rPr>
          <w:rFonts w:cs="Times New Roman"/>
          <w:szCs w:val="28"/>
        </w:rPr>
      </w:pPr>
      <w:r w:rsidRPr="00AB1A12">
        <w:rPr>
          <w:rFonts w:cs="Times New Roman"/>
          <w:szCs w:val="28"/>
        </w:rPr>
        <w:t>После разъяснения схемы педагог дает дополнительные сведения для выполнения конкретного изделия: расход материала, способы крепления отдельных деталей и их количество, место крепления деталей и т. д. Далее воспитанники, руководствуясь схемой и объяснениями педагога, выполняют само изделие.</w:t>
      </w:r>
    </w:p>
    <w:p w14:paraId="63AC3E4E" w14:textId="77777777" w:rsidR="001100D2" w:rsidRPr="00AB1A12" w:rsidRDefault="001100D2" w:rsidP="001100D2">
      <w:pPr>
        <w:rPr>
          <w:rFonts w:cs="Times New Roman"/>
          <w:szCs w:val="28"/>
        </w:rPr>
      </w:pPr>
      <w:r w:rsidRPr="00AB1A12">
        <w:rPr>
          <w:rFonts w:cs="Times New Roman"/>
          <w:szCs w:val="28"/>
        </w:rPr>
        <w:t xml:space="preserve">В обучении </w:t>
      </w:r>
      <w:proofErr w:type="spellStart"/>
      <w:r w:rsidRPr="00AB1A12">
        <w:rPr>
          <w:rFonts w:cs="Times New Roman"/>
          <w:szCs w:val="28"/>
        </w:rPr>
        <w:t>бисероплетением</w:t>
      </w:r>
      <w:proofErr w:type="spellEnd"/>
      <w:r w:rsidRPr="00AB1A12">
        <w:rPr>
          <w:rFonts w:cs="Times New Roman"/>
          <w:szCs w:val="28"/>
        </w:rPr>
        <w:t xml:space="preserve">, как и в других областях декоративно-прикладного искусства, полезна повторяемость полученных знаний для закрепления в памяти определенных навыков. Поэтому учащимся предлагается изучение техник в таком порядке, где каждая новая техника требует повторения знаний предыдущей. Техники разные, а приемы одни и те же. Очень важно в </w:t>
      </w:r>
      <w:r w:rsidRPr="00AB1A12">
        <w:rPr>
          <w:rFonts w:cs="Times New Roman"/>
          <w:szCs w:val="28"/>
        </w:rPr>
        <w:lastRenderedPageBreak/>
        <w:t>занятиях последовательно усложнять задания в зависимости от индивидуальных особенностей. В таких случаях видно, кто на что способен и как этим способностям надо помогать. Комплексное использование методов обучения повышает надежность усвоения информации, делает учебный процесс более эффективным.</w:t>
      </w:r>
    </w:p>
    <w:p w14:paraId="61DF0FCC" w14:textId="77777777" w:rsidR="001100D2" w:rsidRPr="00AB1A12" w:rsidRDefault="001100D2" w:rsidP="001100D2">
      <w:pPr>
        <w:rPr>
          <w:rFonts w:cs="Times New Roman"/>
          <w:szCs w:val="28"/>
        </w:rPr>
      </w:pPr>
      <w:r w:rsidRPr="00AB1A12">
        <w:rPr>
          <w:rFonts w:cs="Times New Roman"/>
          <w:szCs w:val="28"/>
        </w:rPr>
        <w:t xml:space="preserve">Эффективность обучения повышается при введении </w:t>
      </w:r>
      <w:r w:rsidRPr="00AB1A12">
        <w:rPr>
          <w:rFonts w:cs="Times New Roman"/>
          <w:i/>
          <w:szCs w:val="28"/>
        </w:rPr>
        <w:t xml:space="preserve">элементов </w:t>
      </w:r>
      <w:proofErr w:type="spellStart"/>
      <w:r w:rsidRPr="00AB1A12">
        <w:rPr>
          <w:rFonts w:cs="Times New Roman"/>
          <w:i/>
          <w:szCs w:val="28"/>
        </w:rPr>
        <w:t>проблемности</w:t>
      </w:r>
      <w:proofErr w:type="spellEnd"/>
      <w:r w:rsidRPr="00AB1A12">
        <w:rPr>
          <w:rFonts w:cs="Times New Roman"/>
          <w:i/>
          <w:szCs w:val="28"/>
        </w:rPr>
        <w:t>.</w:t>
      </w:r>
      <w:r w:rsidRPr="00AB1A12">
        <w:rPr>
          <w:rFonts w:cs="Times New Roman"/>
          <w:szCs w:val="28"/>
        </w:rPr>
        <w:t xml:space="preserve"> Постановка и решение проблемных задач развивает творческие способности, делает труд более осмысленным. Очень важно озадачить учащегося поиском самостоятельного мышления, а не сразу давать готовый ответ.</w:t>
      </w:r>
    </w:p>
    <w:p w14:paraId="456E00AB" w14:textId="77777777" w:rsidR="001100D2" w:rsidRPr="00AB1A12" w:rsidRDefault="001100D2" w:rsidP="001100D2">
      <w:pPr>
        <w:rPr>
          <w:rFonts w:cs="Times New Roman"/>
          <w:szCs w:val="28"/>
        </w:rPr>
      </w:pPr>
      <w:r w:rsidRPr="00AB1A12">
        <w:rPr>
          <w:rFonts w:cs="Times New Roman"/>
          <w:szCs w:val="28"/>
        </w:rPr>
        <w:t>Для этого учащимся предлагаются сетки-схемы, с помощью которых они сами создают варианты изделий. Когда навыки будут сформированы, можно предложить детям создать различные композиции из отдельных элементов.</w:t>
      </w:r>
    </w:p>
    <w:p w14:paraId="281C67C1" w14:textId="4DE9D438" w:rsidR="001100D2" w:rsidRPr="00AB1A12" w:rsidRDefault="001100D2" w:rsidP="001100D2">
      <w:pPr>
        <w:rPr>
          <w:rFonts w:cs="Times New Roman"/>
          <w:szCs w:val="28"/>
        </w:rPr>
      </w:pPr>
      <w:r w:rsidRPr="00AB1A12">
        <w:rPr>
          <w:rFonts w:cs="Times New Roman"/>
          <w:szCs w:val="28"/>
        </w:rPr>
        <w:t xml:space="preserve">Программа оснащена: </w:t>
      </w:r>
      <w:r w:rsidRPr="00AB1A12">
        <w:rPr>
          <w:rFonts w:cs="Times New Roman"/>
          <w:i/>
          <w:szCs w:val="28"/>
        </w:rPr>
        <w:t>средства обучения</w:t>
      </w:r>
      <w:r w:rsidRPr="00AB1A12">
        <w:rPr>
          <w:rFonts w:cs="Times New Roman"/>
          <w:szCs w:val="28"/>
        </w:rPr>
        <w:t xml:space="preserve"> (литература, журналы, книги по </w:t>
      </w:r>
      <w:proofErr w:type="spellStart"/>
      <w:r w:rsidRPr="00AB1A12">
        <w:rPr>
          <w:rFonts w:cs="Times New Roman"/>
          <w:szCs w:val="28"/>
        </w:rPr>
        <w:t>бисероплетению</w:t>
      </w:r>
      <w:proofErr w:type="spellEnd"/>
      <w:r w:rsidRPr="00AB1A12">
        <w:rPr>
          <w:rFonts w:cs="Times New Roman"/>
          <w:szCs w:val="28"/>
        </w:rPr>
        <w:t xml:space="preserve">, демонстрационный стенд, тренажерные подушки, бисер, проволока); </w:t>
      </w:r>
      <w:r w:rsidRPr="00AB1A12">
        <w:rPr>
          <w:rFonts w:cs="Times New Roman"/>
          <w:i/>
          <w:szCs w:val="28"/>
        </w:rPr>
        <w:t>раздаточный материал</w:t>
      </w:r>
      <w:r w:rsidRPr="00AB1A12">
        <w:rPr>
          <w:rFonts w:cs="Times New Roman"/>
          <w:szCs w:val="28"/>
        </w:rPr>
        <w:t xml:space="preserve"> (технологические карты, сетки-схемы, опросник «Ромашка» и «Поле чудес» по охране труда и технике безопасности, </w:t>
      </w:r>
      <w:proofErr w:type="spellStart"/>
      <w:r w:rsidRPr="00AB1A12">
        <w:rPr>
          <w:rFonts w:cs="Times New Roman"/>
          <w:szCs w:val="28"/>
        </w:rPr>
        <w:t>пазлы</w:t>
      </w:r>
      <w:proofErr w:type="spellEnd"/>
      <w:r w:rsidRPr="00AB1A12">
        <w:rPr>
          <w:rFonts w:cs="Times New Roman"/>
          <w:szCs w:val="28"/>
        </w:rPr>
        <w:t xml:space="preserve"> мозаики на усв</w:t>
      </w:r>
      <w:r w:rsidR="00347F44">
        <w:rPr>
          <w:rFonts w:cs="Times New Roman"/>
          <w:szCs w:val="28"/>
        </w:rPr>
        <w:t xml:space="preserve">оения техники </w:t>
      </w:r>
      <w:proofErr w:type="spellStart"/>
      <w:r w:rsidR="00347F44">
        <w:rPr>
          <w:rFonts w:cs="Times New Roman"/>
          <w:szCs w:val="28"/>
        </w:rPr>
        <w:t>бисероплетения</w:t>
      </w:r>
      <w:proofErr w:type="spellEnd"/>
      <w:r w:rsidR="00347F44">
        <w:rPr>
          <w:rFonts w:cs="Times New Roman"/>
          <w:szCs w:val="28"/>
        </w:rPr>
        <w:t xml:space="preserve">); </w:t>
      </w:r>
      <w:r w:rsidRPr="00AB1A12">
        <w:rPr>
          <w:rFonts w:cs="Times New Roman"/>
          <w:i/>
          <w:szCs w:val="28"/>
        </w:rPr>
        <w:t>наглядный материал</w:t>
      </w:r>
      <w:r w:rsidRPr="00AB1A12">
        <w:rPr>
          <w:rFonts w:cs="Times New Roman"/>
          <w:szCs w:val="28"/>
        </w:rPr>
        <w:t xml:space="preserve"> (информационный материал в виде иллюстраций, образцы плетения).</w:t>
      </w:r>
    </w:p>
    <w:p w14:paraId="64C52377" w14:textId="77777777" w:rsidR="001100D2" w:rsidRPr="00AB1A12" w:rsidRDefault="001100D2" w:rsidP="001100D2">
      <w:pPr>
        <w:rPr>
          <w:rFonts w:cs="Times New Roman"/>
          <w:szCs w:val="28"/>
        </w:rPr>
      </w:pPr>
      <w:r w:rsidRPr="00AB1A12">
        <w:rPr>
          <w:rFonts w:cs="Times New Roman"/>
          <w:i/>
          <w:szCs w:val="28"/>
        </w:rPr>
        <w:t>Материально-техническое оснащение</w:t>
      </w:r>
      <w:r w:rsidRPr="00AB1A12">
        <w:rPr>
          <w:rFonts w:cs="Times New Roman"/>
          <w:szCs w:val="28"/>
        </w:rPr>
        <w:t>: кабинет, оборудование.</w:t>
      </w:r>
    </w:p>
    <w:p w14:paraId="79EE6997" w14:textId="77777777" w:rsidR="001100D2" w:rsidRPr="00AB1A12" w:rsidRDefault="001100D2" w:rsidP="001100D2">
      <w:pPr>
        <w:rPr>
          <w:rFonts w:cs="Times New Roman"/>
          <w:szCs w:val="28"/>
        </w:rPr>
      </w:pPr>
      <w:r w:rsidRPr="00AB1A12">
        <w:rPr>
          <w:rFonts w:cs="Times New Roman"/>
          <w:szCs w:val="28"/>
        </w:rPr>
        <w:t>Статическая гимнастика для пальцев рук. Технология игры.</w:t>
      </w:r>
    </w:p>
    <w:sectPr w:rsidR="001100D2" w:rsidRPr="00AB1A12" w:rsidSect="00E4377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6D9AF" w14:textId="77777777" w:rsidR="00D24606" w:rsidRDefault="00D24606" w:rsidP="00A95124">
      <w:pPr>
        <w:spacing w:line="240" w:lineRule="auto"/>
      </w:pPr>
      <w:r>
        <w:separator/>
      </w:r>
    </w:p>
  </w:endnote>
  <w:endnote w:type="continuationSeparator" w:id="0">
    <w:p w14:paraId="1232C10A" w14:textId="77777777" w:rsidR="00D24606" w:rsidRDefault="00D24606" w:rsidP="00A951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1509526"/>
      <w:docPartObj>
        <w:docPartGallery w:val="Page Numbers (Bottom of Page)"/>
        <w:docPartUnique/>
      </w:docPartObj>
    </w:sdtPr>
    <w:sdtEndPr/>
    <w:sdtContent>
      <w:p w14:paraId="41004DAC" w14:textId="35356870" w:rsidR="001D3382" w:rsidRDefault="001D3382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CF6">
          <w:rPr>
            <w:noProof/>
          </w:rPr>
          <w:t>21</w:t>
        </w:r>
        <w:r>
          <w:fldChar w:fldCharType="end"/>
        </w:r>
      </w:p>
    </w:sdtContent>
  </w:sdt>
  <w:p w14:paraId="6DD6EA77" w14:textId="77777777" w:rsidR="001D3382" w:rsidRDefault="001D338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B6E9C" w14:textId="77777777" w:rsidR="00D24606" w:rsidRDefault="00D24606" w:rsidP="00A95124">
      <w:pPr>
        <w:spacing w:line="240" w:lineRule="auto"/>
      </w:pPr>
      <w:r>
        <w:separator/>
      </w:r>
    </w:p>
  </w:footnote>
  <w:footnote w:type="continuationSeparator" w:id="0">
    <w:p w14:paraId="746969ED" w14:textId="77777777" w:rsidR="00D24606" w:rsidRDefault="00D24606" w:rsidP="00A951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1542"/>
    <w:multiLevelType w:val="hybridMultilevel"/>
    <w:tmpl w:val="9414474C"/>
    <w:lvl w:ilvl="0" w:tplc="65E8F5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39494C"/>
    <w:multiLevelType w:val="hybridMultilevel"/>
    <w:tmpl w:val="19288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A6949"/>
    <w:multiLevelType w:val="hybridMultilevel"/>
    <w:tmpl w:val="13307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16716"/>
    <w:multiLevelType w:val="multilevel"/>
    <w:tmpl w:val="252A12BC"/>
    <w:lvl w:ilvl="0">
      <w:start w:val="1"/>
      <w:numFmt w:val="decimal"/>
      <w:lvlText w:val="%1"/>
      <w:lvlJc w:val="left"/>
      <w:pPr>
        <w:ind w:left="4091" w:hanging="42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3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40" w:hanging="42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6111" w:hanging="4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781" w:hanging="4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452" w:hanging="4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122" w:hanging="4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792" w:hanging="4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463" w:hanging="423"/>
      </w:pPr>
      <w:rPr>
        <w:lang w:val="ru-RU" w:eastAsia="en-US" w:bidi="ar-SA"/>
      </w:rPr>
    </w:lvl>
  </w:abstractNum>
  <w:abstractNum w:abstractNumId="4" w15:restartNumberingAfterBreak="0">
    <w:nsid w:val="27285C34"/>
    <w:multiLevelType w:val="hybridMultilevel"/>
    <w:tmpl w:val="D8F4B69E"/>
    <w:lvl w:ilvl="0" w:tplc="07B893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17740ED"/>
    <w:multiLevelType w:val="hybridMultilevel"/>
    <w:tmpl w:val="AD4CD2DE"/>
    <w:lvl w:ilvl="0" w:tplc="DA1A8F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0664AEE"/>
    <w:multiLevelType w:val="hybridMultilevel"/>
    <w:tmpl w:val="A57E5B3E"/>
    <w:lvl w:ilvl="0" w:tplc="C4D81EA6">
      <w:numFmt w:val="bullet"/>
      <w:lvlText w:val="-"/>
      <w:lvlJc w:val="left"/>
      <w:pPr>
        <w:ind w:left="85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787466">
      <w:numFmt w:val="bullet"/>
      <w:lvlText w:val="-"/>
      <w:lvlJc w:val="left"/>
      <w:pPr>
        <w:ind w:left="85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9223C88">
      <w:numFmt w:val="bullet"/>
      <w:lvlText w:val="•"/>
      <w:lvlJc w:val="left"/>
      <w:pPr>
        <w:ind w:left="2848" w:hanging="164"/>
      </w:pPr>
      <w:rPr>
        <w:lang w:val="ru-RU" w:eastAsia="en-US" w:bidi="ar-SA"/>
      </w:rPr>
    </w:lvl>
    <w:lvl w:ilvl="3" w:tplc="A1B2A20C">
      <w:numFmt w:val="bullet"/>
      <w:lvlText w:val="•"/>
      <w:lvlJc w:val="left"/>
      <w:pPr>
        <w:ind w:left="3843" w:hanging="164"/>
      </w:pPr>
      <w:rPr>
        <w:lang w:val="ru-RU" w:eastAsia="en-US" w:bidi="ar-SA"/>
      </w:rPr>
    </w:lvl>
    <w:lvl w:ilvl="4" w:tplc="3872E2C0">
      <w:numFmt w:val="bullet"/>
      <w:lvlText w:val="•"/>
      <w:lvlJc w:val="left"/>
      <w:pPr>
        <w:ind w:left="4837" w:hanging="164"/>
      </w:pPr>
      <w:rPr>
        <w:lang w:val="ru-RU" w:eastAsia="en-US" w:bidi="ar-SA"/>
      </w:rPr>
    </w:lvl>
    <w:lvl w:ilvl="5" w:tplc="680C1204">
      <w:numFmt w:val="bullet"/>
      <w:lvlText w:val="•"/>
      <w:lvlJc w:val="left"/>
      <w:pPr>
        <w:ind w:left="5832" w:hanging="164"/>
      </w:pPr>
      <w:rPr>
        <w:lang w:val="ru-RU" w:eastAsia="en-US" w:bidi="ar-SA"/>
      </w:rPr>
    </w:lvl>
    <w:lvl w:ilvl="6" w:tplc="7116C434">
      <w:numFmt w:val="bullet"/>
      <w:lvlText w:val="•"/>
      <w:lvlJc w:val="left"/>
      <w:pPr>
        <w:ind w:left="6826" w:hanging="164"/>
      </w:pPr>
      <w:rPr>
        <w:lang w:val="ru-RU" w:eastAsia="en-US" w:bidi="ar-SA"/>
      </w:rPr>
    </w:lvl>
    <w:lvl w:ilvl="7" w:tplc="9C304B2C">
      <w:numFmt w:val="bullet"/>
      <w:lvlText w:val="•"/>
      <w:lvlJc w:val="left"/>
      <w:pPr>
        <w:ind w:left="7820" w:hanging="164"/>
      </w:pPr>
      <w:rPr>
        <w:lang w:val="ru-RU" w:eastAsia="en-US" w:bidi="ar-SA"/>
      </w:rPr>
    </w:lvl>
    <w:lvl w:ilvl="8" w:tplc="5EBA5F3C">
      <w:numFmt w:val="bullet"/>
      <w:lvlText w:val="•"/>
      <w:lvlJc w:val="left"/>
      <w:pPr>
        <w:ind w:left="8815" w:hanging="164"/>
      </w:pPr>
      <w:rPr>
        <w:lang w:val="ru-RU" w:eastAsia="en-US" w:bidi="ar-SA"/>
      </w:rPr>
    </w:lvl>
  </w:abstractNum>
  <w:abstractNum w:abstractNumId="7" w15:restartNumberingAfterBreak="0">
    <w:nsid w:val="77C47E3E"/>
    <w:multiLevelType w:val="hybridMultilevel"/>
    <w:tmpl w:val="1B42F368"/>
    <w:lvl w:ilvl="0" w:tplc="4202D6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627875"/>
    <w:multiLevelType w:val="hybridMultilevel"/>
    <w:tmpl w:val="700C0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C4ACD"/>
    <w:multiLevelType w:val="hybridMultilevel"/>
    <w:tmpl w:val="4C7ED81C"/>
    <w:lvl w:ilvl="0" w:tplc="CF08E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32"/>
    <w:rsid w:val="00020FB3"/>
    <w:rsid w:val="0003691E"/>
    <w:rsid w:val="00056DB4"/>
    <w:rsid w:val="00077B00"/>
    <w:rsid w:val="0008493B"/>
    <w:rsid w:val="00085B3B"/>
    <w:rsid w:val="000868EE"/>
    <w:rsid w:val="00087251"/>
    <w:rsid w:val="000C759D"/>
    <w:rsid w:val="000E087B"/>
    <w:rsid w:val="000E177D"/>
    <w:rsid w:val="000F2F24"/>
    <w:rsid w:val="00102C05"/>
    <w:rsid w:val="001100D2"/>
    <w:rsid w:val="00114EC4"/>
    <w:rsid w:val="001171E4"/>
    <w:rsid w:val="00135154"/>
    <w:rsid w:val="00153FAC"/>
    <w:rsid w:val="00155D3A"/>
    <w:rsid w:val="001636D5"/>
    <w:rsid w:val="00170738"/>
    <w:rsid w:val="00182413"/>
    <w:rsid w:val="00185BB6"/>
    <w:rsid w:val="001860A3"/>
    <w:rsid w:val="00193595"/>
    <w:rsid w:val="00196275"/>
    <w:rsid w:val="001A36FB"/>
    <w:rsid w:val="001A410C"/>
    <w:rsid w:val="001B189F"/>
    <w:rsid w:val="001B1999"/>
    <w:rsid w:val="001B234D"/>
    <w:rsid w:val="001B23EE"/>
    <w:rsid w:val="001B2708"/>
    <w:rsid w:val="001B31FA"/>
    <w:rsid w:val="001B4AF5"/>
    <w:rsid w:val="001D1327"/>
    <w:rsid w:val="001D3382"/>
    <w:rsid w:val="001E738E"/>
    <w:rsid w:val="00202A2C"/>
    <w:rsid w:val="002112BA"/>
    <w:rsid w:val="002259B7"/>
    <w:rsid w:val="002361F7"/>
    <w:rsid w:val="00243C35"/>
    <w:rsid w:val="00246120"/>
    <w:rsid w:val="00257834"/>
    <w:rsid w:val="00257ED8"/>
    <w:rsid w:val="0028344F"/>
    <w:rsid w:val="00283AC7"/>
    <w:rsid w:val="002A1495"/>
    <w:rsid w:val="002B4B9B"/>
    <w:rsid w:val="002B7C0A"/>
    <w:rsid w:val="002C45CE"/>
    <w:rsid w:val="002D0461"/>
    <w:rsid w:val="002D0EDF"/>
    <w:rsid w:val="002D6CF7"/>
    <w:rsid w:val="002D6E71"/>
    <w:rsid w:val="002E76E8"/>
    <w:rsid w:val="002F4DF6"/>
    <w:rsid w:val="002F612B"/>
    <w:rsid w:val="0030579B"/>
    <w:rsid w:val="00310AE7"/>
    <w:rsid w:val="00324665"/>
    <w:rsid w:val="00347F44"/>
    <w:rsid w:val="0036039D"/>
    <w:rsid w:val="003752A4"/>
    <w:rsid w:val="0038173E"/>
    <w:rsid w:val="0039543A"/>
    <w:rsid w:val="00397AFE"/>
    <w:rsid w:val="003A4CD8"/>
    <w:rsid w:val="003F702A"/>
    <w:rsid w:val="004062AC"/>
    <w:rsid w:val="00410131"/>
    <w:rsid w:val="00412F79"/>
    <w:rsid w:val="004139EF"/>
    <w:rsid w:val="00413CBD"/>
    <w:rsid w:val="004228CC"/>
    <w:rsid w:val="004242E7"/>
    <w:rsid w:val="00426717"/>
    <w:rsid w:val="00432F57"/>
    <w:rsid w:val="00457598"/>
    <w:rsid w:val="00470918"/>
    <w:rsid w:val="00476BEC"/>
    <w:rsid w:val="00476CF6"/>
    <w:rsid w:val="00480C98"/>
    <w:rsid w:val="004A4722"/>
    <w:rsid w:val="004A5B9F"/>
    <w:rsid w:val="004B133B"/>
    <w:rsid w:val="004B1587"/>
    <w:rsid w:val="004C6088"/>
    <w:rsid w:val="004E0E7C"/>
    <w:rsid w:val="004E5321"/>
    <w:rsid w:val="004F3AB1"/>
    <w:rsid w:val="00502100"/>
    <w:rsid w:val="00533BF0"/>
    <w:rsid w:val="005422B7"/>
    <w:rsid w:val="005474AD"/>
    <w:rsid w:val="00555A99"/>
    <w:rsid w:val="005715DB"/>
    <w:rsid w:val="005857AA"/>
    <w:rsid w:val="00586E88"/>
    <w:rsid w:val="00592572"/>
    <w:rsid w:val="005A485C"/>
    <w:rsid w:val="005B47F3"/>
    <w:rsid w:val="005B5396"/>
    <w:rsid w:val="005D644A"/>
    <w:rsid w:val="005D68AD"/>
    <w:rsid w:val="005E3EEF"/>
    <w:rsid w:val="00654C30"/>
    <w:rsid w:val="006702C3"/>
    <w:rsid w:val="00696529"/>
    <w:rsid w:val="006A18C3"/>
    <w:rsid w:val="006A6D4F"/>
    <w:rsid w:val="006B620F"/>
    <w:rsid w:val="006B7F1C"/>
    <w:rsid w:val="006C231E"/>
    <w:rsid w:val="006C40EB"/>
    <w:rsid w:val="006D1EF1"/>
    <w:rsid w:val="006D7F6A"/>
    <w:rsid w:val="007079D9"/>
    <w:rsid w:val="00715B20"/>
    <w:rsid w:val="00723591"/>
    <w:rsid w:val="00727F0C"/>
    <w:rsid w:val="007442EB"/>
    <w:rsid w:val="0074486C"/>
    <w:rsid w:val="00753BEE"/>
    <w:rsid w:val="00781613"/>
    <w:rsid w:val="0079767A"/>
    <w:rsid w:val="007B001C"/>
    <w:rsid w:val="007B403B"/>
    <w:rsid w:val="007D1D91"/>
    <w:rsid w:val="007D25E6"/>
    <w:rsid w:val="007E38DC"/>
    <w:rsid w:val="007F19C6"/>
    <w:rsid w:val="00810D8A"/>
    <w:rsid w:val="008158A9"/>
    <w:rsid w:val="00817FB3"/>
    <w:rsid w:val="008248B9"/>
    <w:rsid w:val="0082571B"/>
    <w:rsid w:val="00834F54"/>
    <w:rsid w:val="00842424"/>
    <w:rsid w:val="00846F32"/>
    <w:rsid w:val="00850427"/>
    <w:rsid w:val="00854A3E"/>
    <w:rsid w:val="00871AE2"/>
    <w:rsid w:val="00882205"/>
    <w:rsid w:val="00890D83"/>
    <w:rsid w:val="008931D9"/>
    <w:rsid w:val="008A2934"/>
    <w:rsid w:val="008A46EB"/>
    <w:rsid w:val="008B35FD"/>
    <w:rsid w:val="008C07F9"/>
    <w:rsid w:val="008C5197"/>
    <w:rsid w:val="008C5400"/>
    <w:rsid w:val="008C706D"/>
    <w:rsid w:val="008D2930"/>
    <w:rsid w:val="008E5202"/>
    <w:rsid w:val="008F7B39"/>
    <w:rsid w:val="00902BA9"/>
    <w:rsid w:val="0093263D"/>
    <w:rsid w:val="00942885"/>
    <w:rsid w:val="00961782"/>
    <w:rsid w:val="00965C70"/>
    <w:rsid w:val="00977DB1"/>
    <w:rsid w:val="00980903"/>
    <w:rsid w:val="00982C77"/>
    <w:rsid w:val="009844F9"/>
    <w:rsid w:val="00984E03"/>
    <w:rsid w:val="00985E30"/>
    <w:rsid w:val="0099430E"/>
    <w:rsid w:val="009A297D"/>
    <w:rsid w:val="009A4D72"/>
    <w:rsid w:val="009D0DDF"/>
    <w:rsid w:val="009E31EE"/>
    <w:rsid w:val="009E5514"/>
    <w:rsid w:val="009E6A56"/>
    <w:rsid w:val="009F3043"/>
    <w:rsid w:val="00A03AE1"/>
    <w:rsid w:val="00A168D3"/>
    <w:rsid w:val="00A16CFB"/>
    <w:rsid w:val="00A20382"/>
    <w:rsid w:val="00A32EB4"/>
    <w:rsid w:val="00A33092"/>
    <w:rsid w:val="00A345F4"/>
    <w:rsid w:val="00A37000"/>
    <w:rsid w:val="00A669D9"/>
    <w:rsid w:val="00A76F37"/>
    <w:rsid w:val="00A77BCB"/>
    <w:rsid w:val="00A81D17"/>
    <w:rsid w:val="00A8313D"/>
    <w:rsid w:val="00A95124"/>
    <w:rsid w:val="00A97864"/>
    <w:rsid w:val="00AB1A12"/>
    <w:rsid w:val="00AB3EB7"/>
    <w:rsid w:val="00AB4FCE"/>
    <w:rsid w:val="00AB58C5"/>
    <w:rsid w:val="00AC285A"/>
    <w:rsid w:val="00AE2498"/>
    <w:rsid w:val="00AE4AAB"/>
    <w:rsid w:val="00AE5491"/>
    <w:rsid w:val="00AF654A"/>
    <w:rsid w:val="00B10AF6"/>
    <w:rsid w:val="00B11065"/>
    <w:rsid w:val="00B2309A"/>
    <w:rsid w:val="00B309D4"/>
    <w:rsid w:val="00B3597F"/>
    <w:rsid w:val="00B50AC7"/>
    <w:rsid w:val="00B51B38"/>
    <w:rsid w:val="00B62966"/>
    <w:rsid w:val="00B64E58"/>
    <w:rsid w:val="00B75ADF"/>
    <w:rsid w:val="00BA0263"/>
    <w:rsid w:val="00BA0F3C"/>
    <w:rsid w:val="00BB47C9"/>
    <w:rsid w:val="00BC2A96"/>
    <w:rsid w:val="00BD24C7"/>
    <w:rsid w:val="00BD2B8B"/>
    <w:rsid w:val="00BD5387"/>
    <w:rsid w:val="00BE4831"/>
    <w:rsid w:val="00C2771E"/>
    <w:rsid w:val="00C309A6"/>
    <w:rsid w:val="00C405A2"/>
    <w:rsid w:val="00C64C83"/>
    <w:rsid w:val="00CB29CD"/>
    <w:rsid w:val="00CB43D4"/>
    <w:rsid w:val="00CB60A1"/>
    <w:rsid w:val="00CB70C4"/>
    <w:rsid w:val="00CC3B34"/>
    <w:rsid w:val="00CC6AAB"/>
    <w:rsid w:val="00D03274"/>
    <w:rsid w:val="00D04233"/>
    <w:rsid w:val="00D0676B"/>
    <w:rsid w:val="00D102A6"/>
    <w:rsid w:val="00D10903"/>
    <w:rsid w:val="00D14B10"/>
    <w:rsid w:val="00D24606"/>
    <w:rsid w:val="00D26E01"/>
    <w:rsid w:val="00D35507"/>
    <w:rsid w:val="00D37F8F"/>
    <w:rsid w:val="00D53BD3"/>
    <w:rsid w:val="00D62034"/>
    <w:rsid w:val="00D65273"/>
    <w:rsid w:val="00D80CD3"/>
    <w:rsid w:val="00DB62B1"/>
    <w:rsid w:val="00DC4287"/>
    <w:rsid w:val="00DE2B7B"/>
    <w:rsid w:val="00DF0C44"/>
    <w:rsid w:val="00DF7F0B"/>
    <w:rsid w:val="00E23786"/>
    <w:rsid w:val="00E31532"/>
    <w:rsid w:val="00E35FFB"/>
    <w:rsid w:val="00E40545"/>
    <w:rsid w:val="00E43776"/>
    <w:rsid w:val="00E43E41"/>
    <w:rsid w:val="00E4436C"/>
    <w:rsid w:val="00E45121"/>
    <w:rsid w:val="00E50923"/>
    <w:rsid w:val="00E52364"/>
    <w:rsid w:val="00E5730B"/>
    <w:rsid w:val="00E61CF7"/>
    <w:rsid w:val="00E62A6E"/>
    <w:rsid w:val="00E671AA"/>
    <w:rsid w:val="00E768D9"/>
    <w:rsid w:val="00E76B95"/>
    <w:rsid w:val="00E92EF3"/>
    <w:rsid w:val="00E9363E"/>
    <w:rsid w:val="00EA0556"/>
    <w:rsid w:val="00EA0D23"/>
    <w:rsid w:val="00EE3CE7"/>
    <w:rsid w:val="00F12F40"/>
    <w:rsid w:val="00F16B0D"/>
    <w:rsid w:val="00F222C4"/>
    <w:rsid w:val="00F25D6F"/>
    <w:rsid w:val="00F67C31"/>
    <w:rsid w:val="00F776AC"/>
    <w:rsid w:val="00FB5F1C"/>
    <w:rsid w:val="00FD5027"/>
    <w:rsid w:val="00FE29A3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B60E"/>
  <w15:chartTrackingRefBased/>
  <w15:docId w15:val="{D84E3ED1-234D-4373-9CBB-FD20CB4C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9D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EA0556"/>
    <w:pPr>
      <w:widowControl w:val="0"/>
      <w:tabs>
        <w:tab w:val="left" w:pos="3962"/>
      </w:tabs>
      <w:autoSpaceDE w:val="0"/>
      <w:autoSpaceDN w:val="0"/>
      <w:spacing w:before="1" w:line="319" w:lineRule="exact"/>
      <w:ind w:right="-1" w:firstLine="426"/>
      <w:jc w:val="left"/>
      <w:outlineLvl w:val="0"/>
    </w:pPr>
    <w:rPr>
      <w:rFonts w:eastAsiaTheme="majorEastAsia" w:cs="Times New Roman"/>
      <w:b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309D4"/>
    <w:pPr>
      <w:keepNext/>
      <w:widowControl w:val="0"/>
      <w:numPr>
        <w:ilvl w:val="1"/>
      </w:numPr>
      <w:tabs>
        <w:tab w:val="num" w:pos="576"/>
      </w:tabs>
      <w:suppressAutoHyphens/>
      <w:autoSpaceDE w:val="0"/>
      <w:spacing w:before="240" w:after="60"/>
      <w:ind w:firstLine="709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2B7C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A0556"/>
    <w:rPr>
      <w:rFonts w:ascii="Times New Roman" w:eastAsiaTheme="majorEastAsia" w:hAnsi="Times New Roman" w:cs="Times New Roman"/>
      <w:b/>
      <w:sz w:val="28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4139EF"/>
    <w:pPr>
      <w:outlineLvl w:val="9"/>
    </w:pPr>
    <w:rPr>
      <w:rFonts w:asciiTheme="majorHAnsi" w:hAnsiTheme="majorHAnsi" w:cstheme="majorBidi"/>
      <w:b w:val="0"/>
      <w:color w:val="2E74B5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8493B"/>
    <w:pPr>
      <w:tabs>
        <w:tab w:val="right" w:leader="dot" w:pos="9345"/>
      </w:tabs>
      <w:spacing w:after="100"/>
    </w:pPr>
    <w:rPr>
      <w:rFonts w:cs="Times New Roman"/>
      <w:noProof/>
      <w:szCs w:val="28"/>
    </w:rPr>
  </w:style>
  <w:style w:type="character" w:styleId="a6">
    <w:name w:val="Hyperlink"/>
    <w:basedOn w:val="a0"/>
    <w:uiPriority w:val="99"/>
    <w:unhideWhenUsed/>
    <w:rsid w:val="004139E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309D4"/>
    <w:rPr>
      <w:rFonts w:ascii="Times New Roman" w:eastAsiaTheme="majorEastAsia" w:hAnsi="Times New Roman" w:cstheme="majorBidi"/>
      <w:b/>
      <w:sz w:val="28"/>
      <w:szCs w:val="26"/>
    </w:rPr>
  </w:style>
  <w:style w:type="paragraph" w:styleId="a7">
    <w:name w:val="Subtitle"/>
    <w:basedOn w:val="a"/>
    <w:next w:val="a"/>
    <w:link w:val="a8"/>
    <w:autoRedefine/>
    <w:uiPriority w:val="11"/>
    <w:qFormat/>
    <w:rsid w:val="00B309D4"/>
    <w:pPr>
      <w:numPr>
        <w:ilvl w:val="1"/>
      </w:numPr>
      <w:ind w:firstLine="709"/>
      <w:jc w:val="center"/>
    </w:pPr>
    <w:rPr>
      <w:rFonts w:eastAsiaTheme="minorEastAsia"/>
      <w:i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B309D4"/>
    <w:rPr>
      <w:rFonts w:ascii="Times New Roman" w:eastAsiaTheme="minorEastAsia" w:hAnsi="Times New Roman"/>
      <w:i/>
      <w:spacing w:val="15"/>
      <w:sz w:val="28"/>
    </w:rPr>
  </w:style>
  <w:style w:type="paragraph" w:styleId="21">
    <w:name w:val="toc 2"/>
    <w:basedOn w:val="a"/>
    <w:next w:val="a"/>
    <w:autoRedefine/>
    <w:uiPriority w:val="39"/>
    <w:unhideWhenUsed/>
    <w:rsid w:val="00347F44"/>
    <w:pPr>
      <w:tabs>
        <w:tab w:val="right" w:leader="dot" w:pos="9345"/>
      </w:tabs>
      <w:spacing w:after="100"/>
    </w:pPr>
    <w:rPr>
      <w:rFonts w:eastAsiaTheme="minorEastAsia" w:cs="Times New Roman"/>
      <w:noProof/>
      <w:color w:val="000000" w:themeColor="text1"/>
      <w:lang w:eastAsia="ru-RU"/>
    </w:rPr>
  </w:style>
  <w:style w:type="character" w:styleId="a9">
    <w:name w:val="line number"/>
    <w:basedOn w:val="a0"/>
    <w:uiPriority w:val="99"/>
    <w:semiHidden/>
    <w:unhideWhenUsed/>
    <w:rsid w:val="008931D9"/>
  </w:style>
  <w:style w:type="character" w:styleId="aa">
    <w:name w:val="annotation reference"/>
    <w:basedOn w:val="a0"/>
    <w:uiPriority w:val="99"/>
    <w:semiHidden/>
    <w:unhideWhenUsed/>
    <w:rsid w:val="004C608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C608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C6088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C608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C6088"/>
    <w:rPr>
      <w:rFonts w:ascii="Times New Roman" w:hAnsi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C60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C6088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A9512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95124"/>
    <w:rPr>
      <w:rFonts w:ascii="Times New Roman" w:hAnsi="Times New Roman"/>
      <w:sz w:val="28"/>
    </w:rPr>
  </w:style>
  <w:style w:type="paragraph" w:styleId="af3">
    <w:name w:val="footer"/>
    <w:basedOn w:val="a"/>
    <w:link w:val="af4"/>
    <w:uiPriority w:val="99"/>
    <w:unhideWhenUsed/>
    <w:rsid w:val="00A95124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95124"/>
    <w:rPr>
      <w:rFonts w:ascii="Times New Roman" w:hAnsi="Times New Roman"/>
      <w:sz w:val="28"/>
    </w:rPr>
  </w:style>
  <w:style w:type="paragraph" w:styleId="af5">
    <w:name w:val="Body Text"/>
    <w:basedOn w:val="a"/>
    <w:link w:val="af6"/>
    <w:uiPriority w:val="1"/>
    <w:semiHidden/>
    <w:unhideWhenUsed/>
    <w:qFormat/>
    <w:rsid w:val="00B10AF6"/>
    <w:pPr>
      <w:widowControl w:val="0"/>
      <w:autoSpaceDE w:val="0"/>
      <w:autoSpaceDN w:val="0"/>
      <w:spacing w:line="240" w:lineRule="auto"/>
      <w:ind w:left="859" w:firstLine="0"/>
      <w:jc w:val="left"/>
    </w:pPr>
    <w:rPr>
      <w:rFonts w:eastAsia="Times New Roman" w:cs="Times New Roman"/>
      <w:szCs w:val="28"/>
    </w:rPr>
  </w:style>
  <w:style w:type="character" w:customStyle="1" w:styleId="af6">
    <w:name w:val="Основной текст Знак"/>
    <w:basedOn w:val="a0"/>
    <w:link w:val="af5"/>
    <w:uiPriority w:val="1"/>
    <w:semiHidden/>
    <w:rsid w:val="00B10AF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Sveta1\Downloads\&#1087;&#1088;&#1086;&#1075;&#1088;&#1072;&#1084;&#1084;&#1072;%20&#1041;&#1080;&#1089;&#1077;&#1088;%20&#1054;&#1050;%20(2020).docx" TargetMode="External"/><Relationship Id="rId18" Type="http://schemas.openxmlformats.org/officeDocument/2006/relationships/hyperlink" Target="file:///C:\Users\Sveta1\Downloads\&#1087;&#1088;&#1086;&#1075;&#1088;&#1072;&#1084;&#1084;&#1072;%20&#1041;&#1080;&#1089;&#1077;&#1088;%20&#1054;&#1050;%20(2020).doc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C:\Users\Sveta1\Downloads\&#1087;&#1088;&#1086;&#1075;&#1088;&#1072;&#1084;&#1084;&#1072;%20&#1041;&#1080;&#1089;&#1077;&#1088;%20&#1054;&#1050;%20(2020)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Sveta1\Downloads\&#1087;&#1088;&#1086;&#1075;&#1088;&#1072;&#1084;&#1084;&#1072;%20&#1041;&#1080;&#1089;&#1077;&#1088;%20&#1054;&#1050;%20(2020).docx" TargetMode="External"/><Relationship Id="rId17" Type="http://schemas.openxmlformats.org/officeDocument/2006/relationships/hyperlink" Target="file:///C:\Users\Sveta1\Downloads\&#1087;&#1088;&#1086;&#1075;&#1088;&#1072;&#1084;&#1084;&#1072;%20&#1041;&#1080;&#1089;&#1077;&#1088;%20&#1054;&#1050;%20(2020).docx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C:\Users\Sveta1\Downloads\&#1087;&#1088;&#1086;&#1075;&#1088;&#1072;&#1084;&#1084;&#1072;%20&#1041;&#1080;&#1089;&#1077;&#1088;%20&#1054;&#1050;%20(2020).docx" TargetMode="External"/><Relationship Id="rId20" Type="http://schemas.openxmlformats.org/officeDocument/2006/relationships/hyperlink" Target="file:///C:\Users\Sveta1\Downloads\&#1087;&#1088;&#1086;&#1075;&#1088;&#1072;&#1084;&#1084;&#1072;%20&#1041;&#1080;&#1089;&#1077;&#1088;%20&#1054;&#1050;%20(2020)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Sveta1\Downloads\&#1087;&#1088;&#1086;&#1075;&#1088;&#1072;&#1084;&#1084;&#1072;%20&#1041;&#1080;&#1089;&#1077;&#1088;%20&#1054;&#1050;%20(2020).docx" TargetMode="External"/><Relationship Id="rId24" Type="http://schemas.openxmlformats.org/officeDocument/2006/relationships/hyperlink" Target="file:///C:\Users\Sveta1\Downloads\&#1087;&#1088;&#1086;&#1075;&#1088;&#1072;&#1084;&#1084;&#1072;%20&#1041;&#1080;&#1089;&#1077;&#1088;%20&#1054;&#1050;%20(2020)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Sveta1\Downloads\&#1087;&#1088;&#1086;&#1075;&#1088;&#1072;&#1084;&#1084;&#1072;%20&#1041;&#1080;&#1089;&#1077;&#1088;%20&#1054;&#1050;%20(2020).docx" TargetMode="External"/><Relationship Id="rId23" Type="http://schemas.openxmlformats.org/officeDocument/2006/relationships/hyperlink" Target="file:///C:\Users\Sveta1\Downloads\&#1087;&#1088;&#1086;&#1075;&#1088;&#1072;&#1084;&#1084;&#1072;%20&#1041;&#1080;&#1089;&#1077;&#1088;%20&#1054;&#1050;%20(2020).docx" TargetMode="External"/><Relationship Id="rId10" Type="http://schemas.openxmlformats.org/officeDocument/2006/relationships/hyperlink" Target="file:///C:\Users\Sveta1\Downloads\&#1087;&#1088;&#1086;&#1075;&#1088;&#1072;&#1084;&#1084;&#1072;%20&#1041;&#1080;&#1089;&#1077;&#1088;%20&#1054;&#1050;%20(2020).docx" TargetMode="External"/><Relationship Id="rId19" Type="http://schemas.openxmlformats.org/officeDocument/2006/relationships/hyperlink" Target="file:///C:\Users\Sveta1\Downloads\&#1087;&#1088;&#1086;&#1075;&#1088;&#1072;&#1084;&#1084;&#1072;%20&#1041;&#1080;&#1089;&#1077;&#1088;%20&#1054;&#1050;%20(2020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veta1\Downloads\&#1087;&#1088;&#1086;&#1075;&#1088;&#1072;&#1084;&#1084;&#1072;%20&#1041;&#1080;&#1089;&#1077;&#1088;%20&#1054;&#1050;%20(2020).docx" TargetMode="External"/><Relationship Id="rId14" Type="http://schemas.openxmlformats.org/officeDocument/2006/relationships/hyperlink" Target="file:///C:\Users\Sveta1\Downloads\&#1087;&#1088;&#1086;&#1075;&#1088;&#1072;&#1084;&#1084;&#1072;%20&#1041;&#1080;&#1089;&#1077;&#1088;%20&#1054;&#1050;%20(2020).docx" TargetMode="External"/><Relationship Id="rId22" Type="http://schemas.openxmlformats.org/officeDocument/2006/relationships/hyperlink" Target="file:///C:\Users\Sveta1\Downloads\&#1087;&#1088;&#1086;&#1075;&#1088;&#1072;&#1084;&#1084;&#1072;%20&#1041;&#1080;&#1089;&#1077;&#1088;%20&#1054;&#1050;%20(2020)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54DF2-7BC7-4E18-BE7B-4736D9FD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32</Pages>
  <Words>5594</Words>
  <Characters>31891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Sveta1</cp:lastModifiedBy>
  <cp:revision>5</cp:revision>
  <dcterms:created xsi:type="dcterms:W3CDTF">2021-09-02T03:51:00Z</dcterms:created>
  <dcterms:modified xsi:type="dcterms:W3CDTF">2021-09-02T08:51:00Z</dcterms:modified>
</cp:coreProperties>
</file>