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CE" w:rsidRDefault="00D86FCE" w:rsidP="00D86FCE">
      <w:pPr>
        <w:pStyle w:val="1"/>
      </w:pPr>
      <w:r>
        <w:t>Раздел 1</w:t>
      </w:r>
      <w:r w:rsidR="00F1650D">
        <w:t>.</w:t>
      </w:r>
      <w:r>
        <w:t xml:space="preserve"> Комплекс основных характеристик программы</w:t>
      </w:r>
    </w:p>
    <w:p w:rsidR="003944DF" w:rsidRPr="003944DF" w:rsidRDefault="00D86FCE" w:rsidP="00F1650D">
      <w:pPr>
        <w:pStyle w:val="2"/>
      </w:pPr>
      <w:r>
        <w:t xml:space="preserve">1.1. </w:t>
      </w:r>
      <w:r w:rsidR="003944DF" w:rsidRPr="003944DF">
        <w:t>Пояснительная записка</w:t>
      </w:r>
    </w:p>
    <w:p w:rsidR="00D86FCE" w:rsidRDefault="00D86FCE" w:rsidP="00F1650D">
      <w:pPr>
        <w:pStyle w:val="a4"/>
        <w:shd w:val="clear" w:color="auto" w:fill="FFFFFF"/>
        <w:ind w:left="0"/>
        <w:textAlignment w:val="baseline"/>
      </w:pPr>
      <w:r>
        <w:t>Дополнительная общеобразовательная общеразвивающая программа «Аквааэробика» имеет физкуль</w:t>
      </w:r>
      <w:r w:rsidR="00F1650D">
        <w:t>турно-спортивную направленность</w:t>
      </w:r>
      <w:r>
        <w:t>.</w:t>
      </w:r>
      <w:r w:rsidR="00F1650D" w:rsidRPr="00F1650D">
        <w:t xml:space="preserve"> </w:t>
      </w:r>
      <w:r w:rsidR="00F1650D">
        <w:t>Данная общеразвивающая</w:t>
      </w:r>
      <w:r w:rsidR="00F1650D" w:rsidRPr="0013207D">
        <w:t xml:space="preserve"> программа разработана для возрастной группы </w:t>
      </w:r>
      <w:r w:rsidR="00144CCB">
        <w:t>11</w:t>
      </w:r>
      <w:r w:rsidR="00F1650D">
        <w:t xml:space="preserve"> – 18 лет.</w:t>
      </w:r>
    </w:p>
    <w:p w:rsidR="00AB5BE6" w:rsidRPr="00F1650D" w:rsidRDefault="00AB5BE6" w:rsidP="00F1650D">
      <w:pPr>
        <w:pStyle w:val="a4"/>
        <w:shd w:val="clear" w:color="auto" w:fill="FFFFFF"/>
        <w:ind w:left="0"/>
        <w:textAlignment w:val="baseline"/>
        <w:rPr>
          <w:szCs w:val="28"/>
        </w:rPr>
      </w:pPr>
      <w:r>
        <w:t>Уровень обучения: ознакомительный</w:t>
      </w:r>
    </w:p>
    <w:p w:rsidR="003944DF" w:rsidRPr="003944DF" w:rsidRDefault="003944DF" w:rsidP="003944DF">
      <w:pPr>
        <w:pStyle w:val="a4"/>
        <w:ind w:left="0"/>
        <w:rPr>
          <w:rFonts w:ascii="Arial" w:hAnsi="Arial" w:cs="Arial"/>
          <w:sz w:val="24"/>
        </w:rPr>
      </w:pPr>
      <w:r>
        <w:t>А</w:t>
      </w:r>
      <w:r w:rsidRPr="009807C7">
        <w:t>ква</w:t>
      </w:r>
      <w:r>
        <w:t>а</w:t>
      </w:r>
      <w:r w:rsidR="00D86FCE">
        <w:t xml:space="preserve">эробика – </w:t>
      </w:r>
      <w:r w:rsidRPr="009807C7">
        <w:t>лучший способ приобщиться к физическим нагрузкам. Тренировки в воде показаны также многим. Это отличный способ держать свое тело в постоянном тонусе независимо от возраста, пола, уровня физической подготовки</w:t>
      </w:r>
      <w:r w:rsidRPr="003944DF">
        <w:rPr>
          <w:rFonts w:ascii="Arial" w:hAnsi="Arial" w:cs="Arial"/>
          <w:sz w:val="24"/>
        </w:rPr>
        <w:t>.</w:t>
      </w:r>
    </w:p>
    <w:p w:rsidR="00F1650D" w:rsidRPr="003369E8" w:rsidRDefault="003944DF" w:rsidP="003369E8">
      <w:pPr>
        <w:pStyle w:val="a4"/>
        <w:shd w:val="clear" w:color="auto" w:fill="FFFFFF"/>
        <w:ind w:left="0"/>
        <w:textAlignment w:val="baseline"/>
        <w:rPr>
          <w:szCs w:val="28"/>
        </w:rPr>
      </w:pPr>
      <w:r w:rsidRPr="003944DF">
        <w:rPr>
          <w:szCs w:val="28"/>
        </w:rPr>
        <w:t xml:space="preserve">Из самого понятия аквааэробика становится ясно, какой вид нагрузок предлагает данный вид спорта. Это комплекс упражнений, схожий с обычной аэробикой, который выполняют в воде, чаще всего в бассейне. </w:t>
      </w:r>
      <w:r w:rsidR="00D86FCE">
        <w:rPr>
          <w:szCs w:val="28"/>
        </w:rPr>
        <w:t xml:space="preserve">Приоритетом национальной политики государства является «формирование здорового и безопасного образа жизни, укрепление </w:t>
      </w:r>
      <w:r w:rsidR="008016E0">
        <w:rPr>
          <w:szCs w:val="28"/>
        </w:rPr>
        <w:t xml:space="preserve">здоровья учащихся» </w:t>
      </w:r>
      <w:r w:rsidR="00CC51E9">
        <w:rPr>
          <w:szCs w:val="28"/>
        </w:rPr>
        <w:t>(Закон №273-ФЗ, гл.2, ст. 17. П. 4)</w:t>
      </w:r>
      <w:r w:rsidR="008016E0">
        <w:rPr>
          <w:szCs w:val="28"/>
        </w:rPr>
        <w:t>. В связи с выше сказанным становится понятно, что программа Аквааэробика является актуальной.</w:t>
      </w:r>
    </w:p>
    <w:p w:rsidR="0013207D" w:rsidRPr="00014A7A" w:rsidRDefault="00014A7A" w:rsidP="00014A7A">
      <w:pPr>
        <w:spacing w:line="276" w:lineRule="auto"/>
        <w:rPr>
          <w:rFonts w:cs="Times New Roman"/>
          <w:b/>
          <w:szCs w:val="28"/>
        </w:rPr>
      </w:pPr>
      <w:r>
        <w:rPr>
          <w:b/>
        </w:rPr>
        <w:t>1.2</w:t>
      </w:r>
      <w:r w:rsidR="0013207D" w:rsidRPr="00014A7A">
        <w:rPr>
          <w:b/>
        </w:rPr>
        <w:t>.</w:t>
      </w:r>
      <w:r w:rsidR="00C77F3F" w:rsidRPr="00014A7A">
        <w:rPr>
          <w:b/>
        </w:rPr>
        <w:t xml:space="preserve"> </w:t>
      </w:r>
      <w:r w:rsidR="0013207D" w:rsidRPr="00014A7A">
        <w:rPr>
          <w:b/>
        </w:rPr>
        <w:t>Цель и задачи программы:</w:t>
      </w:r>
    </w:p>
    <w:p w:rsidR="00014A7A" w:rsidRDefault="003369E8" w:rsidP="00014A7A">
      <w:pPr>
        <w:ind w:firstLine="284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Цель</w:t>
      </w:r>
      <w:r w:rsidR="0013207D" w:rsidRPr="0013207D">
        <w:rPr>
          <w:rFonts w:cs="Times New Roman"/>
          <w:b/>
          <w:i/>
          <w:szCs w:val="28"/>
        </w:rPr>
        <w:t>:</w:t>
      </w:r>
      <w:r w:rsidR="00C77F3F">
        <w:rPr>
          <w:rFonts w:cs="Times New Roman"/>
          <w:szCs w:val="28"/>
        </w:rPr>
        <w:t xml:space="preserve"> </w:t>
      </w:r>
      <w:r w:rsidR="00C737D7" w:rsidRPr="00C737D7">
        <w:rPr>
          <w:rFonts w:cs="Times New Roman"/>
          <w:szCs w:val="28"/>
        </w:rPr>
        <w:t xml:space="preserve">создание условий для повышения эффективности оздоровления и укрепления организма занимающихся, </w:t>
      </w:r>
      <w:r>
        <w:rPr>
          <w:rFonts w:cs="Times New Roman"/>
          <w:szCs w:val="28"/>
        </w:rPr>
        <w:t xml:space="preserve">физического </w:t>
      </w:r>
      <w:r w:rsidR="00C737D7" w:rsidRPr="00C737D7">
        <w:rPr>
          <w:rFonts w:cs="Times New Roman"/>
          <w:szCs w:val="28"/>
        </w:rPr>
        <w:t xml:space="preserve">развития с помощью аквааэробики. </w:t>
      </w:r>
    </w:p>
    <w:p w:rsidR="00014A7A" w:rsidRPr="003369E8" w:rsidRDefault="003369E8" w:rsidP="00014A7A">
      <w:pPr>
        <w:ind w:firstLine="284"/>
        <w:rPr>
          <w:rFonts w:cs="Times New Roman"/>
          <w:b/>
          <w:szCs w:val="28"/>
        </w:rPr>
      </w:pPr>
      <w:r w:rsidRPr="003369E8">
        <w:rPr>
          <w:rFonts w:cs="Times New Roman"/>
          <w:b/>
          <w:szCs w:val="28"/>
        </w:rPr>
        <w:t>Задачи</w:t>
      </w:r>
      <w:r w:rsidR="00014A7A" w:rsidRPr="003369E8">
        <w:rPr>
          <w:rFonts w:cs="Times New Roman"/>
          <w:b/>
          <w:szCs w:val="28"/>
        </w:rPr>
        <w:t>:</w:t>
      </w:r>
    </w:p>
    <w:p w:rsidR="00ED2735" w:rsidRDefault="003369E8" w:rsidP="00ED2735">
      <w:pPr>
        <w:ind w:firstLine="284"/>
        <w:rPr>
          <w:rFonts w:cs="Times New Roman"/>
          <w:b/>
          <w:szCs w:val="28"/>
        </w:rPr>
      </w:pPr>
      <w:r w:rsidRPr="003369E8">
        <w:rPr>
          <w:rFonts w:cs="Times New Roman"/>
          <w:b/>
          <w:szCs w:val="28"/>
        </w:rPr>
        <w:t>Личностные</w:t>
      </w:r>
      <w:r w:rsidR="00ED2735">
        <w:rPr>
          <w:rFonts w:cs="Times New Roman"/>
          <w:b/>
          <w:szCs w:val="28"/>
        </w:rPr>
        <w:t>:</w:t>
      </w:r>
    </w:p>
    <w:p w:rsidR="0093226E" w:rsidRDefault="0093226E" w:rsidP="0093226E">
      <w:pPr>
        <w:ind w:left="284" w:firstLine="0"/>
        <w:rPr>
          <w:szCs w:val="28"/>
        </w:rPr>
      </w:pPr>
      <w:r>
        <w:rPr>
          <w:szCs w:val="28"/>
        </w:rPr>
        <w:t xml:space="preserve">- </w:t>
      </w:r>
      <w:r w:rsidRPr="008150AC">
        <w:rPr>
          <w:szCs w:val="28"/>
        </w:rPr>
        <w:t>способствовать развитию со</w:t>
      </w:r>
      <w:r>
        <w:rPr>
          <w:szCs w:val="28"/>
        </w:rPr>
        <w:t>циальной активности обучающихся;</w:t>
      </w:r>
      <w:r w:rsidRPr="008150AC">
        <w:rPr>
          <w:szCs w:val="28"/>
        </w:rPr>
        <w:t xml:space="preserve"> </w:t>
      </w:r>
    </w:p>
    <w:p w:rsidR="0093226E" w:rsidRPr="008150AC" w:rsidRDefault="0093226E" w:rsidP="0093226E">
      <w:pPr>
        <w:ind w:left="284" w:firstLine="0"/>
        <w:rPr>
          <w:szCs w:val="28"/>
        </w:rPr>
      </w:pPr>
      <w:r>
        <w:rPr>
          <w:szCs w:val="28"/>
        </w:rPr>
        <w:t xml:space="preserve">- </w:t>
      </w:r>
      <w:r w:rsidRPr="008150AC">
        <w:rPr>
          <w:szCs w:val="28"/>
        </w:rPr>
        <w:t xml:space="preserve">воспитывать чувство самостоятельности, ответственности; </w:t>
      </w:r>
    </w:p>
    <w:p w:rsidR="0093226E" w:rsidRPr="008150AC" w:rsidRDefault="0093226E" w:rsidP="0093226E">
      <w:pPr>
        <w:ind w:left="284" w:firstLine="0"/>
        <w:rPr>
          <w:szCs w:val="28"/>
        </w:rPr>
      </w:pPr>
      <w:r>
        <w:rPr>
          <w:szCs w:val="28"/>
        </w:rPr>
        <w:t xml:space="preserve">- </w:t>
      </w:r>
      <w:r w:rsidRPr="008150AC">
        <w:rPr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93226E" w:rsidRPr="0093226E" w:rsidRDefault="0093226E" w:rsidP="0093226E">
      <w:pPr>
        <w:shd w:val="clear" w:color="auto" w:fill="FFFFFF"/>
        <w:ind w:left="284" w:firstLine="0"/>
        <w:rPr>
          <w:bCs/>
          <w:szCs w:val="28"/>
        </w:rPr>
      </w:pPr>
      <w:r>
        <w:rPr>
          <w:bCs/>
          <w:szCs w:val="28"/>
        </w:rPr>
        <w:t xml:space="preserve">- </w:t>
      </w:r>
      <w:r w:rsidRPr="008150AC">
        <w:rPr>
          <w:bCs/>
          <w:szCs w:val="28"/>
        </w:rPr>
        <w:t>пропаганда здорового образа жизни.</w:t>
      </w:r>
      <w:r w:rsidRPr="008150AC">
        <w:rPr>
          <w:bCs/>
          <w:szCs w:val="28"/>
        </w:rPr>
        <w:tab/>
      </w:r>
    </w:p>
    <w:p w:rsidR="00ED2735" w:rsidRPr="00ED2735" w:rsidRDefault="0093226E" w:rsidP="0093226E">
      <w:pPr>
        <w:ind w:firstLine="284"/>
        <w:rPr>
          <w:szCs w:val="28"/>
        </w:rPr>
      </w:pPr>
      <w:r>
        <w:rPr>
          <w:szCs w:val="28"/>
        </w:rPr>
        <w:t>- в</w:t>
      </w:r>
      <w:r w:rsidR="00ED2735" w:rsidRPr="00ED2735">
        <w:rPr>
          <w:szCs w:val="28"/>
        </w:rPr>
        <w:t>оспитание нравственно-волевых качеств, настойчивости, смелости, выдер</w:t>
      </w:r>
      <w:r w:rsidR="00ED2735">
        <w:rPr>
          <w:szCs w:val="28"/>
        </w:rPr>
        <w:t>ж</w:t>
      </w:r>
      <w:r w:rsidR="00ED2735" w:rsidRPr="00ED2735">
        <w:rPr>
          <w:szCs w:val="28"/>
        </w:rPr>
        <w:t>ки, силы воли.</w:t>
      </w:r>
    </w:p>
    <w:p w:rsidR="00ED2735" w:rsidRDefault="00ED2735" w:rsidP="00ED2735">
      <w:pPr>
        <w:rPr>
          <w:b/>
        </w:rPr>
      </w:pPr>
      <w:proofErr w:type="spellStart"/>
      <w:r>
        <w:rPr>
          <w:b/>
        </w:rPr>
        <w:lastRenderedPageBreak/>
        <w:t>Метопредметные</w:t>
      </w:r>
      <w:proofErr w:type="spellEnd"/>
      <w:r>
        <w:rPr>
          <w:b/>
        </w:rPr>
        <w:t>:</w:t>
      </w:r>
    </w:p>
    <w:p w:rsidR="00ED2735" w:rsidRPr="00ED2735" w:rsidRDefault="00ED2735" w:rsidP="00ED2735">
      <w:pPr>
        <w:rPr>
          <w:szCs w:val="28"/>
        </w:rPr>
      </w:pPr>
      <w:r w:rsidRPr="000A793F">
        <w:rPr>
          <w:szCs w:val="28"/>
        </w:rPr>
        <w:t>- Формирование устойчивого интереса к занятиям в бассейне, обеспечение эмоционального благополучия при выпол</w:t>
      </w:r>
      <w:r>
        <w:rPr>
          <w:szCs w:val="28"/>
        </w:rPr>
        <w:t>нении упражнений в водной среде.</w:t>
      </w:r>
    </w:p>
    <w:p w:rsidR="00ED2735" w:rsidRPr="00ED2735" w:rsidRDefault="00ED2735" w:rsidP="00ED2735">
      <w:pPr>
        <w:rPr>
          <w:szCs w:val="28"/>
        </w:rPr>
      </w:pPr>
      <w:r w:rsidRPr="00ED2735">
        <w:rPr>
          <w:szCs w:val="28"/>
        </w:rPr>
        <w:t xml:space="preserve">- Развитие и совершенствование физических качеств, поддержание их на высоком уровне. </w:t>
      </w:r>
    </w:p>
    <w:p w:rsidR="00ED2735" w:rsidRDefault="00ED2735" w:rsidP="0093226E">
      <w:pPr>
        <w:rPr>
          <w:szCs w:val="28"/>
        </w:rPr>
      </w:pPr>
      <w:r w:rsidRPr="003369E8">
        <w:rPr>
          <w:szCs w:val="28"/>
        </w:rPr>
        <w:t>- Укрепление здоровья занимающихся, повышение и поддержание на оптимальном уровне физической работоспособно</w:t>
      </w:r>
      <w:r>
        <w:rPr>
          <w:szCs w:val="28"/>
        </w:rPr>
        <w:t>сти, спортивной тренированности.</w:t>
      </w:r>
      <w:r w:rsidRPr="003369E8">
        <w:rPr>
          <w:szCs w:val="28"/>
        </w:rPr>
        <w:t xml:space="preserve"> </w:t>
      </w:r>
    </w:p>
    <w:p w:rsidR="0093226E" w:rsidRPr="008150AC" w:rsidRDefault="0093226E" w:rsidP="0093226E">
      <w:pPr>
        <w:ind w:left="709" w:firstLine="0"/>
        <w:rPr>
          <w:szCs w:val="28"/>
        </w:rPr>
      </w:pPr>
      <w:r>
        <w:rPr>
          <w:szCs w:val="28"/>
        </w:rPr>
        <w:t>- Р</w:t>
      </w:r>
      <w:r w:rsidRPr="008150AC">
        <w:rPr>
          <w:szCs w:val="28"/>
        </w:rPr>
        <w:t>азви</w:t>
      </w:r>
      <w:r>
        <w:rPr>
          <w:szCs w:val="28"/>
        </w:rPr>
        <w:t>тие координации</w:t>
      </w:r>
      <w:r w:rsidRPr="008150AC">
        <w:rPr>
          <w:szCs w:val="28"/>
        </w:rPr>
        <w:t xml:space="preserve"> движений </w:t>
      </w:r>
      <w:r>
        <w:rPr>
          <w:szCs w:val="28"/>
        </w:rPr>
        <w:t>и основных физических качеств.</w:t>
      </w:r>
    </w:p>
    <w:p w:rsidR="0093226E" w:rsidRPr="008150AC" w:rsidRDefault="0093226E" w:rsidP="0093226E">
      <w:pPr>
        <w:shd w:val="clear" w:color="auto" w:fill="FFFFFF"/>
        <w:ind w:left="709" w:firstLine="0"/>
        <w:rPr>
          <w:bCs/>
          <w:szCs w:val="28"/>
        </w:rPr>
      </w:pPr>
      <w:r>
        <w:rPr>
          <w:bCs/>
          <w:szCs w:val="28"/>
        </w:rPr>
        <w:t>- Р</w:t>
      </w:r>
      <w:r w:rsidRPr="008150AC">
        <w:rPr>
          <w:bCs/>
          <w:szCs w:val="28"/>
        </w:rPr>
        <w:t>азвивать двигательные способности</w:t>
      </w:r>
      <w:r>
        <w:rPr>
          <w:bCs/>
          <w:szCs w:val="28"/>
        </w:rPr>
        <w:t xml:space="preserve"> посредством </w:t>
      </w:r>
      <w:proofErr w:type="spellStart"/>
      <w:r>
        <w:rPr>
          <w:bCs/>
          <w:szCs w:val="28"/>
        </w:rPr>
        <w:t>аквааэробики</w:t>
      </w:r>
      <w:proofErr w:type="spellEnd"/>
      <w:r>
        <w:rPr>
          <w:bCs/>
          <w:szCs w:val="28"/>
        </w:rPr>
        <w:t>.</w:t>
      </w:r>
    </w:p>
    <w:p w:rsidR="00ED2735" w:rsidRPr="0093226E" w:rsidRDefault="0093226E" w:rsidP="0093226E">
      <w:pPr>
        <w:shd w:val="clear" w:color="auto" w:fill="FFFFFF"/>
        <w:ind w:left="709" w:firstLine="0"/>
        <w:rPr>
          <w:bCs/>
          <w:szCs w:val="28"/>
        </w:rPr>
      </w:pPr>
      <w:r>
        <w:rPr>
          <w:bCs/>
          <w:szCs w:val="28"/>
        </w:rPr>
        <w:t>- Ф</w:t>
      </w:r>
      <w:r w:rsidRPr="008150AC">
        <w:rPr>
          <w:bCs/>
          <w:szCs w:val="28"/>
        </w:rPr>
        <w:t>ормировать навыки самостоятельных занятий физическими упражнениями во время игрового досуга.</w:t>
      </w:r>
    </w:p>
    <w:p w:rsidR="003369E8" w:rsidRDefault="005C327D" w:rsidP="003369E8">
      <w:pPr>
        <w:rPr>
          <w:b/>
        </w:rPr>
      </w:pPr>
      <w:r w:rsidRPr="005C327D">
        <w:rPr>
          <w:b/>
        </w:rPr>
        <w:t>Образовательные:</w:t>
      </w:r>
    </w:p>
    <w:p w:rsidR="0093226E" w:rsidRPr="008150AC" w:rsidRDefault="0093226E" w:rsidP="0093226E">
      <w:pPr>
        <w:ind w:left="284" w:firstLine="0"/>
        <w:rPr>
          <w:szCs w:val="28"/>
        </w:rPr>
      </w:pPr>
      <w:r>
        <w:rPr>
          <w:bCs/>
          <w:szCs w:val="28"/>
        </w:rPr>
        <w:t xml:space="preserve">- </w:t>
      </w:r>
      <w:r w:rsidRPr="008150AC">
        <w:rPr>
          <w:bCs/>
          <w:szCs w:val="28"/>
        </w:rPr>
        <w:t xml:space="preserve">дать необходимые дополнительные знания в области раздела физической культуры и спорта – </w:t>
      </w:r>
      <w:proofErr w:type="spellStart"/>
      <w:r>
        <w:rPr>
          <w:bCs/>
          <w:szCs w:val="28"/>
        </w:rPr>
        <w:t>аквааэробика</w:t>
      </w:r>
      <w:proofErr w:type="spellEnd"/>
      <w:r>
        <w:rPr>
          <w:bCs/>
          <w:szCs w:val="28"/>
        </w:rPr>
        <w:t>.</w:t>
      </w:r>
    </w:p>
    <w:p w:rsidR="0093226E" w:rsidRPr="0093226E" w:rsidRDefault="0093226E" w:rsidP="0093226E">
      <w:pPr>
        <w:ind w:left="284" w:firstLine="0"/>
        <w:rPr>
          <w:szCs w:val="28"/>
        </w:rPr>
      </w:pPr>
      <w:r>
        <w:rPr>
          <w:szCs w:val="28"/>
        </w:rPr>
        <w:t>- Н</w:t>
      </w:r>
      <w:r w:rsidRPr="008150AC">
        <w:rPr>
          <w:szCs w:val="28"/>
        </w:rPr>
        <w:t>аучить правильно регули</w:t>
      </w:r>
      <w:r>
        <w:rPr>
          <w:szCs w:val="28"/>
        </w:rPr>
        <w:t>ровать свою физическую нагрузку.</w:t>
      </w:r>
    </w:p>
    <w:p w:rsidR="000A793F" w:rsidRDefault="0093226E" w:rsidP="0093226E">
      <w:pPr>
        <w:pStyle w:val="2"/>
        <w:ind w:left="284" w:firstLine="0"/>
        <w:jc w:val="both"/>
        <w:rPr>
          <w:rFonts w:eastAsiaTheme="minorHAnsi"/>
          <w:b w:val="0"/>
          <w:i w:val="0"/>
          <w:color w:val="auto"/>
          <w:szCs w:val="28"/>
          <w:lang w:eastAsia="en-US"/>
        </w:rPr>
      </w:pPr>
      <w:r>
        <w:rPr>
          <w:rFonts w:eastAsiaTheme="minorHAnsi"/>
          <w:b w:val="0"/>
          <w:i w:val="0"/>
          <w:color w:val="auto"/>
          <w:szCs w:val="28"/>
          <w:lang w:eastAsia="en-US"/>
        </w:rPr>
        <w:t xml:space="preserve"> - Обучение</w:t>
      </w:r>
      <w:r w:rsidR="000A793F" w:rsidRPr="000A793F">
        <w:rPr>
          <w:rFonts w:eastAsiaTheme="minorHAnsi"/>
          <w:b w:val="0"/>
          <w:i w:val="0"/>
          <w:color w:val="auto"/>
          <w:szCs w:val="28"/>
          <w:lang w:eastAsia="en-US"/>
        </w:rPr>
        <w:t xml:space="preserve"> простейшим методам оценки физического, функционального и психоэмоционального состояния организма и навыкам самостоятельных з</w:t>
      </w:r>
      <w:r w:rsidR="00ED2735">
        <w:rPr>
          <w:rFonts w:eastAsiaTheme="minorHAnsi"/>
          <w:b w:val="0"/>
          <w:i w:val="0"/>
          <w:color w:val="auto"/>
          <w:szCs w:val="28"/>
          <w:lang w:eastAsia="en-US"/>
        </w:rPr>
        <w:t>анятий физическими упражнениями.</w:t>
      </w:r>
    </w:p>
    <w:p w:rsidR="00ED2735" w:rsidRPr="00ED2735" w:rsidRDefault="00ED2735" w:rsidP="0093226E">
      <w:pPr>
        <w:pStyle w:val="2"/>
        <w:ind w:firstLine="284"/>
        <w:jc w:val="both"/>
        <w:rPr>
          <w:rFonts w:eastAsiaTheme="minorHAnsi"/>
          <w:b w:val="0"/>
          <w:i w:val="0"/>
          <w:color w:val="auto"/>
          <w:szCs w:val="28"/>
          <w:lang w:eastAsia="en-US"/>
        </w:rPr>
      </w:pPr>
      <w:r>
        <w:rPr>
          <w:rFonts w:eastAsiaTheme="minorHAnsi"/>
          <w:b w:val="0"/>
          <w:i w:val="0"/>
          <w:color w:val="auto"/>
          <w:szCs w:val="28"/>
          <w:lang w:eastAsia="en-US"/>
        </w:rPr>
        <w:t>-</w:t>
      </w:r>
      <w:r w:rsidRPr="000A793F">
        <w:rPr>
          <w:rFonts w:eastAsiaTheme="minorHAnsi"/>
          <w:b w:val="0"/>
          <w:i w:val="0"/>
          <w:color w:val="auto"/>
          <w:szCs w:val="28"/>
          <w:lang w:eastAsia="en-US"/>
        </w:rPr>
        <w:t>Повышение необходимых теоретических знаний в области гигиены, медицин</w:t>
      </w:r>
      <w:r>
        <w:rPr>
          <w:rFonts w:eastAsiaTheme="minorHAnsi"/>
          <w:b w:val="0"/>
          <w:i w:val="0"/>
          <w:color w:val="auto"/>
          <w:szCs w:val="28"/>
          <w:lang w:eastAsia="en-US"/>
        </w:rPr>
        <w:t>ы, физической культуры и спорта.</w:t>
      </w:r>
      <w:r w:rsidRPr="000A793F">
        <w:rPr>
          <w:rFonts w:eastAsiaTheme="minorHAnsi"/>
          <w:b w:val="0"/>
          <w:i w:val="0"/>
          <w:color w:val="auto"/>
          <w:szCs w:val="28"/>
          <w:lang w:eastAsia="en-US"/>
        </w:rPr>
        <w:t xml:space="preserve"> </w:t>
      </w:r>
    </w:p>
    <w:p w:rsidR="000A793F" w:rsidRPr="0093226E" w:rsidRDefault="000A793F" w:rsidP="0093226E">
      <w:pPr>
        <w:pStyle w:val="2"/>
        <w:jc w:val="both"/>
        <w:rPr>
          <w:rFonts w:eastAsiaTheme="minorHAnsi"/>
          <w:b w:val="0"/>
          <w:i w:val="0"/>
          <w:color w:val="auto"/>
          <w:szCs w:val="28"/>
          <w:lang w:eastAsia="en-US"/>
        </w:rPr>
      </w:pPr>
      <w:r w:rsidRPr="000A793F">
        <w:rPr>
          <w:rFonts w:eastAsiaTheme="minorHAnsi"/>
          <w:b w:val="0"/>
          <w:i w:val="0"/>
          <w:color w:val="auto"/>
          <w:szCs w:val="28"/>
          <w:lang w:eastAsia="en-US"/>
        </w:rPr>
        <w:t xml:space="preserve"> </w:t>
      </w:r>
    </w:p>
    <w:p w:rsidR="00F55F0A" w:rsidRPr="000A793F" w:rsidRDefault="00F55F0A" w:rsidP="000A793F">
      <w:pPr>
        <w:pStyle w:val="2"/>
        <w:rPr>
          <w:i w:val="0"/>
        </w:rPr>
      </w:pPr>
      <w:r w:rsidRPr="000A793F">
        <w:rPr>
          <w:i w:val="0"/>
        </w:rPr>
        <w:t>1.3 Содержание программы</w:t>
      </w:r>
    </w:p>
    <w:p w:rsidR="00F55F0A" w:rsidRPr="000A793F" w:rsidRDefault="00F55F0A" w:rsidP="008016E0">
      <w:pPr>
        <w:jc w:val="center"/>
        <w:rPr>
          <w:rFonts w:cs="Times New Roman"/>
          <w:b/>
          <w:szCs w:val="28"/>
        </w:rPr>
      </w:pPr>
      <w:r w:rsidRPr="000A793F">
        <w:rPr>
          <w:rFonts w:cs="Times New Roman"/>
          <w:b/>
          <w:szCs w:val="28"/>
        </w:rPr>
        <w:t>Учебный план</w:t>
      </w:r>
    </w:p>
    <w:tbl>
      <w:tblPr>
        <w:tblW w:w="95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4149"/>
        <w:gridCol w:w="1564"/>
        <w:gridCol w:w="1564"/>
        <w:gridCol w:w="1382"/>
      </w:tblGrid>
      <w:tr w:rsidR="001121D5" w:rsidRPr="001121D5" w:rsidTr="0013207D">
        <w:trPr>
          <w:trHeight w:hRule="exact" w:val="38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8016E0">
            <w:pPr>
              <w:pStyle w:val="a7"/>
              <w:rPr>
                <w:lang w:eastAsia="ru-RU"/>
              </w:rPr>
            </w:pPr>
            <w:r w:rsidRPr="001121D5">
              <w:rPr>
                <w:lang w:eastAsia="ru-RU"/>
              </w:rPr>
              <w:t>№</w:t>
            </w:r>
          </w:p>
          <w:p w:rsidR="001121D5" w:rsidRPr="001121D5" w:rsidRDefault="001121D5" w:rsidP="008016E0">
            <w:pPr>
              <w:pStyle w:val="a7"/>
              <w:rPr>
                <w:lang w:eastAsia="ru-RU"/>
              </w:rPr>
            </w:pPr>
            <w:r w:rsidRPr="001121D5">
              <w:rPr>
                <w:lang w:eastAsia="ru-RU"/>
              </w:rPr>
              <w:t>п/п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8016E0">
            <w:pPr>
              <w:pStyle w:val="a7"/>
              <w:rPr>
                <w:lang w:eastAsia="ru-RU"/>
              </w:rPr>
            </w:pPr>
            <w:r w:rsidRPr="001121D5">
              <w:rPr>
                <w:lang w:eastAsia="ru-RU"/>
              </w:rPr>
              <w:t>Тема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8016E0">
            <w:pPr>
              <w:pStyle w:val="a7"/>
              <w:rPr>
                <w:spacing w:val="-2"/>
                <w:lang w:eastAsia="ru-RU"/>
              </w:rPr>
            </w:pPr>
            <w:r w:rsidRPr="001121D5">
              <w:rPr>
                <w:spacing w:val="-2"/>
                <w:lang w:eastAsia="ru-RU"/>
              </w:rPr>
              <w:t>Количество часов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п/п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b/>
                <w:lang w:eastAsia="ru-RU"/>
              </w:rPr>
            </w:pPr>
            <w:r w:rsidRPr="001121D5">
              <w:rPr>
                <w:lang w:eastAsia="ru-RU"/>
              </w:rPr>
              <w:t>Раздел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теория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практика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всего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 xml:space="preserve">Введение в образовательную программу. Вводный инструктаж. 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Базовая аквааэробика.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vAlign w:val="center"/>
          </w:tcPr>
          <w:p w:rsidR="001121D5" w:rsidRPr="00CC51E9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CC51E9">
              <w:rPr>
                <w:szCs w:val="24"/>
                <w:lang w:eastAsia="ru-RU"/>
              </w:rPr>
              <w:t>44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50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3.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Бодибилдинг в воде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16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20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Аквааэробика с водными палками.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26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32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5.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Стретчинг на плаву.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8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6.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Упражнения проблемных зон.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18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24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7.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Быстрый комплекс.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6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8.</w:t>
            </w: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Итоговое занятие.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</w:t>
            </w:r>
          </w:p>
        </w:tc>
      </w:tr>
      <w:tr w:rsidR="001121D5" w:rsidRPr="001121D5" w:rsidTr="0080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0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</w:p>
        </w:tc>
        <w:tc>
          <w:tcPr>
            <w:tcW w:w="4149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 w:val="32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29</w:t>
            </w:r>
          </w:p>
        </w:tc>
        <w:tc>
          <w:tcPr>
            <w:tcW w:w="1564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115</w:t>
            </w:r>
          </w:p>
        </w:tc>
        <w:tc>
          <w:tcPr>
            <w:tcW w:w="1382" w:type="dxa"/>
            <w:vAlign w:val="center"/>
          </w:tcPr>
          <w:p w:rsidR="001121D5" w:rsidRPr="001121D5" w:rsidRDefault="001121D5" w:rsidP="008016E0">
            <w:pPr>
              <w:pStyle w:val="a7"/>
              <w:rPr>
                <w:szCs w:val="24"/>
                <w:lang w:eastAsia="ru-RU"/>
              </w:rPr>
            </w:pPr>
            <w:r w:rsidRPr="001121D5">
              <w:rPr>
                <w:szCs w:val="24"/>
                <w:lang w:eastAsia="ru-RU"/>
              </w:rPr>
              <w:t>144</w:t>
            </w:r>
          </w:p>
        </w:tc>
      </w:tr>
    </w:tbl>
    <w:p w:rsidR="001121D5" w:rsidRPr="000A793F" w:rsidRDefault="001121D5" w:rsidP="008016E0">
      <w:pPr>
        <w:spacing w:before="240"/>
        <w:jc w:val="center"/>
        <w:rPr>
          <w:b/>
        </w:rPr>
      </w:pPr>
      <w:bookmarkStart w:id="0" w:name="_Toc182547389"/>
      <w:r w:rsidRPr="000A793F">
        <w:rPr>
          <w:b/>
        </w:rPr>
        <w:t xml:space="preserve">Содержание </w:t>
      </w:r>
      <w:bookmarkEnd w:id="0"/>
      <w:r w:rsidR="008016E0" w:rsidRPr="000A793F">
        <w:rPr>
          <w:b/>
        </w:rPr>
        <w:t>учебного плана</w:t>
      </w:r>
    </w:p>
    <w:p w:rsidR="001121D5" w:rsidRPr="001121D5" w:rsidRDefault="001121D5" w:rsidP="000A7798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color w:val="000000"/>
          <w:spacing w:val="-12"/>
          <w:szCs w:val="28"/>
          <w:lang w:eastAsia="ru-RU"/>
        </w:rPr>
        <w:t>1. Введение в образовательную программу.</w:t>
      </w:r>
    </w:p>
    <w:p w:rsidR="001121D5" w:rsidRPr="001121D5" w:rsidRDefault="001121D5" w:rsidP="000A779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Аквааэробика - соединение элементов физических упражнений в воде. </w:t>
      </w:r>
      <w:r w:rsidRPr="001121D5">
        <w:rPr>
          <w:rFonts w:eastAsia="Times New Roman" w:cs="Times New Roman"/>
          <w:color w:val="000000"/>
          <w:szCs w:val="28"/>
          <w:lang w:eastAsia="ru-RU"/>
        </w:rPr>
        <w:t>Занятие аквааэробикой представляет собой набор упражне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ний, которые сочетаются с плаванием</w:t>
      </w:r>
      <w:r w:rsidRPr="001121D5">
        <w:rPr>
          <w:rFonts w:eastAsia="Times New Roman" w:cs="Times New Roman"/>
          <w:color w:val="424242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под музыкальное сопро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softHyphen/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вождение 120-130 ударов в минуту. Упражнения выполняются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 положении стоя, лежа на воде, у опоры (на месте, с продвижением вперед, назад, в </w:t>
      </w:r>
      <w:r w:rsidRPr="001121D5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сторону).  Применяются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отягощения, эспандеры, водные палки, мячи, водные гантели.</w:t>
      </w:r>
    </w:p>
    <w:p w:rsidR="001121D5" w:rsidRPr="001121D5" w:rsidRDefault="001121D5" w:rsidP="001121D5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Теоретические сведения о значении аквааэробики в жизни.</w:t>
      </w:r>
    </w:p>
    <w:p w:rsidR="001121D5" w:rsidRPr="001121D5" w:rsidRDefault="001121D5" w:rsidP="001121D5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Правила поведения занимающихся в бассейне.</w:t>
      </w:r>
    </w:p>
    <w:p w:rsidR="001121D5" w:rsidRPr="001121D5" w:rsidRDefault="001121D5" w:rsidP="001121D5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Гигиенические требования в бассейне.</w:t>
      </w:r>
    </w:p>
    <w:p w:rsidR="001121D5" w:rsidRPr="001121D5" w:rsidRDefault="001121D5" w:rsidP="001121D5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Значение системности посещения занятий.</w:t>
      </w:r>
    </w:p>
    <w:p w:rsidR="001121D5" w:rsidRPr="001121D5" w:rsidRDefault="001121D5" w:rsidP="001121D5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Медицинский контроль занимающихся.</w:t>
      </w:r>
    </w:p>
    <w:p w:rsidR="001121D5" w:rsidRPr="001121D5" w:rsidRDefault="001121D5" w:rsidP="000A779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0A7798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Основные термины: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см. Словарь.</w:t>
      </w:r>
    </w:p>
    <w:p w:rsidR="001121D5" w:rsidRPr="001121D5" w:rsidRDefault="001121D5" w:rsidP="000A779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0A7798">
        <w:rPr>
          <w:rFonts w:eastAsia="Times New Roman" w:cs="Times New Roman"/>
          <w:b/>
          <w:color w:val="000000"/>
          <w:spacing w:val="2"/>
          <w:szCs w:val="28"/>
          <w:lang w:eastAsia="ru-RU"/>
        </w:rPr>
        <w:t>Контрольные задания:</w:t>
      </w:r>
      <w:r w:rsidRPr="001121D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Заполнения карты - общего сведения.</w:t>
      </w:r>
      <w:r w:rsidR="00563703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</w:t>
      </w:r>
      <w:r w:rsidR="000A7798">
        <w:rPr>
          <w:rFonts w:eastAsia="Times New Roman" w:cs="Times New Roman"/>
          <w:szCs w:val="28"/>
          <w:lang w:eastAsia="ru-RU"/>
        </w:rPr>
        <w:t>(см. Приложение 3</w:t>
      </w:r>
      <w:r w:rsidRPr="001121D5">
        <w:rPr>
          <w:rFonts w:eastAsia="Times New Roman" w:cs="Times New Roman"/>
          <w:szCs w:val="28"/>
          <w:lang w:eastAsia="ru-RU"/>
        </w:rPr>
        <w:t>)</w:t>
      </w:r>
    </w:p>
    <w:p w:rsidR="001121D5" w:rsidRPr="001121D5" w:rsidRDefault="001121D5" w:rsidP="000A7798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color w:val="000000"/>
          <w:spacing w:val="7"/>
          <w:szCs w:val="28"/>
          <w:lang w:eastAsia="ru-RU"/>
        </w:rPr>
        <w:t>2. Базовая аквааэробика.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Основные виды упражнений, для развития отдельных </w:t>
      </w:r>
      <w:r w:rsidRPr="001121D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групп мышц (шеи, плечевого пояса, рук, туловища, ног, бедер). Разучивание </w:t>
      </w:r>
      <w:r w:rsidRPr="001121D5">
        <w:rPr>
          <w:rFonts w:eastAsia="Times New Roman" w:cs="Times New Roman"/>
          <w:color w:val="000000"/>
          <w:spacing w:val="9"/>
          <w:szCs w:val="28"/>
          <w:lang w:eastAsia="ru-RU"/>
        </w:rPr>
        <w:t>основных базовых движений и применение терминологии, при разучи</w:t>
      </w:r>
      <w:r w:rsidRPr="001121D5">
        <w:rPr>
          <w:rFonts w:eastAsia="Times New Roman" w:cs="Times New Roman"/>
          <w:color w:val="000000"/>
          <w:spacing w:val="9"/>
          <w:szCs w:val="28"/>
          <w:lang w:eastAsia="ru-RU"/>
        </w:rPr>
        <w:softHyphen/>
      </w:r>
      <w:r w:rsidRPr="001121D5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вании базовых шагов в воде. Такт, применяемый при разучивании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базового движения. Соединение базовых движений в микро-связки. </w:t>
      </w:r>
      <w:r w:rsidRPr="001121D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Соединение связок в танцевальную большую связку, а также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соединение музыкального сопровождения с танцевальными связками. Обучить занимающихся гибкости и уберечь от травматизма.</w:t>
      </w:r>
    </w:p>
    <w:p w:rsidR="001121D5" w:rsidRPr="000A7798" w:rsidRDefault="001121D5" w:rsidP="000A779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0A7798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lastRenderedPageBreak/>
        <w:t>Корректировка содержания:</w:t>
      </w:r>
      <w:r w:rsidR="000A7798">
        <w:rPr>
          <w:rFonts w:eastAsia="Times New Roman" w:cs="Times New Roman"/>
          <w:szCs w:val="28"/>
          <w:lang w:eastAsia="ru-RU"/>
        </w:rPr>
        <w:t xml:space="preserve"> </w:t>
      </w:r>
      <w:r w:rsidR="000A7798">
        <w:rPr>
          <w:rFonts w:eastAsia="Times New Roman" w:cs="Times New Roman"/>
          <w:color w:val="000000"/>
          <w:spacing w:val="-3"/>
          <w:szCs w:val="28"/>
          <w:lang w:eastAsia="ru-RU"/>
        </w:rPr>
        <w:t>п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ри разучивании соблюдать следующую последовательность, для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освоения комплексов и самостоятельного исполнения. 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pacing w:val="-1"/>
          <w:szCs w:val="28"/>
          <w:lang w:eastAsia="ru-RU"/>
        </w:rPr>
        <w:t>Алгоритм освоения комплекса: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26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Внимательно прочесть описание упражнения  в воде.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14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Изучить описание по рисунку или по показу.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14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Сопоставить описание и изображение движений.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12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Медленно, постараться воспроизвести упражнения, движения</w:t>
      </w:r>
      <w:r w:rsidR="00563703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фиксируя исходное и конечное положения.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17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Закрепить упражнения, выполнив его несколько раз.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14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Выполнить упражнения или шаги с сопровождением музыки в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br/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медленном темпе, через такт (музыкальный акцент).</w:t>
      </w:r>
    </w:p>
    <w:p w:rsidR="001121D5" w:rsidRPr="001121D5" w:rsidRDefault="001121D5" w:rsidP="001121D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12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Когда добьешься уверенного движения, увеличить темп,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br/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выполняя упражнения на каждый такт.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Когда разучат движения под музыку, то провести соревновательную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>разминку по одному занимающемуся или всей группой.</w:t>
      </w:r>
    </w:p>
    <w:p w:rsidR="001121D5" w:rsidRPr="000A7798" w:rsidRDefault="001121D5" w:rsidP="000A779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0A7798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Основные термины:</w:t>
      </w:r>
    </w:p>
    <w:p w:rsidR="001121D5" w:rsidRPr="001121D5" w:rsidRDefault="001121D5" w:rsidP="001121D5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zCs w:val="28"/>
          <w:lang w:val="en-US" w:eastAsia="ru-RU"/>
        </w:rPr>
        <w:t>Aqua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-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val="en-US" w:eastAsia="ru-RU"/>
        </w:rPr>
        <w:t>Beginners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.</w:t>
      </w:r>
      <w:r w:rsidRPr="001121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zCs w:val="28"/>
          <w:lang w:eastAsia="ru-RU"/>
        </w:rPr>
        <w:t>Уроки для начинающих с минимальной на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грузкой. Используются основные движения в простых комбина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циях. Аэробная часть длится 20 минут, затем 10-15 минут вы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полняются упражнения на растяжку и гибкость.</w:t>
      </w:r>
    </w:p>
    <w:p w:rsidR="001121D5" w:rsidRPr="001121D5" w:rsidRDefault="001121D5" w:rsidP="001121D5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zCs w:val="28"/>
          <w:lang w:val="en-US" w:eastAsia="ru-RU"/>
        </w:rPr>
        <w:t>Aqua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-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val="en-US" w:eastAsia="ru-RU"/>
        </w:rPr>
        <w:t>Circuit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.</w:t>
      </w:r>
      <w:r w:rsidRPr="001121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zCs w:val="28"/>
          <w:lang w:eastAsia="ru-RU"/>
        </w:rPr>
        <w:t>Круговые тренировки, построенные на использовании специального оборудования. Нагрузка дается циклично, как бы по кругу: сначала аэробная часть, потом силовая, неболь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шой отдых и снова аэробная, силовая, отдых. Упражнения сред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ней интенсивности продолжаются 30 минут. Рекомендуется для любого уровня подготовки.</w:t>
      </w:r>
    </w:p>
    <w:p w:rsidR="001121D5" w:rsidRPr="001121D5" w:rsidRDefault="001121D5" w:rsidP="001121D5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zCs w:val="28"/>
          <w:lang w:val="en-US" w:eastAsia="ru-RU"/>
        </w:rPr>
        <w:t>Noodles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-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val="en-US" w:eastAsia="ru-RU"/>
        </w:rPr>
        <w:t>Beginners</w:t>
      </w:r>
      <w:r w:rsidRPr="001121D5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.</w:t>
      </w:r>
      <w:r w:rsidRPr="001121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zCs w:val="28"/>
          <w:lang w:eastAsia="ru-RU"/>
        </w:rPr>
        <w:t>Специальная программа, развивающая координацию движений в воде. Рекомендуется для любого уров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ня подготовки.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1121D5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Noodles</w:t>
      </w:r>
      <w:r w:rsidRPr="001121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Mix</w:t>
      </w:r>
      <w:r w:rsidRPr="001121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. 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Комбинированные занятия для любого уровня] подготовки с элементами классической аквааэробики и </w:t>
      </w:r>
      <w:r w:rsidRPr="001121D5">
        <w:rPr>
          <w:rFonts w:eastAsia="Times New Roman" w:cs="Times New Roman"/>
          <w:b/>
          <w:bCs/>
          <w:color w:val="000000"/>
          <w:szCs w:val="28"/>
          <w:lang w:val="en-US" w:eastAsia="ru-RU"/>
        </w:rPr>
        <w:t>Aqua</w:t>
      </w:r>
      <w:r w:rsidRPr="001121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- </w:t>
      </w:r>
      <w:r w:rsidRPr="001121D5">
        <w:rPr>
          <w:rFonts w:eastAsia="Times New Roman" w:cs="Times New Roman"/>
          <w:b/>
          <w:color w:val="000000"/>
          <w:szCs w:val="28"/>
          <w:lang w:val="en-US" w:eastAsia="ru-RU"/>
        </w:rPr>
        <w:t>Noodles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zCs w:val="28"/>
          <w:lang w:eastAsia="ru-RU"/>
        </w:rPr>
        <w:lastRenderedPageBreak/>
        <w:t>(специальной гибкой палки, похожей на макаронины и сделанной из чего-то вроде мягкого пенопласта), тренирующей мышц рук и ног.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</w:p>
    <w:p w:rsidR="001121D5" w:rsidRPr="001121D5" w:rsidRDefault="001121D5" w:rsidP="000A7798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0A7798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Контрольные задания:</w:t>
      </w:r>
      <w:r w:rsidRPr="001121D5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При контрольных заданиях, проверяется выполнение основных упражнений под музыку, низкой и высокой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интенсивности.</w:t>
      </w:r>
    </w:p>
    <w:p w:rsidR="00F55F0A" w:rsidRPr="000A7798" w:rsidRDefault="001121D5" w:rsidP="000A7798">
      <w:pPr>
        <w:shd w:val="clear" w:color="auto" w:fill="FFFFFF"/>
        <w:ind w:firstLine="720"/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3"/>
          <w:w w:val="107"/>
          <w:szCs w:val="28"/>
          <w:lang w:eastAsia="ru-RU"/>
        </w:rPr>
        <w:t xml:space="preserve">В таблице приведена оценка различной физической нагрузки в баллах. </w:t>
      </w:r>
      <w:r w:rsidRPr="001121D5"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  <w:t>Это оценка умножается на 1</w:t>
      </w:r>
      <w:r w:rsidR="000A7798"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  <w:t xml:space="preserve">0, примерно соответствует ЧСС. 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iCs/>
          <w:color w:val="000000"/>
          <w:spacing w:val="-6"/>
          <w:w w:val="107"/>
          <w:szCs w:val="28"/>
          <w:lang w:eastAsia="ru-RU"/>
        </w:rPr>
        <w:t>Субъективная оценка физической нагрузки.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1121D5" w:rsidRPr="001121D5" w:rsidTr="0013207D">
        <w:trPr>
          <w:trHeight w:hRule="exact"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>Нагрузка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>Баллы</w:t>
            </w:r>
          </w:p>
        </w:tc>
      </w:tr>
      <w:tr w:rsidR="001121D5" w:rsidRPr="001121D5" w:rsidTr="00BE74E2">
        <w:trPr>
          <w:trHeight w:hRule="exact" w:val="247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Очень, очень легкая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Очень легкая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Довольно легкая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Довольно тяжелая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Тяжелая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Очень тяжелая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>Очень, очень тяжелая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>6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7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11-12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13-14 </w:t>
            </w: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15-16 </w:t>
            </w:r>
          </w:p>
          <w:p w:rsid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 xml:space="preserve">17-18 </w:t>
            </w:r>
          </w:p>
          <w:p w:rsidR="00CC51E9" w:rsidRDefault="00CC51E9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</w:p>
          <w:p w:rsidR="00CC51E9" w:rsidRPr="001121D5" w:rsidRDefault="00CC51E9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</w:p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Style w:val="a3"/>
                <w:lang w:eastAsia="ru-RU"/>
              </w:rPr>
            </w:pPr>
            <w:r w:rsidRPr="001121D5">
              <w:rPr>
                <w:rStyle w:val="a3"/>
                <w:lang w:eastAsia="ru-RU"/>
              </w:rPr>
              <w:t>19-20</w:t>
            </w:r>
          </w:p>
        </w:tc>
      </w:tr>
    </w:tbl>
    <w:p w:rsidR="001121D5" w:rsidRDefault="001121D5" w:rsidP="001121D5">
      <w:pPr>
        <w:shd w:val="clear" w:color="auto" w:fill="FFFFFF"/>
        <w:rPr>
          <w:rStyle w:val="a3"/>
          <w:lang w:eastAsia="ru-RU"/>
        </w:rPr>
      </w:pPr>
      <w:r w:rsidRPr="001121D5">
        <w:rPr>
          <w:rStyle w:val="a3"/>
          <w:lang w:eastAsia="ru-RU"/>
        </w:rPr>
        <w:t xml:space="preserve">      </w:t>
      </w:r>
    </w:p>
    <w:p w:rsidR="001121D5" w:rsidRPr="00BE74E2" w:rsidRDefault="001121D5" w:rsidP="00BE74E2">
      <w:pPr>
        <w:shd w:val="clear" w:color="auto" w:fill="FFFFFF"/>
        <w:rPr>
          <w:iCs/>
          <w:lang w:eastAsia="ru-RU"/>
        </w:rPr>
      </w:pPr>
      <w:r w:rsidRPr="001121D5">
        <w:rPr>
          <w:rStyle w:val="a3"/>
          <w:lang w:eastAsia="ru-RU"/>
        </w:rPr>
        <w:t>Нужно стремится к нагрузке «довольно тяжелая», тогда достигнуть можно оптимального тренирующего эффекта.</w:t>
      </w:r>
      <w:r>
        <w:rPr>
          <w:rStyle w:val="a3"/>
          <w:lang w:eastAsia="ru-RU"/>
        </w:rPr>
        <w:t xml:space="preserve"> </w:t>
      </w:r>
      <w:r w:rsidRPr="001121D5">
        <w:rPr>
          <w:rStyle w:val="a3"/>
          <w:lang w:eastAsia="ru-RU"/>
        </w:rPr>
        <w:t>(см. Приложение 1)</w:t>
      </w:r>
    </w:p>
    <w:p w:rsidR="001121D5" w:rsidRPr="001121D5" w:rsidRDefault="00F55F0A" w:rsidP="00F55F0A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pacing w:val="7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7"/>
          <w:szCs w:val="28"/>
          <w:lang w:eastAsia="ru-RU"/>
        </w:rPr>
        <w:t xml:space="preserve">3. </w:t>
      </w:r>
      <w:r w:rsidR="001121D5" w:rsidRPr="001121D5">
        <w:rPr>
          <w:rFonts w:eastAsia="Times New Roman" w:cs="Times New Roman"/>
          <w:b/>
          <w:color w:val="000000"/>
          <w:spacing w:val="7"/>
          <w:szCs w:val="28"/>
          <w:lang w:eastAsia="ru-RU"/>
        </w:rPr>
        <w:t>Бодибилдинг в воде.</w:t>
      </w:r>
    </w:p>
    <w:p w:rsidR="001121D5" w:rsidRPr="001121D5" w:rsidRDefault="001121D5" w:rsidP="001121D5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pacing w:val="7"/>
          <w:szCs w:val="28"/>
          <w:lang w:eastAsia="ru-RU"/>
        </w:rPr>
      </w:pPr>
    </w:p>
    <w:p w:rsidR="00BE74E2" w:rsidRPr="00BE74E2" w:rsidRDefault="001121D5" w:rsidP="00BE74E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Научиться справляться с сопро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тивлением воды. Сжечь как можно больше калорий</w:t>
      </w:r>
      <w:r w:rsidRPr="001121D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21D5" w:rsidRPr="000A7798" w:rsidRDefault="001121D5" w:rsidP="001121D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0A7798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Корректировка содержания:</w:t>
      </w:r>
    </w:p>
    <w:p w:rsidR="001121D5" w:rsidRPr="001121D5" w:rsidRDefault="001121D5" w:rsidP="000A779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>Для того чтобы улучшить тонус мышц, совсем не обязательно поднимать тяжести. Если в воде выполнять те же силовые упражнения, что и в тренажерном зале, можно добиться отличных результатов, но с меньшей нагрузкой на суставы и позвоночник. При этом  не потребуются тяжелые металлические приспособления, такие как гантели, штанги и тренажеры. Единственное, что понадобится, это обычная доска для плавания.</w:t>
      </w:r>
    </w:p>
    <w:p w:rsidR="001121D5" w:rsidRPr="001121D5" w:rsidRDefault="001121D5" w:rsidP="000A779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>На втором занятии   укреплять мускулы всерьез. Не удивляйтесь, но для это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го станем выполнять самые привычные для атлетического зала силовые упражнения: жимы, скручивания, тяги, которые, однако, в воде заставят работать  мышцы совершенно необычным образом. Но еще большей </w:t>
      </w:r>
      <w:r w:rsidRPr="001121D5">
        <w:rPr>
          <w:rFonts w:eastAsia="Times New Roman" w:cs="Times New Roman"/>
          <w:color w:val="000000"/>
          <w:szCs w:val="28"/>
          <w:lang w:eastAsia="ru-RU"/>
        </w:rPr>
        <w:lastRenderedPageBreak/>
        <w:t>неожиданностью   станет от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сутствие болевых ощущений в натруженных мускулах после ударной силовой нагруз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ки. Весьма интенсивная тренировка покажется  легкой разминкой благодаря уни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кальному методу, в соответствии с которым будет проводиться занятие. Мало того, что  не даст  заскучать и переохладиться во время пребывания в воде, но еще по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высит метаболизм и позволит сжечь максимальное количество калорий. </w:t>
      </w:r>
    </w:p>
    <w:p w:rsidR="001121D5" w:rsidRPr="001121D5" w:rsidRDefault="001121D5" w:rsidP="000A779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i/>
          <w:color w:val="000000"/>
          <w:szCs w:val="28"/>
          <w:lang w:eastAsia="ru-RU"/>
        </w:rPr>
        <w:t>Метод.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Расход калорий на занятии заметно возрастет, при этом не повысится утомляе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мость мышц, если чередовать силовые упражнения с аэробикой в воде. Для проведения ударной по энергозатратам водной тренировки идеально подойдет повторный метод (см. табл. 2), Он заключается в систематической смене нагрузок. Через каждые 3 мин вам следует менять выполняемые действия. Комплекс «Бодибилдинг в воде» включает в себя 3 серии упражнений, каждая из которых состоит из 2 интервалов: силовой рабо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ты (Д) и активного отдыха (А). В качестве интервала </w:t>
      </w:r>
      <w:proofErr w:type="gramStart"/>
      <w:r w:rsidRPr="001121D5">
        <w:rPr>
          <w:rFonts w:eastAsia="Times New Roman" w:cs="Times New Roman"/>
          <w:color w:val="000000"/>
          <w:szCs w:val="28"/>
          <w:lang w:eastAsia="ru-RU"/>
        </w:rPr>
        <w:t>работы  предлагаются</w:t>
      </w:r>
      <w:proofErr w:type="gramEnd"/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новые силовые комбинации с доской для плавания (ДХ, Д2, ДЗ), а в качестве интервала актив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ного отдыха — аквааэробика, те комбинации, которые  разучили на первом занятии  (А1 — ходьба, А2 — бег, A3 — прыжки). </w:t>
      </w:r>
    </w:p>
    <w:p w:rsidR="00282460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Основные термины:</w:t>
      </w:r>
      <w:r w:rsidRPr="001121D5">
        <w:rPr>
          <w:rFonts w:eastAsia="Times New Roman" w:cs="Times New Roman"/>
          <w:b/>
          <w:bCs/>
          <w:color w:val="000000"/>
          <w:spacing w:val="-3"/>
          <w:szCs w:val="28"/>
          <w:u w:val="single"/>
          <w:lang w:eastAsia="ru-RU"/>
        </w:rPr>
        <w:t xml:space="preserve"> </w:t>
      </w:r>
      <w:r w:rsidRPr="001121D5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см. словарь.</w:t>
      </w:r>
    </w:p>
    <w:p w:rsidR="001121D5" w:rsidRPr="00282460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Контрольные задания:</w:t>
      </w:r>
      <w:r w:rsidRPr="001121D5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При контрольных заданиях, проверяется выполнение основных упражнений под музыку, низкой и высокой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интенсивности.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3"/>
          <w:w w:val="107"/>
          <w:szCs w:val="28"/>
          <w:lang w:eastAsia="ru-RU"/>
        </w:rPr>
        <w:t xml:space="preserve">В таблице приведена оценка различной физической нагрузки в баллах. </w:t>
      </w:r>
      <w:r w:rsidRPr="001121D5"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  <w:t xml:space="preserve">Это оценка умножается на 10, примерно соответствует ЧСС. 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pacing w:val="-6"/>
          <w:w w:val="107"/>
          <w:szCs w:val="28"/>
          <w:lang w:eastAsia="ru-RU"/>
        </w:rPr>
        <w:t>Субъективная оценка физической нагрузки.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1121D5" w:rsidRPr="001121D5" w:rsidTr="0013207D">
        <w:trPr>
          <w:trHeight w:hRule="exact"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282460" w:rsidRDefault="001121D5" w:rsidP="001121D5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"/>
                <w:w w:val="107"/>
                <w:szCs w:val="28"/>
                <w:lang w:eastAsia="ru-RU"/>
              </w:rPr>
              <w:t>Нагрузка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282460" w:rsidRDefault="001121D5" w:rsidP="001121D5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6"/>
                <w:w w:val="107"/>
                <w:szCs w:val="28"/>
                <w:lang w:eastAsia="ru-RU"/>
              </w:rPr>
              <w:t>Баллы</w:t>
            </w:r>
          </w:p>
        </w:tc>
      </w:tr>
      <w:tr w:rsidR="001121D5" w:rsidRPr="001121D5" w:rsidTr="0013207D">
        <w:trPr>
          <w:trHeight w:hRule="exact" w:val="19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  <w:t xml:space="preserve">Очень, очень легкая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легкая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легкая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тяжелая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 xml:space="preserve">Тяжелая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тяжелая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>Очень, очень тяжелая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>6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 xml:space="preserve">7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11-12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13-14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  <w:t xml:space="preserve">15-16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  <w:t xml:space="preserve">17-18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>19-20</w:t>
            </w:r>
          </w:p>
        </w:tc>
      </w:tr>
    </w:tbl>
    <w:p w:rsidR="001121D5" w:rsidRPr="001121D5" w:rsidRDefault="001121D5" w:rsidP="001121D5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</w:p>
    <w:p w:rsidR="001121D5" w:rsidRPr="001121D5" w:rsidRDefault="001121D5" w:rsidP="001121D5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/>
          <w:spacing w:val="-3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Нужно стремится к нагрузке «довольно тяжелая», тогда 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достигнуть можно оптимального тренирующего эффекта.</w:t>
      </w:r>
    </w:p>
    <w:p w:rsidR="00FC7A12" w:rsidRDefault="00282460" w:rsidP="00282460">
      <w:pPr>
        <w:shd w:val="clear" w:color="auto" w:fill="FFFFFF"/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(см. Приложение 1)</w:t>
      </w:r>
    </w:p>
    <w:p w:rsidR="001121D5" w:rsidRPr="001121D5" w:rsidRDefault="001121D5" w:rsidP="00282460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color w:val="000000"/>
          <w:spacing w:val="7"/>
          <w:szCs w:val="28"/>
          <w:lang w:eastAsia="ru-RU"/>
        </w:rPr>
        <w:t>4. Аквааэробика с водными палками.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Cs w:val="28"/>
          <w:u w:val="single"/>
          <w:lang w:eastAsia="ru-RU"/>
        </w:rPr>
      </w:pPr>
      <w:proofErr w:type="gramStart"/>
      <w:r w:rsidRPr="00282460">
        <w:rPr>
          <w:rFonts w:eastAsia="Times New Roman" w:cs="Times New Roman"/>
          <w:b/>
          <w:szCs w:val="28"/>
          <w:lang w:eastAsia="ru-RU"/>
        </w:rPr>
        <w:t>Цель:</w:t>
      </w:r>
      <w:r w:rsidRPr="001121D5">
        <w:rPr>
          <w:rFonts w:eastAsia="Times New Roman" w:cs="Times New Roman"/>
          <w:b/>
          <w:szCs w:val="28"/>
          <w:lang w:eastAsia="ru-RU"/>
        </w:rPr>
        <w:t xml:space="preserve">  </w:t>
      </w:r>
      <w:r w:rsidRPr="001121D5">
        <w:rPr>
          <w:rFonts w:eastAsia="Times New Roman" w:cs="Times New Roman"/>
          <w:szCs w:val="28"/>
          <w:lang w:eastAsia="ru-RU"/>
        </w:rPr>
        <w:t>по</w:t>
      </w:r>
      <w:proofErr w:type="gramEnd"/>
      <w:r w:rsidRPr="001121D5">
        <w:rPr>
          <w:rFonts w:eastAsia="Times New Roman" w:cs="Times New Roman"/>
          <w:szCs w:val="28"/>
          <w:lang w:eastAsia="ru-RU"/>
        </w:rPr>
        <w:t xml:space="preserve"> быстрому освоить используемый инвентарь – водную палку. Научиться держать равновесие при опоре на неё.</w:t>
      </w:r>
    </w:p>
    <w:p w:rsidR="001121D5" w:rsidRPr="001121D5" w:rsidRDefault="001121D5" w:rsidP="0028246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Корректировка содержания</w:t>
      </w:r>
      <w:r w:rsidRPr="00282460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:</w:t>
      </w:r>
      <w:r w:rsidRPr="001121D5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  комплекс упражнений с водными палками позволит сбалансировано развивать как мышечную силу, так  и выносливость, потому что сочетает в себе интервалы   работы различной интенсивности, которые поочередно формируют эти качества.</w:t>
      </w:r>
    </w:p>
    <w:p w:rsidR="001121D5" w:rsidRPr="001121D5" w:rsidRDefault="001121D5" w:rsidP="0028246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i/>
          <w:szCs w:val="28"/>
          <w:lang w:eastAsia="ru-RU"/>
        </w:rPr>
        <w:t>Принцип действия</w:t>
      </w:r>
      <w:r w:rsidRPr="00282460">
        <w:rPr>
          <w:rFonts w:eastAsia="Times New Roman" w:cs="Times New Roman"/>
          <w:b/>
          <w:sz w:val="36"/>
          <w:szCs w:val="24"/>
          <w:lang w:eastAsia="ru-RU"/>
        </w:rPr>
        <w:t>.</w:t>
      </w:r>
      <w:r w:rsidRPr="001121D5">
        <w:rPr>
          <w:rFonts w:eastAsia="Times New Roman" w:cs="Times New Roman"/>
          <w:b/>
          <w:sz w:val="36"/>
          <w:szCs w:val="24"/>
          <w:lang w:eastAsia="ru-RU"/>
        </w:rPr>
        <w:t xml:space="preserve"> </w:t>
      </w:r>
      <w:r w:rsidRPr="001121D5">
        <w:rPr>
          <w:rFonts w:eastAsia="Times New Roman" w:cs="Times New Roman"/>
          <w:szCs w:val="28"/>
          <w:lang w:eastAsia="ru-RU"/>
        </w:rPr>
        <w:t>Вода обеспечивает</w:t>
      </w:r>
      <w:r w:rsidRPr="001121D5">
        <w:rPr>
          <w:rFonts w:eastAsia="Times New Roman" w:cs="Times New Roman"/>
          <w:b/>
          <w:sz w:val="36"/>
          <w:szCs w:val="24"/>
          <w:lang w:eastAsia="ru-RU"/>
        </w:rPr>
        <w:t xml:space="preserve"> </w:t>
      </w:r>
      <w:r w:rsidRPr="001121D5">
        <w:rPr>
          <w:rFonts w:eastAsia="Times New Roman" w:cs="Times New Roman"/>
          <w:szCs w:val="28"/>
          <w:lang w:eastAsia="ru-RU"/>
        </w:rPr>
        <w:t>сопротивление всем</w:t>
      </w:r>
      <w:r w:rsidRPr="001121D5">
        <w:rPr>
          <w:rFonts w:eastAsia="Times New Roman" w:cs="Times New Roman"/>
          <w:b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szCs w:val="28"/>
          <w:lang w:eastAsia="ru-RU"/>
        </w:rPr>
        <w:t>движениям</w:t>
      </w:r>
      <w:r w:rsidRPr="001121D5">
        <w:rPr>
          <w:rFonts w:eastAsia="Times New Roman" w:cs="Times New Roman"/>
          <w:b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szCs w:val="28"/>
          <w:lang w:eastAsia="ru-RU"/>
        </w:rPr>
        <w:t>тела. Однако в одном случае его будет достаточно, а в другом – нет. Для развития мышечной выносливости необходимо, чтобы мышцы работали более продолжительное время (с большим количеством повторов) при меньшем сопротивлении движениям. В этом случае будет достаточно одного сопротивле</w:t>
      </w:r>
      <w:r w:rsidRPr="001121D5">
        <w:rPr>
          <w:rFonts w:eastAsia="Times New Roman" w:cs="Times New Roman"/>
          <w:szCs w:val="28"/>
          <w:lang w:eastAsia="ru-RU"/>
        </w:rPr>
        <w:softHyphen/>
        <w:t>ния воды. Интервал на развитие выносливо</w:t>
      </w:r>
      <w:r w:rsidRPr="001121D5">
        <w:rPr>
          <w:rFonts w:eastAsia="Times New Roman" w:cs="Times New Roman"/>
          <w:szCs w:val="28"/>
          <w:lang w:eastAsia="ru-RU"/>
        </w:rPr>
        <w:softHyphen/>
        <w:t>сти включают в себя комбинации простых упражнений с водной палкой, которая ис</w:t>
      </w:r>
      <w:r w:rsidRPr="001121D5">
        <w:rPr>
          <w:rFonts w:eastAsia="Times New Roman" w:cs="Times New Roman"/>
          <w:szCs w:val="28"/>
          <w:lang w:eastAsia="ru-RU"/>
        </w:rPr>
        <w:softHyphen/>
        <w:t>пользуется в качестве поддержки тела в воде и не препятствует легкому выполнению всех упражнений в быстром темпе. Для развития мышечной силы необходимо создать допол</w:t>
      </w:r>
      <w:r w:rsidRPr="001121D5">
        <w:rPr>
          <w:rFonts w:eastAsia="Times New Roman" w:cs="Times New Roman"/>
          <w:szCs w:val="28"/>
          <w:lang w:eastAsia="ru-RU"/>
        </w:rPr>
        <w:softHyphen/>
        <w:t>нительное сопротивление движениям, чтобы можно было выполнять одно упражнение меньшее количество раз. Поэтому интервалы на развитие силы выполняются в медленном темпе с большой амплитудой движений. Пал</w:t>
      </w:r>
      <w:r w:rsidRPr="001121D5">
        <w:rPr>
          <w:rFonts w:eastAsia="Times New Roman" w:cs="Times New Roman"/>
          <w:szCs w:val="28"/>
          <w:lang w:eastAsia="ru-RU"/>
        </w:rPr>
        <w:softHyphen/>
        <w:t>ка используется для того, чтобы увеличить площадь взаимодействия тела с водой и за</w:t>
      </w:r>
      <w:r w:rsidRPr="001121D5">
        <w:rPr>
          <w:rFonts w:eastAsia="Times New Roman" w:cs="Times New Roman"/>
          <w:szCs w:val="28"/>
          <w:lang w:eastAsia="ru-RU"/>
        </w:rPr>
        <w:softHyphen/>
        <w:t>труднить выполнение упражнений.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i/>
          <w:color w:val="000000"/>
          <w:szCs w:val="28"/>
          <w:lang w:eastAsia="ru-RU"/>
        </w:rPr>
        <w:t>Метод</w:t>
      </w:r>
      <w:r w:rsidRPr="00282460">
        <w:rPr>
          <w:rFonts w:eastAsia="Times New Roman" w:cs="Times New Roman"/>
          <w:color w:val="000000"/>
          <w:szCs w:val="28"/>
          <w:lang w:eastAsia="ru-RU"/>
        </w:rPr>
        <w:t>,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которым будут чередоваться комбинации упражнений на силу и выносливость, называется </w:t>
      </w:r>
      <w:r w:rsidRPr="001121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интервальным. </w:t>
      </w:r>
      <w:r w:rsidRPr="001121D5">
        <w:rPr>
          <w:rFonts w:eastAsia="Times New Roman" w:cs="Times New Roman"/>
          <w:color w:val="000000"/>
          <w:szCs w:val="28"/>
          <w:lang w:eastAsia="ru-RU"/>
        </w:rPr>
        <w:t>Он состоит из 4 серий упражнений продолжительностью 3 мин. Каждая серия включает в себя 2 интервала работы: ин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тервал работы, направленной на формирование силы (1 мин), и интервал работы на развитие выносливости (2 мин).</w:t>
      </w:r>
    </w:p>
    <w:p w:rsidR="00282460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Комбинации упражнений внутри интервалов и интенсивность их выполнения все время меняются. Подобное разнообразие нагрузок позволит проработать каждую группу мышц отдельно, а значит, сделает занятие более </w:t>
      </w:r>
      <w:r w:rsidRPr="001121D5">
        <w:rPr>
          <w:rFonts w:eastAsia="Times New Roman" w:cs="Times New Roman"/>
          <w:color w:val="000000"/>
          <w:szCs w:val="28"/>
          <w:lang w:eastAsia="ru-RU"/>
        </w:rPr>
        <w:lastRenderedPageBreak/>
        <w:t>интересным, насыщенным и эффективным. Именно за счет этого разностороннего подхода к упражнениям дости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гается желаемый результат на занятии — улучшение общего тонуса мышц: одновре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менное и сбалансированное развитие их силы и выносливости.</w:t>
      </w:r>
    </w:p>
    <w:p w:rsidR="001121D5" w:rsidRPr="00282460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Основные термины:</w:t>
      </w:r>
      <w:r w:rsidRPr="001121D5">
        <w:rPr>
          <w:rFonts w:eastAsia="Times New Roman" w:cs="Times New Roman"/>
          <w:b/>
          <w:bCs/>
          <w:color w:val="000000"/>
          <w:spacing w:val="-3"/>
          <w:szCs w:val="28"/>
          <w:u w:val="single"/>
          <w:lang w:eastAsia="ru-RU"/>
        </w:rPr>
        <w:t xml:space="preserve"> </w:t>
      </w:r>
      <w:r w:rsidRPr="001121D5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см. словарь.</w:t>
      </w:r>
    </w:p>
    <w:p w:rsidR="001121D5" w:rsidRPr="001121D5" w:rsidRDefault="001121D5" w:rsidP="0028246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Контрольные задания: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При контрольных заданиях, проверяется выполнение основных упражнений под музыку, низкой и высокой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интенсивности.</w:t>
      </w:r>
    </w:p>
    <w:p w:rsidR="0093226E" w:rsidRPr="001121D5" w:rsidRDefault="001121D5" w:rsidP="00BE74E2">
      <w:pPr>
        <w:shd w:val="clear" w:color="auto" w:fill="FFFFFF"/>
        <w:ind w:firstLine="720"/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3"/>
          <w:w w:val="107"/>
          <w:szCs w:val="28"/>
          <w:lang w:eastAsia="ru-RU"/>
        </w:rPr>
        <w:t xml:space="preserve">В таблице приведена оценка различной физической нагрузки в баллах. </w:t>
      </w:r>
      <w:r w:rsidRPr="001121D5"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  <w:t xml:space="preserve">Это оценка умножается на 10, примерно соответствует ЧСС. </w:t>
      </w:r>
    </w:p>
    <w:p w:rsidR="001121D5" w:rsidRPr="001121D5" w:rsidRDefault="001121D5" w:rsidP="001121D5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pacing w:val="-6"/>
          <w:w w:val="107"/>
          <w:szCs w:val="28"/>
          <w:lang w:eastAsia="ru-RU"/>
        </w:rPr>
        <w:t>Субъективная оценка физической нагрузки.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1121D5" w:rsidRPr="001121D5" w:rsidTr="0013207D">
        <w:trPr>
          <w:trHeight w:hRule="exact"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1121D5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pacing w:val="6"/>
                <w:w w:val="107"/>
                <w:sz w:val="24"/>
                <w:szCs w:val="24"/>
                <w:lang w:eastAsia="ru-RU"/>
              </w:rPr>
              <w:t>Баллы</w:t>
            </w:r>
          </w:p>
        </w:tc>
      </w:tr>
      <w:tr w:rsidR="001121D5" w:rsidRPr="001121D5" w:rsidTr="00CC51E9">
        <w:trPr>
          <w:trHeight w:hRule="exact" w:val="199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  <w:t xml:space="preserve">Очень, очень легкая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легкая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легкая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тяжелая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 xml:space="preserve">Тяжелая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тяжелая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>Очень, очень тяжелая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>6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 xml:space="preserve">7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11-12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13-14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  <w:t xml:space="preserve">15-16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  <w:t xml:space="preserve">17-18 </w:t>
            </w:r>
          </w:p>
          <w:p w:rsidR="001121D5" w:rsidRPr="00282460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282460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>19-20</w:t>
            </w:r>
          </w:p>
        </w:tc>
      </w:tr>
    </w:tbl>
    <w:p w:rsidR="001121D5" w:rsidRPr="001121D5" w:rsidRDefault="001121D5" w:rsidP="001121D5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pacing w:val="-3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Нужно стремится к нагрузке «довольно тяжелая», тогда 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достигнуть можно оптимального тренирующего эффекта.</w:t>
      </w:r>
    </w:p>
    <w:p w:rsidR="00BE74E2" w:rsidRPr="00144CCB" w:rsidRDefault="001121D5" w:rsidP="00144CCB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szCs w:val="28"/>
          <w:lang w:eastAsia="ru-RU"/>
        </w:rPr>
        <w:t>(см. Приложение 1)</w:t>
      </w:r>
    </w:p>
    <w:p w:rsidR="001121D5" w:rsidRPr="001121D5" w:rsidRDefault="001121D5" w:rsidP="00282460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szCs w:val="28"/>
          <w:lang w:eastAsia="ru-RU"/>
        </w:rPr>
        <w:t>5. Стретчинг на плаву.</w:t>
      </w:r>
    </w:p>
    <w:p w:rsidR="001121D5" w:rsidRPr="001121D5" w:rsidRDefault="001121D5" w:rsidP="001121D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121D5" w:rsidRPr="001121D5" w:rsidRDefault="001121D5" w:rsidP="00282460">
      <w:pPr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szCs w:val="28"/>
          <w:lang w:eastAsia="ru-RU"/>
        </w:rPr>
        <w:t>Цель:</w:t>
      </w:r>
      <w:r w:rsidRPr="001121D5">
        <w:rPr>
          <w:rFonts w:eastAsia="Times New Roman" w:cs="Times New Roman"/>
          <w:szCs w:val="28"/>
          <w:lang w:eastAsia="ru-RU"/>
        </w:rPr>
        <w:t xml:space="preserve"> Улучшить эластичность и выносливость мышц, регулярно выполняя растяжку и разнообразные сопутствующие упражнения.              </w:t>
      </w:r>
    </w:p>
    <w:p w:rsidR="001121D5" w:rsidRPr="001121D5" w:rsidRDefault="001121D5" w:rsidP="00282460">
      <w:pPr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szCs w:val="28"/>
          <w:lang w:eastAsia="ru-RU"/>
        </w:rPr>
        <w:t>Корректировка содержания:</w:t>
      </w:r>
      <w:r w:rsidRPr="001121D5">
        <w:rPr>
          <w:rFonts w:eastAsia="Times New Roman" w:cs="Times New Roman"/>
          <w:szCs w:val="28"/>
          <w:lang w:eastAsia="ru-RU"/>
        </w:rPr>
        <w:t xml:space="preserve"> Уп</w:t>
      </w:r>
      <w:r w:rsidRPr="001121D5">
        <w:rPr>
          <w:rFonts w:eastAsia="Times New Roman" w:cs="Times New Roman"/>
          <w:szCs w:val="28"/>
          <w:lang w:eastAsia="ru-RU"/>
        </w:rPr>
        <w:softHyphen/>
        <w:t>ражнения на гибкость дарят мускулам, что называется, второе дыхание. Мышцы, как известно, состоят из волокон, которые под воздействием нагрузки сокращаются. Ре</w:t>
      </w:r>
      <w:r w:rsidRPr="001121D5">
        <w:rPr>
          <w:rFonts w:eastAsia="Times New Roman" w:cs="Times New Roman"/>
          <w:szCs w:val="28"/>
          <w:lang w:eastAsia="ru-RU"/>
        </w:rPr>
        <w:softHyphen/>
        <w:t>гулярно выполняя растяжку, можно не только вернуть их в прежнее состояние, но и заметно улучшить их эластичность. Это позволит чувствовать себя предельно рас</w:t>
      </w:r>
      <w:r w:rsidRPr="001121D5">
        <w:rPr>
          <w:rFonts w:eastAsia="Times New Roman" w:cs="Times New Roman"/>
          <w:szCs w:val="28"/>
          <w:lang w:eastAsia="ru-RU"/>
        </w:rPr>
        <w:softHyphen/>
        <w:t>слабленно и раскованно в повседневной жизни.</w:t>
      </w:r>
    </w:p>
    <w:p w:rsidR="001121D5" w:rsidRPr="001121D5" w:rsidRDefault="001121D5" w:rsidP="001121D5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Вода как нельзя лучше подходит для развития гибкости. Во многом благодаря своей выталкивающей силе, которую можно с успехом </w:t>
      </w:r>
      <w:r w:rsidRPr="001121D5">
        <w:rPr>
          <w:rFonts w:eastAsia="Times New Roman" w:cs="Times New Roman"/>
          <w:color w:val="000000"/>
          <w:szCs w:val="28"/>
          <w:lang w:eastAsia="ru-RU"/>
        </w:rPr>
        <w:lastRenderedPageBreak/>
        <w:t>использовать в качестве опоры для тела при выполнении растяжек. Это обеспечит более пассивное растягивание. Если позволить ногам и рукам свободно подниматься к поверхности воды, то мышцы, кото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рые в обычных условиях вынуждены сокращаться, будут расслабляться. Самым про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стым примером подобного растягивания является обычное удержание ноги на плаву из положения стоя. </w:t>
      </w:r>
    </w:p>
    <w:p w:rsidR="001121D5" w:rsidRPr="001121D5" w:rsidRDefault="001121D5" w:rsidP="00282460">
      <w:pPr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Основной принцип. </w:t>
      </w:r>
      <w:r w:rsidRPr="001121D5">
        <w:rPr>
          <w:rFonts w:eastAsia="Times New Roman" w:cs="Times New Roman"/>
          <w:bCs/>
          <w:color w:val="000000"/>
          <w:szCs w:val="28"/>
          <w:lang w:eastAsia="ru-RU"/>
        </w:rPr>
        <w:t>Если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расслаблять каждую группу мышц по очереди, одну за другой, и просто-напросто позволять рукам и ногам всплывать к по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верхности. Растягивать мышцы нужно до ощущения легкого болезненного напряже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ния и оставлять их ненадолго в таком положении. Когда болезненность исчезнет, про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должать растягивание. Каждый раз мышцы можно растягивать все сильнее. </w:t>
      </w:r>
    </w:p>
    <w:p w:rsidR="001121D5" w:rsidRPr="001121D5" w:rsidRDefault="001121D5" w:rsidP="001121D5">
      <w:pPr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>При занятии в бассейне с более низкой температурой воды выполнение растяжек осложне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но тем, что невозможно долго поддерживать комфортную температуру тела. Поэтому целесообразно между упражнениями выполнять разогревающие движения, чтобы поддерживать мышцы в достаточно разогретом состоянии. Между </w:t>
      </w:r>
      <w:r w:rsidR="00014A7A" w:rsidRPr="001121D5">
        <w:rPr>
          <w:rFonts w:eastAsia="Times New Roman" w:cs="Times New Roman"/>
          <w:color w:val="000000"/>
          <w:szCs w:val="28"/>
          <w:lang w:eastAsia="ru-RU"/>
        </w:rPr>
        <w:t>растяжками предлагается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совершать динамичные движения.</w:t>
      </w:r>
    </w:p>
    <w:p w:rsidR="001121D5" w:rsidRPr="001121D5" w:rsidRDefault="001121D5" w:rsidP="00282460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Чередовать растяжку с разогреванием до тех пор, пока не выполнить растягивание всех групп мышц — всего 6 вариантов растяжек. Каждую группу </w:t>
      </w:r>
      <w:r w:rsidR="00014A7A" w:rsidRPr="001121D5">
        <w:rPr>
          <w:rFonts w:eastAsia="Times New Roman" w:cs="Times New Roman"/>
          <w:color w:val="000000"/>
          <w:szCs w:val="28"/>
          <w:lang w:eastAsia="ru-RU"/>
        </w:rPr>
        <w:t>мышц нужно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растягивать в течение 1 мин — это будет интервал растяжки. Каждую растяжку удерживайте 10-15 счетов и повто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ряйте 2-4 раза за интервал (в упражнениях 1-4 чередовать стороны). После очередной рас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тяжки динамично двигаться так, чтобы не замерзнуть в течение 3 минут: этот интервал назы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 xml:space="preserve">вается разогреванием. 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Основные термины:</w:t>
      </w:r>
      <w:r w:rsid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см. словарь.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Контрольные задания:</w:t>
      </w:r>
      <w:r w:rsid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  <w:r w:rsidRPr="00282460">
        <w:rPr>
          <w:rFonts w:eastAsia="Times New Roman" w:cs="Times New Roman"/>
          <w:iCs/>
          <w:color w:val="000000"/>
          <w:szCs w:val="28"/>
          <w:lang w:eastAsia="ru-RU"/>
        </w:rPr>
        <w:t>Делайте правильно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ind w:firstLine="284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>•   Не выпрямляйте опорную ногу полностью.</w:t>
      </w:r>
    </w:p>
    <w:p w:rsidR="001121D5" w:rsidRPr="001121D5" w:rsidRDefault="00014A7A" w:rsidP="00282460">
      <w:pPr>
        <w:shd w:val="clear" w:color="auto" w:fill="FFFFFF"/>
        <w:autoSpaceDE w:val="0"/>
        <w:autoSpaceDN w:val="0"/>
        <w:adjustRightInd w:val="0"/>
        <w:ind w:firstLine="284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>• Для</w:t>
      </w:r>
      <w:r w:rsidR="001121D5" w:rsidRPr="001121D5">
        <w:rPr>
          <w:rFonts w:eastAsia="Times New Roman" w:cs="Times New Roman"/>
          <w:color w:val="000000"/>
          <w:szCs w:val="28"/>
          <w:lang w:eastAsia="ru-RU"/>
        </w:rPr>
        <w:t xml:space="preserve"> удержания равновесия выполнять под водой гребковые движения рукой по траекто</w:t>
      </w:r>
      <w:r w:rsidR="001121D5" w:rsidRPr="001121D5">
        <w:rPr>
          <w:rFonts w:eastAsia="Times New Roman" w:cs="Times New Roman"/>
          <w:color w:val="000000"/>
          <w:szCs w:val="28"/>
          <w:lang w:eastAsia="ru-RU"/>
        </w:rPr>
        <w:softHyphen/>
        <w:t>рии «восьмерки», держите локоть в полусогнутом положении.</w:t>
      </w:r>
    </w:p>
    <w:p w:rsidR="001121D5" w:rsidRPr="001121D5" w:rsidRDefault="00014A7A" w:rsidP="00282460">
      <w:pPr>
        <w:shd w:val="clear" w:color="auto" w:fill="FFFFFF"/>
        <w:autoSpaceDE w:val="0"/>
        <w:autoSpaceDN w:val="0"/>
        <w:adjustRightInd w:val="0"/>
        <w:ind w:firstLine="284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lastRenderedPageBreak/>
        <w:t>• Увеличивайте</w:t>
      </w:r>
      <w:r w:rsidR="001121D5" w:rsidRPr="001121D5">
        <w:rPr>
          <w:rFonts w:eastAsia="Times New Roman" w:cs="Times New Roman"/>
          <w:color w:val="000000"/>
          <w:szCs w:val="28"/>
          <w:lang w:eastAsia="ru-RU"/>
        </w:rPr>
        <w:t xml:space="preserve"> амплитуду движений постепенно.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ind w:firstLine="284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•   </w:t>
      </w:r>
      <w:r w:rsidR="00014A7A" w:rsidRPr="001121D5">
        <w:rPr>
          <w:rFonts w:eastAsia="Times New Roman" w:cs="Times New Roman"/>
          <w:color w:val="000000"/>
          <w:szCs w:val="28"/>
          <w:lang w:eastAsia="ru-RU"/>
        </w:rPr>
        <w:t>Если находиться</w:t>
      </w: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 в хорошей физической форме, можно положить ногу на бортик и накло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нить туловище к стопе для более эффективного растягивания.</w:t>
      </w:r>
    </w:p>
    <w:p w:rsidR="001121D5" w:rsidRPr="001121D5" w:rsidRDefault="001121D5" w:rsidP="00BE74E2">
      <w:pPr>
        <w:ind w:firstLine="72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szCs w:val="28"/>
          <w:lang w:eastAsia="ru-RU"/>
        </w:rPr>
        <w:t>(см. Приложение 1)</w:t>
      </w:r>
    </w:p>
    <w:p w:rsidR="001121D5" w:rsidRPr="001121D5" w:rsidRDefault="001121D5" w:rsidP="00282460">
      <w:pPr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szCs w:val="28"/>
          <w:lang w:eastAsia="ru-RU"/>
        </w:rPr>
        <w:t>6.</w:t>
      </w:r>
      <w:r w:rsidRPr="001121D5">
        <w:rPr>
          <w:rFonts w:eastAsia="Times New Roman" w:cs="Times New Roman"/>
          <w:b/>
          <w:color w:val="000000"/>
          <w:szCs w:val="28"/>
          <w:lang w:eastAsia="ru-RU"/>
        </w:rPr>
        <w:t xml:space="preserve"> Упражнения проблемных зон.</w:t>
      </w:r>
    </w:p>
    <w:p w:rsidR="001121D5" w:rsidRPr="001121D5" w:rsidRDefault="001121D5" w:rsidP="00282460">
      <w:pPr>
        <w:rPr>
          <w:rFonts w:eastAsia="Times New Roman" w:cs="Times New Roman"/>
          <w:sz w:val="24"/>
          <w:szCs w:val="24"/>
          <w:lang w:eastAsia="ru-RU"/>
        </w:rPr>
      </w:pPr>
      <w:r w:rsidRPr="001121D5">
        <w:rPr>
          <w:rFonts w:eastAsia="Times New Roman" w:cs="Times New Roman"/>
          <w:szCs w:val="28"/>
          <w:lang w:eastAsia="ru-RU"/>
        </w:rPr>
        <w:t xml:space="preserve">Укрепить и подтянуть </w:t>
      </w:r>
      <w:r w:rsidR="00014A7A" w:rsidRPr="001121D5">
        <w:rPr>
          <w:rFonts w:eastAsia="Times New Roman" w:cs="Times New Roman"/>
          <w:szCs w:val="28"/>
          <w:lang w:eastAsia="ru-RU"/>
        </w:rPr>
        <w:t>мышцы проблемных</w:t>
      </w:r>
      <w:r w:rsidRPr="001121D5">
        <w:rPr>
          <w:rFonts w:eastAsia="Times New Roman" w:cs="Times New Roman"/>
          <w:szCs w:val="28"/>
          <w:lang w:eastAsia="ru-RU"/>
        </w:rPr>
        <w:t xml:space="preserve"> зон.</w:t>
      </w:r>
    </w:p>
    <w:p w:rsidR="001121D5" w:rsidRPr="001121D5" w:rsidRDefault="001121D5" w:rsidP="00282460">
      <w:pPr>
        <w:rPr>
          <w:rFonts w:eastAsia="Times New Roman" w:cs="Times New Roman"/>
          <w:sz w:val="24"/>
          <w:szCs w:val="24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Корректировка содержания</w:t>
      </w:r>
      <w:r w:rsidRPr="00282460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:</w:t>
      </w:r>
      <w:r w:rsidRPr="001121D5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zCs w:val="28"/>
          <w:lang w:eastAsia="ru-RU"/>
        </w:rPr>
        <w:t>Метод, в соответствии с которым предстоит заниматься, для всех одинаков, а вот общее число повторов упражнений в интервале будет меняться в зависимости от инди</w:t>
      </w:r>
      <w:r w:rsidRPr="001121D5">
        <w:rPr>
          <w:rFonts w:eastAsia="Times New Roman" w:cs="Times New Roman"/>
          <w:color w:val="000000"/>
          <w:szCs w:val="28"/>
          <w:lang w:eastAsia="ru-RU"/>
        </w:rPr>
        <w:softHyphen/>
        <w:t>видуального уровня подготовки. Выполнять каждое упражнение в комбинации по 12-15 повторов. Это составит один сет. В течение каждого интервала делать столько сетов, сколько получиться. Интервалы на развитие выносливости включают 3-4 упражнения. Делать их 2 мин одно за другим, изменяя направления движений и ведущую ногу (руку). Каждый интервал на формирование силы состоит из 2 упражнений (кроме комбинации на пресс), которые следует делать в течение 1 мин. Чередовать интервалы, меняя исходные положения и комбинации упражнений, без остановок.</w:t>
      </w:r>
    </w:p>
    <w:p w:rsidR="001121D5" w:rsidRPr="001121D5" w:rsidRDefault="001121D5" w:rsidP="00282460">
      <w:pPr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b/>
          <w:szCs w:val="28"/>
          <w:lang w:eastAsia="ru-RU"/>
        </w:rPr>
        <w:t>Детали</w:t>
      </w:r>
      <w:r w:rsidRPr="001121D5">
        <w:rPr>
          <w:rFonts w:eastAsia="Times New Roman" w:cs="Times New Roman"/>
          <w:szCs w:val="28"/>
          <w:lang w:eastAsia="ru-RU"/>
        </w:rPr>
        <w:t>. Все упражнения выполняются у края бассейна, при этом держаться за бортик. Вода должна доходить до груди. Совершать движения при втянутом животе, плечи расправлены и опустить голову. Выполнять упражнения с максимально возможной амплитудой.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Основные термины:</w:t>
      </w:r>
      <w:r w:rsid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см. словарь.</w:t>
      </w:r>
    </w:p>
    <w:p w:rsidR="001121D5" w:rsidRPr="001121D5" w:rsidRDefault="001121D5" w:rsidP="0028246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Контрольные задания:</w:t>
      </w:r>
      <w:r w:rsid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При контрольных заданиях, проверяется выполнение основных упражнений, низкой и высокой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интенсивности.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3"/>
          <w:w w:val="107"/>
          <w:szCs w:val="28"/>
          <w:lang w:eastAsia="ru-RU"/>
        </w:rPr>
        <w:t xml:space="preserve">В таблице приведена оценка различной физической нагрузки в баллах. </w:t>
      </w:r>
      <w:r w:rsidRPr="001121D5"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  <w:t xml:space="preserve">Это оценка умножается на 10, примерно соответствует ЧСС. </w:t>
      </w: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i/>
          <w:iCs/>
          <w:color w:val="000000"/>
          <w:spacing w:val="-6"/>
          <w:w w:val="107"/>
          <w:szCs w:val="28"/>
          <w:lang w:eastAsia="ru-RU"/>
        </w:rPr>
        <w:t>Субъективная оценка физической нагрузки.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1121D5" w:rsidRPr="001121D5" w:rsidTr="0013207D">
        <w:trPr>
          <w:trHeight w:hRule="exact"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"/>
                <w:w w:val="107"/>
                <w:szCs w:val="28"/>
                <w:lang w:eastAsia="ru-RU"/>
              </w:rPr>
              <w:t>Нагрузка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6"/>
                <w:w w:val="107"/>
                <w:szCs w:val="28"/>
                <w:lang w:eastAsia="ru-RU"/>
              </w:rPr>
              <w:t>Баллы</w:t>
            </w:r>
          </w:p>
        </w:tc>
      </w:tr>
      <w:tr w:rsidR="001121D5" w:rsidRPr="001121D5" w:rsidTr="00CC51E9">
        <w:trPr>
          <w:trHeight w:hRule="exact" w:val="237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  <w:lastRenderedPageBreak/>
              <w:t xml:space="preserve">Очень, очень легкая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легкая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легкая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тяжелая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 xml:space="preserve">Тяжелая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тяжелая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>Очень, очень тяжелая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>6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 xml:space="preserve">7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11-12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13-14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  <w:t xml:space="preserve">15-16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  <w:t xml:space="preserve">17-18 </w:t>
            </w:r>
          </w:p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>19-20</w:t>
            </w:r>
          </w:p>
        </w:tc>
      </w:tr>
    </w:tbl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zCs w:val="28"/>
          <w:lang w:eastAsia="ru-RU"/>
        </w:rPr>
      </w:pPr>
    </w:p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pacing w:val="-3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Нужно стремится к нагрузке «довольно тяжелая», тогда 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достигнуть можно оптимального тренирующего эффекта.</w:t>
      </w:r>
    </w:p>
    <w:p w:rsidR="001121D5" w:rsidRPr="001121D5" w:rsidRDefault="001121D5" w:rsidP="00144CCB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szCs w:val="28"/>
          <w:lang w:eastAsia="ru-RU"/>
        </w:rPr>
        <w:t>(см. Приложение 1)</w:t>
      </w:r>
    </w:p>
    <w:p w:rsidR="001121D5" w:rsidRPr="001121D5" w:rsidRDefault="001121D5" w:rsidP="00282460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1121D5">
        <w:rPr>
          <w:rFonts w:eastAsia="Times New Roman" w:cs="Times New Roman"/>
          <w:b/>
          <w:szCs w:val="28"/>
          <w:lang w:eastAsia="ru-RU"/>
        </w:rPr>
        <w:t xml:space="preserve">7. </w:t>
      </w:r>
      <w:r w:rsidRPr="001121D5">
        <w:rPr>
          <w:rFonts w:eastAsia="Times New Roman" w:cs="Times New Roman"/>
          <w:b/>
          <w:color w:val="000000"/>
          <w:szCs w:val="28"/>
          <w:lang w:eastAsia="ru-RU"/>
        </w:rPr>
        <w:t>Быстрый комплекс.</w:t>
      </w:r>
    </w:p>
    <w:p w:rsidR="001121D5" w:rsidRPr="001121D5" w:rsidRDefault="001121D5" w:rsidP="00282460">
      <w:pPr>
        <w:rPr>
          <w:rFonts w:eastAsia="Times New Roman" w:cs="Times New Roman"/>
          <w:szCs w:val="28"/>
          <w:lang w:eastAsia="ru-RU"/>
        </w:rPr>
      </w:pPr>
      <w:r w:rsidRPr="001121D5">
        <w:rPr>
          <w:rFonts w:eastAsia="Times New Roman" w:cs="Times New Roman"/>
          <w:szCs w:val="28"/>
          <w:lang w:eastAsia="ru-RU"/>
        </w:rPr>
        <w:t xml:space="preserve">Улучшить эластичность и выносливость мышц, регулярно </w:t>
      </w:r>
      <w:r w:rsidR="00014A7A" w:rsidRPr="001121D5">
        <w:rPr>
          <w:rFonts w:eastAsia="Times New Roman" w:cs="Times New Roman"/>
          <w:szCs w:val="28"/>
          <w:lang w:eastAsia="ru-RU"/>
        </w:rPr>
        <w:t>укрепляя ноги</w:t>
      </w:r>
      <w:r w:rsidRPr="001121D5">
        <w:rPr>
          <w:rFonts w:eastAsia="Times New Roman" w:cs="Times New Roman"/>
          <w:szCs w:val="28"/>
          <w:lang w:eastAsia="ru-RU"/>
        </w:rPr>
        <w:t xml:space="preserve">, плечи и пресс, </w:t>
      </w:r>
      <w:r w:rsidR="00014A7A" w:rsidRPr="001121D5">
        <w:rPr>
          <w:rFonts w:eastAsia="Times New Roman" w:cs="Times New Roman"/>
          <w:szCs w:val="28"/>
          <w:lang w:eastAsia="ru-RU"/>
        </w:rPr>
        <w:t>в разнообразных</w:t>
      </w:r>
      <w:r w:rsidRPr="001121D5">
        <w:rPr>
          <w:rFonts w:eastAsia="Times New Roman" w:cs="Times New Roman"/>
          <w:szCs w:val="28"/>
          <w:lang w:eastAsia="ru-RU"/>
        </w:rPr>
        <w:t xml:space="preserve"> сопутствующих упражнениях.              </w:t>
      </w:r>
    </w:p>
    <w:p w:rsidR="001121D5" w:rsidRPr="001121D5" w:rsidRDefault="001121D5" w:rsidP="00282460">
      <w:pPr>
        <w:rPr>
          <w:rFonts w:eastAsia="Times New Roman" w:cs="Times New Roman"/>
          <w:sz w:val="24"/>
          <w:szCs w:val="24"/>
          <w:lang w:eastAsia="ru-RU"/>
        </w:rPr>
      </w:pPr>
      <w:r w:rsidRPr="00282460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Корректировка содержания:</w:t>
      </w:r>
      <w:r w:rsidRPr="001121D5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На этих</w:t>
      </w:r>
      <w:r w:rsidRPr="001121D5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занятиях придется чередовать интервалы различной интенсивности. Только так можно быстро потрать калории и быстро встряхнуться. Выполнять упражнения, чередуя интенсивность нагрузки: быстро – медленно. Для увеличения нагрузки на руки, плечи и грудь использовать водные перчатки или водные гантели.</w:t>
      </w:r>
      <w:r w:rsidRPr="001121D5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В конце каждого занятия использовать растяжку.</w:t>
      </w:r>
    </w:p>
    <w:p w:rsidR="001121D5" w:rsidRPr="001121D5" w:rsidRDefault="001121D5" w:rsidP="0028246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Основные термины:</w:t>
      </w:r>
      <w:r w:rsidR="0028246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см. словарь.</w:t>
      </w:r>
    </w:p>
    <w:p w:rsidR="001121D5" w:rsidRPr="001121D5" w:rsidRDefault="001121D5" w:rsidP="00282460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Контрольные задания:</w:t>
      </w:r>
      <w:r w:rsidR="00282460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При контрольных заданиях, проверяется выполнение основных упражнений, низкой и высокой </w:t>
      </w:r>
      <w:r w:rsidRPr="001121D5">
        <w:rPr>
          <w:rFonts w:eastAsia="Times New Roman" w:cs="Times New Roman"/>
          <w:color w:val="000000"/>
          <w:spacing w:val="-2"/>
          <w:szCs w:val="28"/>
          <w:lang w:eastAsia="ru-RU"/>
        </w:rPr>
        <w:t>интенсивности.</w:t>
      </w:r>
    </w:p>
    <w:p w:rsidR="00FC7A12" w:rsidRPr="00282460" w:rsidRDefault="001121D5" w:rsidP="00282460">
      <w:pPr>
        <w:shd w:val="clear" w:color="auto" w:fill="FFFFFF"/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</w:pPr>
      <w:r w:rsidRPr="001121D5">
        <w:rPr>
          <w:rFonts w:eastAsia="Times New Roman" w:cs="Times New Roman"/>
          <w:color w:val="000000"/>
          <w:spacing w:val="-13"/>
          <w:w w:val="107"/>
          <w:szCs w:val="28"/>
          <w:lang w:eastAsia="ru-RU"/>
        </w:rPr>
        <w:t xml:space="preserve">В таблице приведена оценка различной физической нагрузки в баллах. </w:t>
      </w:r>
      <w:r w:rsidRPr="001121D5">
        <w:rPr>
          <w:rFonts w:eastAsia="Times New Roman" w:cs="Times New Roman"/>
          <w:color w:val="000000"/>
          <w:spacing w:val="-12"/>
          <w:w w:val="107"/>
          <w:szCs w:val="28"/>
          <w:lang w:eastAsia="ru-RU"/>
        </w:rPr>
        <w:t xml:space="preserve">Это оценка умножается на 10, примерно соответствует ЧСС. </w:t>
      </w:r>
    </w:p>
    <w:p w:rsidR="001121D5" w:rsidRPr="00FC7A12" w:rsidRDefault="001121D5" w:rsidP="001121D5">
      <w:pPr>
        <w:shd w:val="clear" w:color="auto" w:fill="FFFFFF"/>
        <w:ind w:firstLine="720"/>
        <w:rPr>
          <w:rFonts w:eastAsia="Times New Roman" w:cs="Times New Roman"/>
          <w:b/>
          <w:szCs w:val="28"/>
          <w:lang w:eastAsia="ru-RU"/>
        </w:rPr>
      </w:pPr>
      <w:r w:rsidRPr="00FC7A12">
        <w:rPr>
          <w:rFonts w:eastAsia="Times New Roman" w:cs="Times New Roman"/>
          <w:b/>
          <w:iCs/>
          <w:color w:val="000000"/>
          <w:spacing w:val="-6"/>
          <w:w w:val="107"/>
          <w:szCs w:val="28"/>
          <w:lang w:eastAsia="ru-RU"/>
        </w:rPr>
        <w:t>Субъективная оценка физической нагрузки.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1121D5" w:rsidRPr="001121D5" w:rsidTr="0013207D">
        <w:trPr>
          <w:trHeight w:hRule="exact" w:val="3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"/>
                <w:w w:val="107"/>
                <w:szCs w:val="28"/>
                <w:lang w:eastAsia="ru-RU"/>
              </w:rPr>
              <w:t>Нагрузка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1121D5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6"/>
                <w:w w:val="107"/>
                <w:szCs w:val="28"/>
                <w:lang w:eastAsia="ru-RU"/>
              </w:rPr>
              <w:t>Баллы</w:t>
            </w:r>
          </w:p>
        </w:tc>
      </w:tr>
      <w:tr w:rsidR="001121D5" w:rsidRPr="001121D5" w:rsidTr="0013207D">
        <w:trPr>
          <w:trHeight w:hRule="exact" w:val="193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2"/>
                <w:w w:val="107"/>
                <w:szCs w:val="28"/>
                <w:lang w:eastAsia="ru-RU"/>
              </w:rPr>
              <w:t xml:space="preserve">Очень, очень легкая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легкая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легкая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Довольно тяжелая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 xml:space="preserve">Тяжелая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3"/>
                <w:w w:val="107"/>
                <w:szCs w:val="28"/>
                <w:lang w:eastAsia="ru-RU"/>
              </w:rPr>
              <w:t xml:space="preserve">Очень тяжелая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-14"/>
                <w:w w:val="107"/>
                <w:szCs w:val="28"/>
                <w:lang w:eastAsia="ru-RU"/>
              </w:rPr>
              <w:t>Очень, очень тяжелая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>6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w w:val="107"/>
                <w:szCs w:val="28"/>
                <w:lang w:eastAsia="ru-RU"/>
              </w:rPr>
              <w:t xml:space="preserve">7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11-12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 xml:space="preserve">13-14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2"/>
                <w:w w:val="107"/>
                <w:szCs w:val="28"/>
                <w:lang w:eastAsia="ru-RU"/>
              </w:rPr>
              <w:t xml:space="preserve">15-16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1"/>
                <w:w w:val="107"/>
                <w:szCs w:val="28"/>
                <w:lang w:eastAsia="ru-RU"/>
              </w:rPr>
              <w:t xml:space="preserve">17-18 </w:t>
            </w:r>
          </w:p>
          <w:p w:rsidR="001121D5" w:rsidRPr="00CB774B" w:rsidRDefault="001121D5" w:rsidP="00CB774B">
            <w:pPr>
              <w:shd w:val="clear" w:color="auto" w:fill="FFFFFF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CB774B">
              <w:rPr>
                <w:rFonts w:eastAsia="Times New Roman" w:cs="Times New Roman"/>
                <w:color w:val="000000"/>
                <w:spacing w:val="23"/>
                <w:w w:val="107"/>
                <w:szCs w:val="28"/>
                <w:lang w:eastAsia="ru-RU"/>
              </w:rPr>
              <w:t>19-20</w:t>
            </w:r>
          </w:p>
        </w:tc>
      </w:tr>
    </w:tbl>
    <w:p w:rsidR="001121D5" w:rsidRPr="001121D5" w:rsidRDefault="001121D5" w:rsidP="001121D5">
      <w:pPr>
        <w:shd w:val="clear" w:color="auto" w:fill="FFFFFF"/>
        <w:ind w:firstLine="720"/>
        <w:rPr>
          <w:rFonts w:eastAsia="Times New Roman" w:cs="Times New Roman"/>
          <w:color w:val="000000"/>
          <w:szCs w:val="28"/>
          <w:lang w:eastAsia="ru-RU"/>
        </w:rPr>
      </w:pPr>
    </w:p>
    <w:p w:rsidR="00014A7A" w:rsidRPr="00BE74E2" w:rsidRDefault="001121D5" w:rsidP="00BE74E2">
      <w:pPr>
        <w:shd w:val="clear" w:color="auto" w:fill="FFFFFF"/>
        <w:rPr>
          <w:rFonts w:eastAsia="Times New Roman" w:cs="Times New Roman"/>
          <w:color w:val="000000"/>
          <w:spacing w:val="-3"/>
          <w:szCs w:val="28"/>
          <w:lang w:eastAsia="ru-RU"/>
        </w:rPr>
      </w:pPr>
      <w:r w:rsidRPr="001121D5">
        <w:rPr>
          <w:rFonts w:eastAsia="Times New Roman" w:cs="Times New Roman"/>
          <w:color w:val="000000"/>
          <w:szCs w:val="28"/>
          <w:lang w:eastAsia="ru-RU"/>
        </w:rPr>
        <w:t xml:space="preserve">Нужно стремится к нагрузке «довольно тяжелая», тогда </w:t>
      </w:r>
      <w:r w:rsidRPr="001121D5">
        <w:rPr>
          <w:rFonts w:eastAsia="Times New Roman" w:cs="Times New Roman"/>
          <w:color w:val="000000"/>
          <w:spacing w:val="-3"/>
          <w:szCs w:val="28"/>
          <w:lang w:eastAsia="ru-RU"/>
        </w:rPr>
        <w:t>достигнуть можно оптимального тренирующего эффекта.</w:t>
      </w:r>
    </w:p>
    <w:p w:rsidR="001121D5" w:rsidRPr="001121D5" w:rsidRDefault="001121D5" w:rsidP="00282460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Итоговое занятие. </w:t>
      </w:r>
    </w:p>
    <w:p w:rsidR="001121D5" w:rsidRPr="001121D5" w:rsidRDefault="001121D5" w:rsidP="00282460">
      <w:pPr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1121D5">
        <w:rPr>
          <w:rFonts w:eastAsia="Times New Roman" w:cs="Times New Roman"/>
          <w:b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Подведение итогов работы за </w:t>
      </w:r>
      <w:r w:rsidR="00014A7A" w:rsidRPr="001121D5">
        <w:rPr>
          <w:rFonts w:eastAsia="Times New Roman" w:cs="Times New Roman"/>
          <w:bCs/>
          <w:iCs/>
          <w:color w:val="000000"/>
          <w:szCs w:val="28"/>
          <w:lang w:eastAsia="ru-RU"/>
        </w:rPr>
        <w:t>весь учебный</w:t>
      </w:r>
      <w:r w:rsidRPr="001121D5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года. Контрольные карты занимающихся. </w:t>
      </w:r>
    </w:p>
    <w:p w:rsidR="001121D5" w:rsidRPr="001121D5" w:rsidRDefault="001121D5" w:rsidP="00282460">
      <w:pPr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282460">
        <w:rPr>
          <w:rFonts w:eastAsia="Times New Roman" w:cs="Times New Roman"/>
          <w:b/>
          <w:color w:val="000000"/>
          <w:szCs w:val="28"/>
          <w:lang w:eastAsia="ru-RU"/>
        </w:rPr>
        <w:t>Контрольные задания</w:t>
      </w:r>
      <w:r w:rsidRPr="00282460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  <w:r w:rsidRPr="001121D5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Pr="001121D5">
        <w:rPr>
          <w:rFonts w:eastAsia="Times New Roman" w:cs="Times New Roman"/>
          <w:bCs/>
          <w:iCs/>
          <w:color w:val="000000"/>
          <w:szCs w:val="28"/>
          <w:lang w:eastAsia="ru-RU"/>
        </w:rPr>
        <w:t>работа по любому комплексу</w:t>
      </w:r>
    </w:p>
    <w:p w:rsidR="001121D5" w:rsidRPr="001121D5" w:rsidRDefault="001121D5" w:rsidP="001121D5">
      <w:pPr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1121D5">
        <w:rPr>
          <w:rFonts w:eastAsia="Times New Roman" w:cs="Times New Roman"/>
          <w:szCs w:val="28"/>
          <w:lang w:eastAsia="ru-RU"/>
        </w:rPr>
        <w:t>(см. Приложение 3)</w:t>
      </w:r>
    </w:p>
    <w:p w:rsidR="001121D5" w:rsidRDefault="008016E0" w:rsidP="008016E0">
      <w:pPr>
        <w:pStyle w:val="2"/>
      </w:pPr>
      <w:r>
        <w:t>1.4. Планируемые результаты</w:t>
      </w:r>
    </w:p>
    <w:p w:rsidR="008016E0" w:rsidRPr="0013207D" w:rsidRDefault="008016E0" w:rsidP="008016E0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В процессе освоения об</w:t>
      </w:r>
      <w:r w:rsidR="00071E2F">
        <w:rPr>
          <w:rFonts w:cs="Times New Roman"/>
          <w:szCs w:val="28"/>
        </w:rPr>
        <w:t>щеразвивающей</w:t>
      </w:r>
      <w:r w:rsidRPr="0013207D">
        <w:rPr>
          <w:rFonts w:cs="Times New Roman"/>
          <w:szCs w:val="28"/>
        </w:rPr>
        <w:t xml:space="preserve"> программы </w:t>
      </w:r>
      <w:r w:rsidR="00014A7A" w:rsidRPr="0013207D">
        <w:rPr>
          <w:rFonts w:cs="Times New Roman"/>
          <w:szCs w:val="28"/>
        </w:rPr>
        <w:t xml:space="preserve">по </w:t>
      </w:r>
      <w:proofErr w:type="spellStart"/>
      <w:r w:rsidR="00014A7A" w:rsidRPr="0013207D">
        <w:rPr>
          <w:rFonts w:cs="Times New Roman"/>
          <w:szCs w:val="28"/>
        </w:rPr>
        <w:t>аквааэробике</w:t>
      </w:r>
      <w:proofErr w:type="spellEnd"/>
      <w:r w:rsidRPr="0013207D">
        <w:rPr>
          <w:rFonts w:cs="Times New Roman"/>
          <w:szCs w:val="28"/>
        </w:rPr>
        <w:t xml:space="preserve"> учащиеся </w:t>
      </w:r>
      <w:r w:rsidR="00071E2F">
        <w:rPr>
          <w:rFonts w:cs="Times New Roman"/>
          <w:szCs w:val="28"/>
        </w:rPr>
        <w:t>знают:</w:t>
      </w:r>
    </w:p>
    <w:p w:rsidR="00071E2F" w:rsidRDefault="00071E2F" w:rsidP="008016E0">
      <w:pPr>
        <w:rPr>
          <w:rFonts w:cs="Times New Roman"/>
          <w:szCs w:val="28"/>
        </w:rPr>
      </w:pPr>
      <w:r>
        <w:rPr>
          <w:rFonts w:cs="Times New Roman"/>
          <w:szCs w:val="28"/>
        </w:rPr>
        <w:t>- функциональные возможности организма;</w:t>
      </w:r>
    </w:p>
    <w:p w:rsidR="00071E2F" w:rsidRDefault="00071E2F" w:rsidP="008016E0">
      <w:pPr>
        <w:rPr>
          <w:rFonts w:cs="Times New Roman"/>
          <w:szCs w:val="28"/>
        </w:rPr>
      </w:pPr>
      <w:r>
        <w:rPr>
          <w:rFonts w:cs="Times New Roman"/>
          <w:szCs w:val="28"/>
        </w:rPr>
        <w:t>- способы</w:t>
      </w:r>
      <w:r w:rsidRPr="0013207D">
        <w:rPr>
          <w:rFonts w:cs="Times New Roman"/>
          <w:szCs w:val="28"/>
        </w:rPr>
        <w:t xml:space="preserve"> профилактики заболеваний и перенапряжения средствами физической культуры;</w:t>
      </w:r>
    </w:p>
    <w:p w:rsidR="00071E2F" w:rsidRDefault="00071E2F" w:rsidP="008016E0">
      <w:pPr>
        <w:rPr>
          <w:rFonts w:cs="Times New Roman"/>
          <w:szCs w:val="28"/>
        </w:rPr>
      </w:pPr>
      <w:r>
        <w:rPr>
          <w:rFonts w:cs="Times New Roman"/>
          <w:szCs w:val="28"/>
        </w:rPr>
        <w:t>- основные упражнения в воде для развития различных групп мышц;</w:t>
      </w:r>
    </w:p>
    <w:p w:rsidR="00071E2F" w:rsidRDefault="00071E2F" w:rsidP="008016E0">
      <w:pPr>
        <w:rPr>
          <w:rFonts w:cs="Times New Roman"/>
          <w:szCs w:val="28"/>
        </w:rPr>
      </w:pPr>
      <w:r>
        <w:rPr>
          <w:rFonts w:cs="Times New Roman"/>
          <w:szCs w:val="28"/>
        </w:rPr>
        <w:t>- способы расслабления мышц;</w:t>
      </w:r>
    </w:p>
    <w:p w:rsidR="00635FDC" w:rsidRDefault="00071E2F" w:rsidP="00071E2F">
      <w:pPr>
        <w:rPr>
          <w:rFonts w:cs="Times New Roman"/>
          <w:szCs w:val="28"/>
        </w:rPr>
      </w:pPr>
      <w:r>
        <w:rPr>
          <w:rFonts w:cs="Times New Roman"/>
          <w:szCs w:val="28"/>
        </w:rPr>
        <w:t>- комплекс упражнений с водными палками</w:t>
      </w:r>
      <w:r w:rsidR="00635FDC">
        <w:rPr>
          <w:rFonts w:cs="Times New Roman"/>
          <w:szCs w:val="28"/>
        </w:rPr>
        <w:t>;</w:t>
      </w:r>
    </w:p>
    <w:p w:rsidR="00071E2F" w:rsidRDefault="00635FDC" w:rsidP="00071E2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знают о </w:t>
      </w:r>
      <w:r w:rsidRPr="0013207D">
        <w:rPr>
          <w:rFonts w:cs="Times New Roman"/>
          <w:szCs w:val="28"/>
        </w:rPr>
        <w:t xml:space="preserve">роли физической культуры для укрепления здоровья о положительном влиянии </w:t>
      </w:r>
      <w:r>
        <w:rPr>
          <w:rFonts w:cs="Times New Roman"/>
          <w:szCs w:val="28"/>
        </w:rPr>
        <w:t>физической культуры;</w:t>
      </w:r>
    </w:p>
    <w:p w:rsidR="00635FDC" w:rsidRDefault="00635FDC" w:rsidP="00635FD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3207D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сторию развития аэробики;</w:t>
      </w:r>
      <w:r w:rsidRPr="0013207D">
        <w:rPr>
          <w:rFonts w:cs="Times New Roman"/>
          <w:szCs w:val="28"/>
        </w:rPr>
        <w:t xml:space="preserve"> </w:t>
      </w:r>
    </w:p>
    <w:p w:rsidR="00635FDC" w:rsidRDefault="00635FDC" w:rsidP="00635FD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3207D">
        <w:rPr>
          <w:rFonts w:cs="Times New Roman"/>
          <w:szCs w:val="28"/>
        </w:rPr>
        <w:t>влияние аэробны</w:t>
      </w:r>
      <w:r>
        <w:rPr>
          <w:rFonts w:cs="Times New Roman"/>
          <w:szCs w:val="28"/>
        </w:rPr>
        <w:t>х занятий на организм человека;</w:t>
      </w:r>
    </w:p>
    <w:p w:rsidR="00071E2F" w:rsidRPr="00071E2F" w:rsidRDefault="00071E2F" w:rsidP="008016E0">
      <w:pPr>
        <w:rPr>
          <w:rFonts w:cs="Times New Roman"/>
          <w:b/>
          <w:szCs w:val="28"/>
        </w:rPr>
      </w:pPr>
      <w:r w:rsidRPr="00071E2F">
        <w:rPr>
          <w:rFonts w:cs="Times New Roman"/>
          <w:b/>
          <w:szCs w:val="28"/>
        </w:rPr>
        <w:t>Умеют:</w:t>
      </w:r>
    </w:p>
    <w:p w:rsidR="008016E0" w:rsidRPr="0013207D" w:rsidRDefault="008016E0" w:rsidP="008016E0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</w:t>
      </w:r>
      <w:r w:rsidR="00C737D7">
        <w:rPr>
          <w:rFonts w:cs="Times New Roman"/>
          <w:szCs w:val="28"/>
        </w:rPr>
        <w:t xml:space="preserve"> </w:t>
      </w:r>
      <w:r w:rsidRPr="0013207D">
        <w:rPr>
          <w:rFonts w:cs="Times New Roman"/>
          <w:szCs w:val="28"/>
        </w:rPr>
        <w:t>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016E0" w:rsidRDefault="008016E0" w:rsidP="008016E0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 xml:space="preserve">- </w:t>
      </w:r>
      <w:r w:rsidR="00635FDC">
        <w:rPr>
          <w:rFonts w:cs="Times New Roman"/>
          <w:szCs w:val="28"/>
        </w:rPr>
        <w:t>проявлять дисциплинированность, внимательность, трудолюбие</w:t>
      </w:r>
      <w:r w:rsidRPr="0013207D">
        <w:rPr>
          <w:rFonts w:cs="Times New Roman"/>
          <w:szCs w:val="28"/>
        </w:rPr>
        <w:t xml:space="preserve"> и упорства в достижении поставленных целей;</w:t>
      </w:r>
    </w:p>
    <w:p w:rsidR="00635FDC" w:rsidRPr="0013207D" w:rsidRDefault="00635FDC" w:rsidP="008016E0">
      <w:pPr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комплекс упражнений для разных групп мышц.</w:t>
      </w:r>
    </w:p>
    <w:p w:rsidR="00635FDC" w:rsidRDefault="00635FDC" w:rsidP="008016E0">
      <w:pPr>
        <w:rPr>
          <w:rFonts w:cs="Times New Roman"/>
          <w:szCs w:val="28"/>
        </w:rPr>
      </w:pPr>
      <w:r>
        <w:rPr>
          <w:rFonts w:cs="Times New Roman"/>
          <w:szCs w:val="28"/>
        </w:rPr>
        <w:t>- наблюдать</w:t>
      </w:r>
      <w:r w:rsidR="008016E0" w:rsidRPr="0013207D">
        <w:rPr>
          <w:rFonts w:cs="Times New Roman"/>
          <w:szCs w:val="28"/>
        </w:rPr>
        <w:t xml:space="preserve"> за своим физическим состоянием, величиной физи</w:t>
      </w:r>
      <w:r>
        <w:rPr>
          <w:rFonts w:cs="Times New Roman"/>
          <w:szCs w:val="28"/>
        </w:rPr>
        <w:t>ческих нагрузок;</w:t>
      </w:r>
    </w:p>
    <w:p w:rsidR="00635FDC" w:rsidRPr="0013207D" w:rsidRDefault="00635FDC" w:rsidP="00635FDC">
      <w:pPr>
        <w:rPr>
          <w:rFonts w:cs="Times New Roman"/>
          <w:szCs w:val="28"/>
        </w:rPr>
      </w:pPr>
      <w:r>
        <w:rPr>
          <w:rFonts w:cs="Times New Roman"/>
          <w:szCs w:val="28"/>
        </w:rPr>
        <w:t>- планировать занятия</w:t>
      </w:r>
      <w:r w:rsidR="008016E0" w:rsidRPr="0013207D">
        <w:rPr>
          <w:rFonts w:cs="Times New Roman"/>
          <w:szCs w:val="28"/>
        </w:rPr>
        <w:t xml:space="preserve"> физиче</w:t>
      </w:r>
      <w:r>
        <w:rPr>
          <w:rFonts w:cs="Times New Roman"/>
          <w:szCs w:val="28"/>
        </w:rPr>
        <w:t>скими упражнениями в режиме дня;</w:t>
      </w:r>
      <w:r w:rsidR="008016E0" w:rsidRPr="0013207D">
        <w:rPr>
          <w:rFonts w:cs="Times New Roman"/>
          <w:szCs w:val="28"/>
        </w:rPr>
        <w:t xml:space="preserve"> </w:t>
      </w:r>
    </w:p>
    <w:p w:rsidR="00C77F3F" w:rsidRDefault="00C77F3F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1121D5" w:rsidRDefault="00C77F3F" w:rsidP="00C77F3F">
      <w:pPr>
        <w:pStyle w:val="1"/>
        <w:rPr>
          <w:lang w:eastAsia="ru-RU"/>
        </w:rPr>
      </w:pPr>
      <w:r>
        <w:rPr>
          <w:lang w:eastAsia="ru-RU"/>
        </w:rPr>
        <w:lastRenderedPageBreak/>
        <w:t>Раздел 2 Комплекс организационно-педагогических условий</w:t>
      </w:r>
    </w:p>
    <w:p w:rsidR="00C77F3F" w:rsidRDefault="00C77F3F" w:rsidP="00C77F3F">
      <w:pPr>
        <w:pStyle w:val="2"/>
      </w:pPr>
      <w:r>
        <w:t>2.1. Календарный учебный график</w:t>
      </w:r>
    </w:p>
    <w:p w:rsidR="00F1650D" w:rsidRPr="00014A7A" w:rsidRDefault="00F1650D" w:rsidP="00F1650D">
      <w:pPr>
        <w:pStyle w:val="a4"/>
        <w:shd w:val="clear" w:color="auto" w:fill="FFFFFF"/>
        <w:ind w:left="0"/>
        <w:textAlignment w:val="baseline"/>
        <w:rPr>
          <w:szCs w:val="28"/>
        </w:rPr>
      </w:pPr>
      <w:r>
        <w:t>Данная общеразвивающая</w:t>
      </w:r>
      <w:r w:rsidRPr="0013207D">
        <w:t xml:space="preserve"> программа разработана для возрастной группы </w:t>
      </w:r>
      <w:r w:rsidR="00144CCB">
        <w:t>11</w:t>
      </w:r>
      <w:r>
        <w:t xml:space="preserve"> – 18 лет. </w:t>
      </w:r>
    </w:p>
    <w:p w:rsidR="00F1650D" w:rsidRPr="00855EAE" w:rsidRDefault="00F1650D" w:rsidP="00855EAE">
      <w:pPr>
        <w:rPr>
          <w:rFonts w:cs="Times New Roman"/>
        </w:rPr>
      </w:pPr>
      <w:r>
        <w:rPr>
          <w:rFonts w:cs="Times New Roman"/>
        </w:rPr>
        <w:t>Форма обучения – очная.</w:t>
      </w:r>
    </w:p>
    <w:p w:rsidR="00F1650D" w:rsidRDefault="00F1650D" w:rsidP="00F1650D">
      <w:r>
        <w:t>Занятия проводятся 2</w:t>
      </w:r>
      <w:r w:rsidR="00855EAE">
        <w:t xml:space="preserve"> раз в неделю по 2 часа, 4 часа</w:t>
      </w:r>
      <w:r>
        <w:t xml:space="preserve"> в неделю, общее количество часов в учебном году – 144.</w:t>
      </w:r>
    </w:p>
    <w:p w:rsidR="00C77F3F" w:rsidRDefault="00C77F3F" w:rsidP="00C77F3F">
      <w:r>
        <w:t>Календарный учебный график представлен в Приложении 1.</w:t>
      </w:r>
    </w:p>
    <w:p w:rsidR="00855EAE" w:rsidRDefault="00855EAE" w:rsidP="00C77F3F"/>
    <w:p w:rsidR="00563703" w:rsidRDefault="00563703" w:rsidP="00563703">
      <w:pPr>
        <w:pStyle w:val="2"/>
      </w:pPr>
      <w:r>
        <w:t>2.2. Условия реализации программы</w:t>
      </w:r>
    </w:p>
    <w:p w:rsidR="002E3E22" w:rsidRPr="00A45071" w:rsidRDefault="002E3E22" w:rsidP="00144CCB">
      <w:pPr>
        <w:ind w:right="1700"/>
        <w:rPr>
          <w:i/>
          <w:szCs w:val="28"/>
        </w:rPr>
      </w:pPr>
      <w:r w:rsidRPr="00A45071">
        <w:rPr>
          <w:i/>
          <w:szCs w:val="28"/>
        </w:rPr>
        <w:t>Нормативно-правовые акты и документы</w:t>
      </w:r>
    </w:p>
    <w:p w:rsidR="002E3E22" w:rsidRPr="00A45071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116"/>
        </w:tabs>
        <w:autoSpaceDE w:val="0"/>
        <w:autoSpaceDN w:val="0"/>
        <w:ind w:left="0" w:right="607" w:firstLine="707"/>
        <w:contextualSpacing w:val="0"/>
        <w:rPr>
          <w:szCs w:val="28"/>
        </w:rPr>
      </w:pPr>
      <w:r w:rsidRPr="00A45071">
        <w:rPr>
          <w:szCs w:val="28"/>
        </w:rPr>
        <w:t>Федеральный закон от 29 декабря 2012 г. № 273-ФЗ "Об образовании в Российской</w:t>
      </w:r>
      <w:r w:rsidRPr="00A45071">
        <w:rPr>
          <w:spacing w:val="-3"/>
          <w:szCs w:val="28"/>
        </w:rPr>
        <w:t xml:space="preserve"> </w:t>
      </w:r>
      <w:r w:rsidRPr="00A45071">
        <w:rPr>
          <w:szCs w:val="28"/>
        </w:rPr>
        <w:t>Федерации";</w:t>
      </w:r>
    </w:p>
    <w:p w:rsidR="002E3E22" w:rsidRPr="00A45071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408"/>
        </w:tabs>
        <w:autoSpaceDE w:val="0"/>
        <w:autoSpaceDN w:val="0"/>
        <w:ind w:left="0" w:right="612" w:firstLine="707"/>
        <w:contextualSpacing w:val="0"/>
        <w:rPr>
          <w:szCs w:val="28"/>
        </w:rPr>
      </w:pPr>
      <w:r w:rsidRPr="00A45071">
        <w:rPr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A45071">
        <w:rPr>
          <w:spacing w:val="-8"/>
          <w:szCs w:val="28"/>
        </w:rPr>
        <w:t xml:space="preserve"> </w:t>
      </w:r>
      <w:r w:rsidRPr="00A45071">
        <w:rPr>
          <w:szCs w:val="28"/>
        </w:rPr>
        <w:t>1726-р);</w:t>
      </w:r>
    </w:p>
    <w:p w:rsidR="002E3E22" w:rsidRPr="00A45071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428"/>
        </w:tabs>
        <w:autoSpaceDE w:val="0"/>
        <w:autoSpaceDN w:val="0"/>
        <w:ind w:left="0" w:right="605" w:firstLine="707"/>
        <w:contextualSpacing w:val="0"/>
        <w:rPr>
          <w:szCs w:val="28"/>
        </w:rPr>
      </w:pPr>
      <w:r w:rsidRPr="00A45071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2E3E22" w:rsidRPr="00A45071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180"/>
        </w:tabs>
        <w:autoSpaceDE w:val="0"/>
        <w:autoSpaceDN w:val="0"/>
        <w:ind w:left="0" w:right="608" w:firstLine="707"/>
        <w:contextualSpacing w:val="0"/>
        <w:rPr>
          <w:szCs w:val="28"/>
        </w:rPr>
      </w:pPr>
      <w:r w:rsidRPr="00A45071">
        <w:rPr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A45071">
        <w:rPr>
          <w:szCs w:val="28"/>
        </w:rPr>
        <w:t>разноуровневые</w:t>
      </w:r>
      <w:proofErr w:type="spellEnd"/>
      <w:r w:rsidRPr="00A45071">
        <w:rPr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A45071">
        <w:rPr>
          <w:spacing w:val="-9"/>
          <w:szCs w:val="28"/>
        </w:rPr>
        <w:t xml:space="preserve"> </w:t>
      </w:r>
      <w:r w:rsidRPr="00A45071">
        <w:rPr>
          <w:szCs w:val="28"/>
        </w:rPr>
        <w:t>09-3242;</w:t>
      </w:r>
    </w:p>
    <w:p w:rsidR="002E3E22" w:rsidRPr="00A45071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111"/>
        </w:tabs>
        <w:autoSpaceDE w:val="0"/>
        <w:autoSpaceDN w:val="0"/>
        <w:ind w:left="0" w:right="605" w:firstLine="707"/>
        <w:contextualSpacing w:val="0"/>
        <w:rPr>
          <w:szCs w:val="28"/>
        </w:rPr>
      </w:pPr>
      <w:r w:rsidRPr="00A45071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</w:t>
      </w:r>
      <w:r w:rsidRPr="00A45071">
        <w:rPr>
          <w:spacing w:val="-11"/>
          <w:szCs w:val="28"/>
        </w:rPr>
        <w:t xml:space="preserve"> </w:t>
      </w:r>
      <w:r w:rsidRPr="00A45071">
        <w:rPr>
          <w:szCs w:val="28"/>
        </w:rPr>
        <w:t>41);</w:t>
      </w:r>
    </w:p>
    <w:p w:rsidR="002E3E22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473"/>
        </w:tabs>
        <w:autoSpaceDE w:val="0"/>
        <w:autoSpaceDN w:val="0"/>
        <w:ind w:left="0" w:right="610" w:firstLine="567"/>
        <w:contextualSpacing w:val="0"/>
        <w:rPr>
          <w:szCs w:val="28"/>
        </w:rPr>
      </w:pPr>
      <w:r w:rsidRPr="00A45071">
        <w:rPr>
          <w:szCs w:val="28"/>
        </w:rPr>
        <w:t xml:space="preserve">Устав </w:t>
      </w:r>
      <w:r>
        <w:rPr>
          <w:szCs w:val="28"/>
        </w:rPr>
        <w:t>МБОУ «СОШ №97»</w:t>
      </w:r>
    </w:p>
    <w:p w:rsidR="002E3E22" w:rsidRPr="00EC572E" w:rsidRDefault="002E3E22" w:rsidP="002E3E22">
      <w:pPr>
        <w:pStyle w:val="a5"/>
        <w:numPr>
          <w:ilvl w:val="1"/>
          <w:numId w:val="19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A45071">
        <w:rPr>
          <w:sz w:val="28"/>
          <w:szCs w:val="28"/>
        </w:rPr>
        <w:lastRenderedPageBreak/>
        <w:t>Положение о порядке разрабо</w:t>
      </w:r>
      <w:r>
        <w:rPr>
          <w:sz w:val="28"/>
          <w:szCs w:val="28"/>
        </w:rPr>
        <w:t xml:space="preserve">тки и реализации дополнительной </w:t>
      </w:r>
      <w:r w:rsidRPr="00A45071">
        <w:rPr>
          <w:sz w:val="28"/>
          <w:szCs w:val="28"/>
        </w:rPr>
        <w:t>общеразвивающей программы «</w:t>
      </w:r>
      <w:r w:rsidRPr="00EC572E">
        <w:rPr>
          <w:color w:val="000000"/>
          <w:sz w:val="27"/>
          <w:szCs w:val="27"/>
        </w:rPr>
        <w:t>Положение</w:t>
      </w:r>
    </w:p>
    <w:p w:rsidR="002E3E22" w:rsidRDefault="002E3E22" w:rsidP="002E3E22">
      <w:pPr>
        <w:spacing w:line="480" w:lineRule="auto"/>
        <w:ind w:left="121" w:firstLine="0"/>
        <w:rPr>
          <w:color w:val="000000"/>
          <w:sz w:val="27"/>
          <w:szCs w:val="27"/>
        </w:rPr>
      </w:pPr>
      <w:r w:rsidRPr="00EC572E">
        <w:rPr>
          <w:color w:val="000000"/>
          <w:sz w:val="27"/>
          <w:szCs w:val="27"/>
        </w:rPr>
        <w:t xml:space="preserve">о дополнительных общеобразовательных общеразвивающих программах </w:t>
      </w:r>
    </w:p>
    <w:p w:rsidR="002E3E22" w:rsidRDefault="002E3E22" w:rsidP="002E3E22">
      <w:pPr>
        <w:spacing w:line="480" w:lineRule="auto"/>
        <w:ind w:left="121" w:firstLine="0"/>
        <w:rPr>
          <w:color w:val="000000"/>
          <w:sz w:val="27"/>
          <w:szCs w:val="27"/>
        </w:rPr>
      </w:pPr>
      <w:r w:rsidRPr="00EC572E">
        <w:rPr>
          <w:color w:val="000000"/>
          <w:sz w:val="27"/>
          <w:szCs w:val="27"/>
        </w:rPr>
        <w:t>в МБОУ «СОШ № 97» подразделения дополнительного образования</w:t>
      </w:r>
      <w:r>
        <w:rPr>
          <w:color w:val="000000"/>
          <w:sz w:val="27"/>
          <w:szCs w:val="27"/>
        </w:rPr>
        <w:t xml:space="preserve"> (от 30.08.2019 №275)</w:t>
      </w:r>
    </w:p>
    <w:p w:rsidR="002E3E22" w:rsidRPr="00EC572E" w:rsidRDefault="002E3E22" w:rsidP="002E3E22">
      <w:pPr>
        <w:pStyle w:val="a4"/>
        <w:widowControl w:val="0"/>
        <w:numPr>
          <w:ilvl w:val="1"/>
          <w:numId w:val="19"/>
        </w:numPr>
        <w:autoSpaceDE w:val="0"/>
        <w:autoSpaceDN w:val="0"/>
        <w:spacing w:line="480" w:lineRule="auto"/>
        <w:contextualSpacing w:val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:rsidR="002E3E22" w:rsidRDefault="002E3E22" w:rsidP="002E3E22">
      <w:pPr>
        <w:pStyle w:val="a4"/>
        <w:widowControl w:val="0"/>
        <w:numPr>
          <w:ilvl w:val="1"/>
          <w:numId w:val="19"/>
        </w:numPr>
        <w:autoSpaceDE w:val="0"/>
        <w:autoSpaceDN w:val="0"/>
        <w:ind w:left="0" w:right="607" w:firstLine="284"/>
        <w:contextualSpacing w:val="0"/>
        <w:rPr>
          <w:szCs w:val="28"/>
        </w:rPr>
      </w:pPr>
      <w:r w:rsidRPr="00A45071">
        <w:rPr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 </w:t>
      </w:r>
      <w:r>
        <w:rPr>
          <w:szCs w:val="28"/>
        </w:rPr>
        <w:t>МБОУ «СОШ №97». (</w:t>
      </w:r>
      <w:r w:rsidRPr="00EC572E">
        <w:rPr>
          <w:szCs w:val="28"/>
        </w:rPr>
        <w:t xml:space="preserve">утверждено Приказом </w:t>
      </w:r>
      <w:r>
        <w:rPr>
          <w:szCs w:val="28"/>
        </w:rPr>
        <w:t>МБОУ «СОШ №97» от 30.08. 2019 г. № 278</w:t>
      </w:r>
      <w:r w:rsidRPr="00EC572E">
        <w:rPr>
          <w:szCs w:val="28"/>
        </w:rPr>
        <w:t>).</w:t>
      </w:r>
    </w:p>
    <w:p w:rsidR="002E3E22" w:rsidRDefault="002E3E22" w:rsidP="002E3E22">
      <w:pPr>
        <w:pStyle w:val="a4"/>
        <w:widowControl w:val="0"/>
        <w:numPr>
          <w:ilvl w:val="1"/>
          <w:numId w:val="19"/>
        </w:numPr>
        <w:autoSpaceDE w:val="0"/>
        <w:autoSpaceDN w:val="0"/>
        <w:ind w:left="284" w:hanging="284"/>
        <w:contextualSpacing w:val="0"/>
        <w:jc w:val="left"/>
        <w:rPr>
          <w:color w:val="000000"/>
          <w:szCs w:val="28"/>
        </w:rPr>
      </w:pPr>
      <w:r w:rsidRPr="00EC572E">
        <w:rPr>
          <w:szCs w:val="28"/>
        </w:rPr>
        <w:t>Регламент услуги</w:t>
      </w:r>
      <w:r>
        <w:rPr>
          <w:szCs w:val="28"/>
        </w:rPr>
        <w:t xml:space="preserve"> </w:t>
      </w:r>
      <w:r w:rsidRPr="00EC572E">
        <w:rPr>
          <w:color w:val="000000"/>
          <w:szCs w:val="28"/>
        </w:rPr>
        <w:t>«Зачисление в образовательное учреждение», оказываемой муниципальным бюджетным образовательным учреждением «Средняя общеобразовательная школа № 97» подразделение дополнительного образования</w:t>
      </w:r>
      <w:r>
        <w:rPr>
          <w:color w:val="000000"/>
          <w:szCs w:val="28"/>
        </w:rPr>
        <w:t>.</w:t>
      </w:r>
    </w:p>
    <w:p w:rsidR="002E3E22" w:rsidRPr="000F203F" w:rsidRDefault="002E3E22" w:rsidP="002E3E22">
      <w:pPr>
        <w:pStyle w:val="a4"/>
        <w:widowControl w:val="0"/>
        <w:numPr>
          <w:ilvl w:val="1"/>
          <w:numId w:val="19"/>
        </w:numPr>
        <w:autoSpaceDE w:val="0"/>
        <w:autoSpaceDN w:val="0"/>
        <w:contextualSpacing w:val="0"/>
        <w:jc w:val="left"/>
        <w:rPr>
          <w:color w:val="000000"/>
          <w:sz w:val="27"/>
          <w:szCs w:val="27"/>
        </w:rPr>
      </w:pPr>
      <w:r w:rsidRPr="00091C1F">
        <w:rPr>
          <w:color w:val="000000"/>
          <w:sz w:val="27"/>
          <w:szCs w:val="27"/>
        </w:rPr>
        <w:t>Положение о формах, периодичности и порядке текущего контроля успеваемости и промежуточной аттестации учащихся</w:t>
      </w:r>
      <w:r w:rsidRPr="003818BB">
        <w:rPr>
          <w:color w:val="000000"/>
          <w:sz w:val="27"/>
          <w:szCs w:val="27"/>
        </w:rPr>
        <w:t xml:space="preserve"> </w:t>
      </w:r>
      <w:r w:rsidRPr="00091C1F">
        <w:rPr>
          <w:color w:val="000000"/>
          <w:sz w:val="27"/>
          <w:szCs w:val="27"/>
        </w:rPr>
        <w:t>муниципального бюджетного образовательного учреждения</w:t>
      </w:r>
      <w:r>
        <w:rPr>
          <w:color w:val="000000"/>
          <w:sz w:val="27"/>
          <w:szCs w:val="27"/>
        </w:rPr>
        <w:t xml:space="preserve"> </w:t>
      </w:r>
      <w:r w:rsidRPr="003818BB">
        <w:rPr>
          <w:color w:val="000000"/>
          <w:sz w:val="27"/>
          <w:szCs w:val="27"/>
        </w:rPr>
        <w:t>«Средняя общеобразовательная школа № 97»</w:t>
      </w:r>
      <w:r>
        <w:rPr>
          <w:color w:val="000000"/>
          <w:sz w:val="27"/>
          <w:szCs w:val="27"/>
        </w:rPr>
        <w:t xml:space="preserve"> </w:t>
      </w:r>
      <w:r w:rsidRPr="003818BB">
        <w:rPr>
          <w:color w:val="000000"/>
          <w:sz w:val="27"/>
          <w:szCs w:val="27"/>
        </w:rPr>
        <w:t>подразделение дополнительного образования</w:t>
      </w:r>
      <w:r>
        <w:rPr>
          <w:color w:val="000000"/>
          <w:sz w:val="27"/>
          <w:szCs w:val="27"/>
        </w:rPr>
        <w:t xml:space="preserve"> </w:t>
      </w:r>
      <w:r w:rsidRPr="00B14F09">
        <w:rPr>
          <w:color w:val="000000"/>
          <w:sz w:val="27"/>
          <w:szCs w:val="27"/>
        </w:rPr>
        <w:t>от 30.08. 2019 г.</w:t>
      </w:r>
      <w:r>
        <w:rPr>
          <w:color w:val="000000"/>
          <w:sz w:val="27"/>
          <w:szCs w:val="27"/>
        </w:rPr>
        <w:t xml:space="preserve"> №285</w:t>
      </w:r>
    </w:p>
    <w:p w:rsidR="002E3E22" w:rsidRPr="00A45071" w:rsidRDefault="002E3E22" w:rsidP="002E3E22">
      <w:pPr>
        <w:pStyle w:val="a4"/>
        <w:widowControl w:val="0"/>
        <w:numPr>
          <w:ilvl w:val="1"/>
          <w:numId w:val="19"/>
        </w:numPr>
        <w:tabs>
          <w:tab w:val="left" w:pos="1516"/>
        </w:tabs>
        <w:autoSpaceDE w:val="0"/>
        <w:autoSpaceDN w:val="0"/>
        <w:ind w:left="0" w:right="604" w:firstLine="707"/>
        <w:contextualSpacing w:val="0"/>
        <w:rPr>
          <w:szCs w:val="28"/>
        </w:rPr>
      </w:pPr>
      <w:r w:rsidRPr="00A45071">
        <w:rPr>
          <w:szCs w:val="28"/>
        </w:rPr>
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</w:t>
      </w:r>
      <w:r w:rsidRPr="00A45071">
        <w:rPr>
          <w:spacing w:val="14"/>
          <w:szCs w:val="28"/>
        </w:rPr>
        <w:t xml:space="preserve"> </w:t>
      </w:r>
      <w:r w:rsidRPr="00A45071">
        <w:rPr>
          <w:szCs w:val="28"/>
        </w:rPr>
        <w:t>(утверждены</w:t>
      </w:r>
    </w:p>
    <w:p w:rsidR="002E3E22" w:rsidRPr="00A45071" w:rsidRDefault="002E3E22" w:rsidP="002E3E22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07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3- января 2003 г. № 4).</w:t>
      </w:r>
    </w:p>
    <w:p w:rsidR="002E3E22" w:rsidRPr="00A45071" w:rsidRDefault="002E3E22" w:rsidP="002E3E22">
      <w:pPr>
        <w:tabs>
          <w:tab w:val="left" w:pos="499"/>
          <w:tab w:val="center" w:pos="851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2E3E22" w:rsidRPr="002E3E22" w:rsidRDefault="002E3E22" w:rsidP="002E3E22">
      <w:pPr>
        <w:rPr>
          <w:lang w:eastAsia="ru-RU"/>
        </w:rPr>
      </w:pPr>
      <w:r>
        <w:rPr>
          <w:lang w:eastAsia="ru-RU"/>
        </w:rPr>
        <w:lastRenderedPageBreak/>
        <w:t>Материально-техническое оснащение</w:t>
      </w:r>
    </w:p>
    <w:p w:rsidR="00563703" w:rsidRDefault="00855EAE" w:rsidP="00563703">
      <w:pPr>
        <w:rPr>
          <w:lang w:eastAsia="ru-RU"/>
        </w:rPr>
      </w:pPr>
      <w:r>
        <w:rPr>
          <w:lang w:eastAsia="ru-RU"/>
        </w:rPr>
        <w:t>- плавательный бассе</w:t>
      </w:r>
      <w:r w:rsidR="00E46B72">
        <w:rPr>
          <w:lang w:eastAsia="ru-RU"/>
        </w:rPr>
        <w:t>й</w:t>
      </w:r>
      <w:r>
        <w:rPr>
          <w:lang w:eastAsia="ru-RU"/>
        </w:rPr>
        <w:t>н</w:t>
      </w:r>
      <w:r w:rsidR="00E46B72">
        <w:rPr>
          <w:lang w:eastAsia="ru-RU"/>
        </w:rPr>
        <w:t>;</w:t>
      </w:r>
    </w:p>
    <w:p w:rsidR="00E46B72" w:rsidRDefault="00E46B72" w:rsidP="00563703">
      <w:pPr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аквапалки</w:t>
      </w:r>
      <w:proofErr w:type="spellEnd"/>
      <w:r>
        <w:rPr>
          <w:lang w:eastAsia="ru-RU"/>
        </w:rPr>
        <w:t>- 15 штук;</w:t>
      </w:r>
    </w:p>
    <w:p w:rsidR="00E46B72" w:rsidRDefault="00E46B72" w:rsidP="00563703">
      <w:pPr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аквагантели</w:t>
      </w:r>
      <w:proofErr w:type="spellEnd"/>
      <w:r>
        <w:rPr>
          <w:lang w:eastAsia="ru-RU"/>
        </w:rPr>
        <w:t xml:space="preserve"> -15 штук;</w:t>
      </w:r>
    </w:p>
    <w:p w:rsidR="00E46B72" w:rsidRPr="00563703" w:rsidRDefault="00E46B72" w:rsidP="00BE74E2">
      <w:pPr>
        <w:rPr>
          <w:lang w:eastAsia="ru-RU"/>
        </w:rPr>
      </w:pPr>
      <w:r>
        <w:rPr>
          <w:lang w:eastAsia="ru-RU"/>
        </w:rPr>
        <w:t>- плавательные доски- 15 штук.</w:t>
      </w:r>
    </w:p>
    <w:p w:rsidR="00563703" w:rsidRDefault="00563703" w:rsidP="00563703">
      <w:pPr>
        <w:pStyle w:val="2"/>
      </w:pPr>
      <w:r>
        <w:t>2.3. Формы аттестации</w:t>
      </w:r>
    </w:p>
    <w:p w:rsidR="0021018D" w:rsidRPr="0013207D" w:rsidRDefault="0021018D" w:rsidP="0021018D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Формы</w:t>
      </w:r>
      <w:r w:rsidRPr="0013207D">
        <w:rPr>
          <w:rFonts w:cs="Times New Roman"/>
          <w:szCs w:val="28"/>
        </w:rPr>
        <w:t xml:space="preserve"> для отслеживания результативности:</w:t>
      </w:r>
    </w:p>
    <w:p w:rsidR="0021018D" w:rsidRPr="0013207D" w:rsidRDefault="0021018D" w:rsidP="0021018D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 контрольные задания и тесты;</w:t>
      </w:r>
    </w:p>
    <w:p w:rsidR="0021018D" w:rsidRPr="0013207D" w:rsidRDefault="0021018D" w:rsidP="0021018D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 педагогические отзывы;</w:t>
      </w:r>
    </w:p>
    <w:p w:rsidR="0021018D" w:rsidRPr="0013207D" w:rsidRDefault="0021018D" w:rsidP="0021018D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 ведение журнала учёта и посещаемости.</w:t>
      </w:r>
    </w:p>
    <w:p w:rsidR="0021018D" w:rsidRPr="0013207D" w:rsidRDefault="0021018D" w:rsidP="0021018D">
      <w:pPr>
        <w:ind w:firstLine="0"/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Формы подведения итогов реализации программы «А</w:t>
      </w:r>
      <w:r>
        <w:rPr>
          <w:rFonts w:cs="Times New Roman"/>
          <w:szCs w:val="28"/>
        </w:rPr>
        <w:t>кваа</w:t>
      </w:r>
      <w:r w:rsidRPr="0013207D">
        <w:rPr>
          <w:rFonts w:cs="Times New Roman"/>
          <w:szCs w:val="28"/>
        </w:rPr>
        <w:t>эробика»</w:t>
      </w:r>
      <w:r>
        <w:rPr>
          <w:rFonts w:cs="Times New Roman"/>
          <w:szCs w:val="28"/>
        </w:rPr>
        <w:t>:</w:t>
      </w:r>
    </w:p>
    <w:p w:rsidR="0021018D" w:rsidRPr="0013207D" w:rsidRDefault="0021018D" w:rsidP="0021018D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Открытый показ организованной деятельности для родителей и педагогов;</w:t>
      </w:r>
    </w:p>
    <w:p w:rsidR="0021018D" w:rsidRPr="0013207D" w:rsidRDefault="0021018D" w:rsidP="0021018D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Участие в мероприятиях различного уровня;</w:t>
      </w:r>
    </w:p>
    <w:p w:rsidR="0021018D" w:rsidRPr="0013207D" w:rsidRDefault="0021018D" w:rsidP="0021018D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Видеоматериалы;</w:t>
      </w:r>
      <w:r>
        <w:rPr>
          <w:rFonts w:cs="Times New Roman"/>
          <w:szCs w:val="28"/>
        </w:rPr>
        <w:t xml:space="preserve"> ф</w:t>
      </w:r>
      <w:r w:rsidRPr="0013207D">
        <w:rPr>
          <w:rFonts w:cs="Times New Roman"/>
          <w:szCs w:val="28"/>
        </w:rPr>
        <w:t>отоотчёты.</w:t>
      </w:r>
    </w:p>
    <w:p w:rsidR="00C77F3F" w:rsidRPr="00C77F3F" w:rsidRDefault="00563703" w:rsidP="00563703">
      <w:pPr>
        <w:pStyle w:val="2"/>
      </w:pPr>
      <w:r>
        <w:t>2.4. Оценочные материалы</w:t>
      </w:r>
    </w:p>
    <w:p w:rsidR="00C77F3F" w:rsidRPr="0013207D" w:rsidRDefault="00C77F3F" w:rsidP="00C77F3F">
      <w:pPr>
        <w:rPr>
          <w:rFonts w:cs="Times New Roman"/>
          <w:b/>
          <w:i/>
          <w:szCs w:val="28"/>
        </w:rPr>
      </w:pPr>
      <w:r w:rsidRPr="0013207D">
        <w:rPr>
          <w:rFonts w:cs="Times New Roman"/>
          <w:b/>
          <w:i/>
          <w:szCs w:val="28"/>
        </w:rPr>
        <w:t>Критерии и способы определения результативности</w:t>
      </w:r>
    </w:p>
    <w:p w:rsidR="00C77F3F" w:rsidRPr="0013207D" w:rsidRDefault="00C77F3F" w:rsidP="00C77F3F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Педагогическое наблюдение (оценка педагогом) активности, инициативности учащихся, культуры общения, организованности, ответственности, внешнего вида на занятиях и на мероприятиях, настойчивость в процессе обучения, применения терминологии на занятиях а</w:t>
      </w:r>
      <w:r>
        <w:rPr>
          <w:rFonts w:cs="Times New Roman"/>
          <w:szCs w:val="28"/>
        </w:rPr>
        <w:t>кваа</w:t>
      </w:r>
      <w:r w:rsidRPr="0013207D">
        <w:rPr>
          <w:rFonts w:cs="Times New Roman"/>
          <w:szCs w:val="28"/>
        </w:rPr>
        <w:t>эробики.</w:t>
      </w:r>
    </w:p>
    <w:p w:rsidR="00C77F3F" w:rsidRPr="0013207D" w:rsidRDefault="00C77F3F" w:rsidP="00C77F3F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Педагогический анализ результатов тестирования:</w:t>
      </w:r>
    </w:p>
    <w:p w:rsidR="00C77F3F" w:rsidRPr="0013207D" w:rsidRDefault="00C77F3F" w:rsidP="00C77F3F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 знания лексики и терминологии на занятиях аэробики;</w:t>
      </w:r>
    </w:p>
    <w:p w:rsidR="00C77F3F" w:rsidRPr="0013207D" w:rsidRDefault="00C77F3F" w:rsidP="00C77F3F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 степени развития способности ориентироваться в пространстве;</w:t>
      </w:r>
    </w:p>
    <w:p w:rsidR="00C77F3F" w:rsidRPr="0013207D" w:rsidRDefault="00C77F3F" w:rsidP="00C77F3F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- развитие гибкости плечевого пояса, гибкости позвоночного столба, гибкости тазобедренных суставов.</w:t>
      </w:r>
    </w:p>
    <w:p w:rsidR="00C77F3F" w:rsidRPr="00E46B72" w:rsidRDefault="001121D5" w:rsidP="00BE74E2">
      <w:pPr>
        <w:pStyle w:val="2"/>
        <w:ind w:firstLine="0"/>
        <w:rPr>
          <w:shd w:val="clear" w:color="auto" w:fill="FFFFFF"/>
        </w:rPr>
      </w:pPr>
      <w:r w:rsidRPr="001121D5">
        <w:rPr>
          <w:b w:val="0"/>
          <w:bCs/>
          <w:sz w:val="36"/>
          <w:szCs w:val="36"/>
        </w:rPr>
        <w:br w:type="page"/>
      </w:r>
      <w:r w:rsidR="00E46B72">
        <w:rPr>
          <w:shd w:val="clear" w:color="auto" w:fill="FFFFFF"/>
        </w:rPr>
        <w:lastRenderedPageBreak/>
        <w:t>2.5. Методические материалы</w:t>
      </w:r>
    </w:p>
    <w:p w:rsidR="00563703" w:rsidRPr="00E46B72" w:rsidRDefault="001121D5" w:rsidP="00E46B72">
      <w:pPr>
        <w:rPr>
          <w:b/>
          <w:shd w:val="clear" w:color="auto" w:fill="FFFFFF"/>
          <w:lang w:eastAsia="ru-RU"/>
        </w:rPr>
      </w:pPr>
      <w:r w:rsidRPr="00E46B72">
        <w:rPr>
          <w:b/>
          <w:shd w:val="clear" w:color="auto" w:fill="FFFFFF"/>
          <w:lang w:eastAsia="ru-RU"/>
        </w:rPr>
        <w:t xml:space="preserve">Методы </w:t>
      </w:r>
      <w:r w:rsidR="00E46B72" w:rsidRPr="00E46B72">
        <w:rPr>
          <w:b/>
          <w:shd w:val="clear" w:color="auto" w:fill="FFFFFF"/>
          <w:lang w:eastAsia="ru-RU"/>
        </w:rPr>
        <w:t>обучения:</w:t>
      </w:r>
      <w:r w:rsidRPr="00E46B72">
        <w:rPr>
          <w:b/>
          <w:shd w:val="clear" w:color="auto" w:fill="FFFFFF"/>
          <w:lang w:eastAsia="ru-RU"/>
        </w:rPr>
        <w:t xml:space="preserve">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9"/>
        <w:gridCol w:w="8459"/>
      </w:tblGrid>
      <w:tr w:rsidR="001121D5" w:rsidRPr="001121D5" w:rsidTr="00E46B72">
        <w:trPr>
          <w:trHeight w:val="4235"/>
        </w:trPr>
        <w:tc>
          <w:tcPr>
            <w:tcW w:w="829" w:type="dxa"/>
          </w:tcPr>
          <w:p w:rsidR="001121D5" w:rsidRPr="001121D5" w:rsidRDefault="00563703" w:rsidP="0056370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459" w:type="dxa"/>
          </w:tcPr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Словесный. 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 практической работы.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 наблюдения и восприятия.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 сопоставления и сравнения.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 проблемного обучения: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- объяснение основных понятий, определений, терминов.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- самостоятельный поиск на поставленную творческую задачу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- поиск ответов с использованием опорных таблиц.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Использование дидактического материала, который включает: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-  подборку литературного материала; статьи, рассказы.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-  музыкальный ряд – аудио, видео записи разных направлений</w:t>
            </w:r>
          </w:p>
          <w:p w:rsidR="001121D5" w:rsidRPr="001121D5" w:rsidRDefault="001121D5" w:rsidP="00CB77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21D5">
              <w:rPr>
                <w:rFonts w:eastAsia="Times New Roman" w:cs="Times New Roman"/>
                <w:color w:val="000000"/>
                <w:szCs w:val="28"/>
                <w:lang w:eastAsia="ru-RU"/>
              </w:rPr>
              <w:t>- пособия (таблицы, схематическое изображение)</w:t>
            </w:r>
          </w:p>
        </w:tc>
      </w:tr>
    </w:tbl>
    <w:p w:rsidR="00E46B72" w:rsidRDefault="00563703" w:rsidP="0056370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Формы организации образовательного процесса </w:t>
      </w:r>
    </w:p>
    <w:p w:rsidR="00E46B72" w:rsidRDefault="00E46B72" w:rsidP="00563703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>
        <w:rPr>
          <w:rFonts w:cs="Times New Roman"/>
          <w:szCs w:val="28"/>
        </w:rPr>
        <w:t>индивидуально-групповая;</w:t>
      </w:r>
      <w:r w:rsidR="00563703" w:rsidRPr="00563703">
        <w:rPr>
          <w:rFonts w:cs="Times New Roman"/>
          <w:szCs w:val="28"/>
        </w:rPr>
        <w:t xml:space="preserve"> </w:t>
      </w:r>
    </w:p>
    <w:p w:rsidR="00563703" w:rsidRDefault="00E46B72" w:rsidP="00563703">
      <w:pPr>
        <w:rPr>
          <w:rFonts w:cs="Times New Roman"/>
          <w:szCs w:val="28"/>
        </w:rPr>
      </w:pPr>
      <w:r>
        <w:rPr>
          <w:rFonts w:cs="Times New Roman"/>
          <w:szCs w:val="28"/>
        </w:rPr>
        <w:t>- групповая;</w:t>
      </w:r>
    </w:p>
    <w:p w:rsidR="00E46B72" w:rsidRPr="00563703" w:rsidRDefault="00E46B72" w:rsidP="00E46B72">
      <w:pPr>
        <w:rPr>
          <w:rFonts w:cs="Times New Roman"/>
          <w:szCs w:val="28"/>
        </w:rPr>
      </w:pPr>
      <w:r>
        <w:rPr>
          <w:rFonts w:cs="Times New Roman"/>
          <w:szCs w:val="28"/>
        </w:rPr>
        <w:t>-  и</w:t>
      </w:r>
      <w:r w:rsidRPr="0013207D">
        <w:rPr>
          <w:rFonts w:cs="Times New Roman"/>
          <w:szCs w:val="28"/>
        </w:rPr>
        <w:t>ндивидуальная</w:t>
      </w:r>
      <w:r>
        <w:rPr>
          <w:rFonts w:cs="Times New Roman"/>
          <w:szCs w:val="28"/>
        </w:rPr>
        <w:t>.</w:t>
      </w:r>
    </w:p>
    <w:p w:rsidR="00563703" w:rsidRDefault="00563703" w:rsidP="0056370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Формы организации учебного занятия:</w:t>
      </w:r>
    </w:p>
    <w:p w:rsidR="00563703" w:rsidRPr="0013207D" w:rsidRDefault="00563703" w:rsidP="00563703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1.Беседа</w:t>
      </w:r>
    </w:p>
    <w:p w:rsidR="00563703" w:rsidRPr="0013207D" w:rsidRDefault="00563703" w:rsidP="0056370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2.Теоретико-практические </w:t>
      </w:r>
      <w:r w:rsidRPr="0013207D">
        <w:rPr>
          <w:rFonts w:cs="Times New Roman"/>
          <w:szCs w:val="28"/>
        </w:rPr>
        <w:t>занятия</w:t>
      </w:r>
    </w:p>
    <w:p w:rsidR="00563703" w:rsidRPr="0013207D" w:rsidRDefault="00563703" w:rsidP="00563703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3.Контрольные занятия, зачеты</w:t>
      </w:r>
    </w:p>
    <w:p w:rsidR="00563703" w:rsidRPr="0013207D" w:rsidRDefault="00563703" w:rsidP="00563703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4. Мастер-класс.</w:t>
      </w:r>
    </w:p>
    <w:p w:rsidR="00563703" w:rsidRPr="00E46B72" w:rsidRDefault="00563703" w:rsidP="00E46B72">
      <w:pPr>
        <w:rPr>
          <w:rFonts w:cs="Times New Roman"/>
          <w:szCs w:val="28"/>
        </w:rPr>
      </w:pPr>
      <w:r w:rsidRPr="0013207D">
        <w:rPr>
          <w:rFonts w:cs="Times New Roman"/>
          <w:szCs w:val="28"/>
        </w:rPr>
        <w:t>5. Открытое заня</w:t>
      </w:r>
      <w:r w:rsidR="00E46B72">
        <w:rPr>
          <w:rFonts w:cs="Times New Roman"/>
          <w:szCs w:val="28"/>
        </w:rPr>
        <w:t>тие, показательные выступления.</w:t>
      </w:r>
    </w:p>
    <w:p w:rsidR="009E70BE" w:rsidRDefault="009E70BE" w:rsidP="00563703">
      <w:pPr>
        <w:rPr>
          <w:b/>
        </w:rPr>
      </w:pPr>
    </w:p>
    <w:p w:rsidR="009E70BE" w:rsidRDefault="009E70BE" w:rsidP="00563703">
      <w:pPr>
        <w:rPr>
          <w:b/>
        </w:rPr>
      </w:pPr>
    </w:p>
    <w:p w:rsidR="009E70BE" w:rsidRDefault="009E70BE" w:rsidP="00563703">
      <w:pPr>
        <w:rPr>
          <w:b/>
        </w:rPr>
      </w:pPr>
    </w:p>
    <w:p w:rsidR="009E70BE" w:rsidRDefault="009E70BE" w:rsidP="00563703">
      <w:pPr>
        <w:rPr>
          <w:b/>
        </w:rPr>
      </w:pPr>
    </w:p>
    <w:p w:rsidR="009E70BE" w:rsidRDefault="009E70BE" w:rsidP="00563703">
      <w:pPr>
        <w:rPr>
          <w:b/>
        </w:rPr>
      </w:pPr>
    </w:p>
    <w:p w:rsidR="00144CCB" w:rsidRDefault="00144CCB" w:rsidP="00563703">
      <w:pPr>
        <w:rPr>
          <w:b/>
        </w:rPr>
      </w:pPr>
    </w:p>
    <w:p w:rsidR="00E46B72" w:rsidRPr="009E70BE" w:rsidRDefault="009E70BE" w:rsidP="00BE74E2">
      <w:pPr>
        <w:jc w:val="center"/>
        <w:rPr>
          <w:b/>
        </w:rPr>
      </w:pPr>
      <w:r>
        <w:rPr>
          <w:b/>
        </w:rPr>
        <w:lastRenderedPageBreak/>
        <w:t>Дидактический материал</w:t>
      </w:r>
      <w:r w:rsidR="00E46B72" w:rsidRPr="009E70BE">
        <w:rPr>
          <w:b/>
        </w:rPr>
        <w:t>:</w:t>
      </w:r>
    </w:p>
    <w:p w:rsidR="009E70BE" w:rsidRDefault="001121D5" w:rsidP="00BE74E2">
      <w:pPr>
        <w:ind w:firstLine="1134"/>
        <w:jc w:val="center"/>
      </w:pPr>
      <w:r w:rsidRPr="00F0767B">
        <w:t>Раздаточный материал</w:t>
      </w:r>
      <w:r w:rsidR="009E70BE">
        <w:t>:</w:t>
      </w:r>
    </w:p>
    <w:p w:rsidR="00F0767B" w:rsidRPr="00F0767B" w:rsidRDefault="00F0767B" w:rsidP="00563703">
      <w:r w:rsidRPr="00F0767B">
        <w:t xml:space="preserve">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68"/>
        <w:gridCol w:w="7020"/>
      </w:tblGrid>
      <w:tr w:rsidR="00F0767B" w:rsidRPr="00F0767B" w:rsidTr="009E70BE">
        <w:tc>
          <w:tcPr>
            <w:tcW w:w="9288" w:type="dxa"/>
            <w:gridSpan w:val="2"/>
          </w:tcPr>
          <w:p w:rsidR="00F0767B" w:rsidRPr="00F0767B" w:rsidRDefault="00F0767B" w:rsidP="00563703">
            <w:pPr>
              <w:pStyle w:val="a7"/>
            </w:pPr>
            <w:r w:rsidRPr="00F0767B">
              <w:t xml:space="preserve">                               1 год обучения                                      </w:t>
            </w:r>
          </w:p>
        </w:tc>
      </w:tr>
      <w:tr w:rsidR="00F0767B" w:rsidRPr="00F0767B" w:rsidTr="009E70BE">
        <w:tc>
          <w:tcPr>
            <w:tcW w:w="2268" w:type="dxa"/>
          </w:tcPr>
          <w:p w:rsidR="00F0767B" w:rsidRPr="00F0767B" w:rsidRDefault="00F0767B" w:rsidP="00563703">
            <w:pPr>
              <w:pStyle w:val="a7"/>
            </w:pPr>
            <w:r w:rsidRPr="00F0767B">
              <w:t xml:space="preserve">Карточки </w:t>
            </w:r>
          </w:p>
        </w:tc>
        <w:tc>
          <w:tcPr>
            <w:tcW w:w="7020" w:type="dxa"/>
          </w:tcPr>
          <w:p w:rsidR="00F0767B" w:rsidRPr="00F0767B" w:rsidRDefault="00F0767B" w:rsidP="00563703">
            <w:pPr>
              <w:pStyle w:val="a7"/>
            </w:pPr>
            <w:r w:rsidRPr="00F0767B">
              <w:t xml:space="preserve">Контрольная   карта обучающегося </w:t>
            </w:r>
          </w:p>
          <w:p w:rsidR="00F0767B" w:rsidRPr="00F0767B" w:rsidRDefault="00F0767B" w:rsidP="00563703">
            <w:pPr>
              <w:pStyle w:val="a7"/>
            </w:pPr>
            <w:r w:rsidRPr="00F0767B">
              <w:t xml:space="preserve">По питанию </w:t>
            </w:r>
          </w:p>
          <w:p w:rsidR="00F0767B" w:rsidRPr="00F0767B" w:rsidRDefault="00F0767B" w:rsidP="00563703">
            <w:pPr>
              <w:pStyle w:val="a7"/>
            </w:pPr>
            <w:r w:rsidRPr="00F0767B">
              <w:t xml:space="preserve">Анкеты </w:t>
            </w:r>
          </w:p>
        </w:tc>
      </w:tr>
    </w:tbl>
    <w:p w:rsidR="00F0767B" w:rsidRPr="00563703" w:rsidRDefault="00F0767B" w:rsidP="009E70BE">
      <w:pPr>
        <w:spacing w:before="240"/>
        <w:ind w:firstLine="993"/>
        <w:jc w:val="left"/>
        <w:rPr>
          <w:b/>
          <w:i/>
        </w:rPr>
      </w:pPr>
      <w:r w:rsidRPr="00563703">
        <w:rPr>
          <w:b/>
          <w:i/>
        </w:rPr>
        <w:t>Наглядный материал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988"/>
        <w:gridCol w:w="6300"/>
      </w:tblGrid>
      <w:tr w:rsidR="00F0767B" w:rsidRPr="00F0767B" w:rsidTr="009E70BE">
        <w:tc>
          <w:tcPr>
            <w:tcW w:w="9288" w:type="dxa"/>
            <w:gridSpan w:val="2"/>
          </w:tcPr>
          <w:p w:rsidR="00F0767B" w:rsidRPr="00F0767B" w:rsidRDefault="00F0767B" w:rsidP="00563703">
            <w:pPr>
              <w:pStyle w:val="a7"/>
            </w:pPr>
            <w:r w:rsidRPr="00F0767B">
              <w:t xml:space="preserve">                                                          1 год обучения</w:t>
            </w:r>
          </w:p>
        </w:tc>
      </w:tr>
      <w:tr w:rsidR="00F0767B" w:rsidRPr="00F0767B" w:rsidTr="009E70BE">
        <w:tc>
          <w:tcPr>
            <w:tcW w:w="2988" w:type="dxa"/>
          </w:tcPr>
          <w:p w:rsidR="00F0767B" w:rsidRPr="00F0767B" w:rsidRDefault="00F0767B" w:rsidP="00563703">
            <w:pPr>
              <w:pStyle w:val="a7"/>
            </w:pPr>
            <w:r w:rsidRPr="00F0767B">
              <w:t xml:space="preserve"> Настенные карты</w:t>
            </w:r>
          </w:p>
        </w:tc>
        <w:tc>
          <w:tcPr>
            <w:tcW w:w="6300" w:type="dxa"/>
          </w:tcPr>
          <w:p w:rsidR="00F0767B" w:rsidRPr="00F0767B" w:rsidRDefault="00F0767B" w:rsidP="00563703">
            <w:pPr>
              <w:pStyle w:val="a7"/>
            </w:pPr>
            <w:r w:rsidRPr="00F0767B">
              <w:t>По выполнению упражнений на водных палках</w:t>
            </w:r>
          </w:p>
          <w:p w:rsidR="00F0767B" w:rsidRPr="00F0767B" w:rsidRDefault="00F0767B" w:rsidP="00563703">
            <w:pPr>
              <w:pStyle w:val="a7"/>
            </w:pPr>
            <w:r w:rsidRPr="00F0767B">
              <w:t>По выполнению упражнений с водными гантелями</w:t>
            </w:r>
          </w:p>
          <w:p w:rsidR="00F0767B" w:rsidRPr="00F0767B" w:rsidRDefault="00F0767B" w:rsidP="00563703">
            <w:pPr>
              <w:pStyle w:val="a7"/>
            </w:pPr>
            <w:r w:rsidRPr="00F0767B">
              <w:t>По выполнению упражнений с плавательной доской</w:t>
            </w:r>
          </w:p>
          <w:p w:rsidR="00F0767B" w:rsidRPr="00F0767B" w:rsidRDefault="00F0767B" w:rsidP="00563703">
            <w:pPr>
              <w:pStyle w:val="a7"/>
            </w:pPr>
            <w:r w:rsidRPr="00F0767B">
              <w:t>По выполнению упражнений на растяжку</w:t>
            </w:r>
          </w:p>
          <w:p w:rsidR="00F0767B" w:rsidRPr="00F0767B" w:rsidRDefault="00F0767B" w:rsidP="00563703">
            <w:pPr>
              <w:pStyle w:val="a7"/>
            </w:pPr>
          </w:p>
        </w:tc>
      </w:tr>
      <w:tr w:rsidR="00F0767B" w:rsidRPr="00F0767B" w:rsidTr="009E70BE">
        <w:tc>
          <w:tcPr>
            <w:tcW w:w="2988" w:type="dxa"/>
          </w:tcPr>
          <w:p w:rsidR="00F0767B" w:rsidRPr="00F0767B" w:rsidRDefault="00F0767B" w:rsidP="00563703">
            <w:pPr>
              <w:pStyle w:val="a7"/>
            </w:pPr>
            <w:r w:rsidRPr="00F0767B">
              <w:t xml:space="preserve"> Словарь терминов</w:t>
            </w:r>
          </w:p>
        </w:tc>
        <w:tc>
          <w:tcPr>
            <w:tcW w:w="6300" w:type="dxa"/>
          </w:tcPr>
          <w:p w:rsidR="00F0767B" w:rsidRPr="00F0767B" w:rsidRDefault="00F0767B" w:rsidP="00563703">
            <w:pPr>
              <w:pStyle w:val="a7"/>
            </w:pPr>
            <w:r w:rsidRPr="00F0767B">
              <w:t>Термины означающие элементы движений</w:t>
            </w:r>
          </w:p>
        </w:tc>
      </w:tr>
    </w:tbl>
    <w:p w:rsidR="00F0767B" w:rsidRPr="00F0767B" w:rsidRDefault="00F0767B" w:rsidP="00F0767B">
      <w:pPr>
        <w:pStyle w:val="2"/>
        <w:rPr>
          <w:b w:val="0"/>
          <w:sz w:val="32"/>
          <w:szCs w:val="32"/>
        </w:rPr>
      </w:pPr>
      <w:r w:rsidRPr="00F0767B">
        <w:rPr>
          <w:b w:val="0"/>
          <w:sz w:val="32"/>
          <w:szCs w:val="32"/>
        </w:rPr>
        <w:br w:type="page"/>
      </w:r>
    </w:p>
    <w:p w:rsidR="00563703" w:rsidRDefault="00563703" w:rsidP="00F0767B">
      <w:pPr>
        <w:pStyle w:val="2"/>
      </w:pPr>
      <w:bookmarkStart w:id="1" w:name="_Toc465081444"/>
      <w:r>
        <w:lastRenderedPageBreak/>
        <w:t>2.6. Список литературы</w:t>
      </w:r>
    </w:p>
    <w:p w:rsidR="00F0767B" w:rsidRPr="00563703" w:rsidRDefault="00F0767B" w:rsidP="00563703">
      <w:pPr>
        <w:jc w:val="center"/>
        <w:rPr>
          <w:b/>
          <w:i/>
        </w:rPr>
      </w:pPr>
      <w:r w:rsidRPr="00563703">
        <w:rPr>
          <w:b/>
          <w:i/>
        </w:rPr>
        <w:t>Литература для педагога</w:t>
      </w:r>
      <w:bookmarkEnd w:id="1"/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Буйлова</w:t>
      </w:r>
      <w:proofErr w:type="spellEnd"/>
      <w:r w:rsidRPr="00563703">
        <w:t xml:space="preserve">, Л.Н., </w:t>
      </w:r>
      <w:proofErr w:type="spellStart"/>
      <w:r w:rsidRPr="00563703">
        <w:t>Кленова</w:t>
      </w:r>
      <w:proofErr w:type="spellEnd"/>
      <w:r w:rsidRPr="00563703">
        <w:t xml:space="preserve">, Н.В. Как организовать дополнительное образование в школе? Практическое пособие. [Текст]/ Л.Н. </w:t>
      </w:r>
      <w:proofErr w:type="spellStart"/>
      <w:r w:rsidRPr="00563703">
        <w:t>Буйлова</w:t>
      </w:r>
      <w:proofErr w:type="spellEnd"/>
      <w:r w:rsidR="009E70BE">
        <w:t xml:space="preserve">, Н.В. </w:t>
      </w:r>
      <w:proofErr w:type="spellStart"/>
      <w:r w:rsidR="009E70BE">
        <w:t>Кленова</w:t>
      </w:r>
      <w:proofErr w:type="spellEnd"/>
      <w:r w:rsidR="009E70BE">
        <w:t>. – М.: АРКТИ, 201</w:t>
      </w:r>
      <w:r w:rsidRPr="00563703">
        <w:t>5.-288с. (Управление образованием)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 xml:space="preserve">Зорина, И.В. Фитнес. Стратегия успеха в личной жизни [Текст] / И.В. Зорина – </w:t>
      </w:r>
      <w:proofErr w:type="gramStart"/>
      <w:r w:rsidRPr="00563703">
        <w:t>СПб.:</w:t>
      </w:r>
      <w:proofErr w:type="gramEnd"/>
      <w:r w:rsidRPr="00563703">
        <w:t xml:space="preserve"> Нева; М.: Олма-пресс, 2002. – 160 с. 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>Закон РФ «Об образовании» [Текст]: Закон- М.,</w:t>
      </w:r>
      <w:r w:rsidR="009E70BE">
        <w:t xml:space="preserve"> </w:t>
      </w:r>
      <w:proofErr w:type="gramStart"/>
      <w:r w:rsidR="009E70BE">
        <w:t>201</w:t>
      </w:r>
      <w:r w:rsidRPr="00563703">
        <w:t>6.-</w:t>
      </w:r>
      <w:proofErr w:type="gramEnd"/>
      <w:r w:rsidRPr="00563703">
        <w:t>С.76.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>Колесникова, С.В. Детская аэробика: методика, базовые комплексы [Текст]/  С.В. Колесни</w:t>
      </w:r>
      <w:r w:rsidR="009E70BE">
        <w:t>кова.-  Ростов н/Д.: Феникс, 201</w:t>
      </w:r>
      <w:r w:rsidRPr="00563703">
        <w:t xml:space="preserve">5. – 157 с. </w:t>
      </w:r>
      <w:r w:rsidRPr="00563703">
        <w:rPr>
          <w:lang w:val="en-US"/>
        </w:rPr>
        <w:t>ISBN</w:t>
      </w:r>
      <w:r w:rsidRPr="00563703">
        <w:t xml:space="preserve">   5-222-07284-3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 xml:space="preserve">Кравчук, Т.А. Основы рационального питания при занятиях оздоровительными видами гимнастики [Текст]/ Т.А.  Кравчук.– Омск: </w:t>
      </w:r>
      <w:proofErr w:type="spellStart"/>
      <w:r w:rsidRPr="00563703">
        <w:t>СибГАФК</w:t>
      </w:r>
      <w:proofErr w:type="spellEnd"/>
      <w:r w:rsidRPr="00563703">
        <w:t>, 2001. – 56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Крукшенк</w:t>
      </w:r>
      <w:proofErr w:type="spellEnd"/>
      <w:r w:rsidRPr="00563703">
        <w:t xml:space="preserve">, Р. Идеальная фигура за 15 минут в день [Текст]/ 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 xml:space="preserve">Р. </w:t>
      </w:r>
      <w:proofErr w:type="spellStart"/>
      <w:r w:rsidRPr="00563703">
        <w:t>Кр</w:t>
      </w:r>
      <w:r w:rsidR="009E70BE">
        <w:t>укшенк</w:t>
      </w:r>
      <w:proofErr w:type="spellEnd"/>
      <w:r w:rsidR="009E70BE">
        <w:t xml:space="preserve">  – М.:  </w:t>
      </w:r>
      <w:proofErr w:type="spellStart"/>
      <w:r w:rsidR="009E70BE">
        <w:t>Эксмо</w:t>
      </w:r>
      <w:proofErr w:type="spellEnd"/>
      <w:r w:rsidR="009E70BE">
        <w:t>-пресс,  201</w:t>
      </w:r>
      <w:r w:rsidRPr="00563703">
        <w:t xml:space="preserve">1. –  288 с. 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Крючек</w:t>
      </w:r>
      <w:proofErr w:type="spellEnd"/>
      <w:r w:rsidRPr="00563703">
        <w:t xml:space="preserve">, Е.С. Аэробика. Содержание и методика проведения оздоровительных занятий [Текст]: Учебно-методическое пособие/ Е.С. </w:t>
      </w:r>
      <w:proofErr w:type="spellStart"/>
      <w:r w:rsidRPr="00563703">
        <w:t>Крючек</w:t>
      </w:r>
      <w:proofErr w:type="spellEnd"/>
      <w:r w:rsidRPr="00563703">
        <w:t>. – М.:</w:t>
      </w:r>
      <w:r w:rsidR="009E70BE">
        <w:t xml:space="preserve"> Терра-спорт, Олимпия Пресс, 201</w:t>
      </w:r>
      <w:r w:rsidRPr="00563703">
        <w:t xml:space="preserve">1. – 64 с. 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Куртев</w:t>
      </w:r>
      <w:proofErr w:type="spellEnd"/>
      <w:r w:rsidRPr="00563703">
        <w:t xml:space="preserve">, С.Г. Руководство к практическим занятиям по курсу спортивной  медицины [Текст]/: Учебное пособие/ С.Г. </w:t>
      </w:r>
      <w:proofErr w:type="spellStart"/>
      <w:r w:rsidRPr="00563703">
        <w:t>Куртев</w:t>
      </w:r>
      <w:proofErr w:type="spellEnd"/>
      <w:r w:rsidRPr="00563703">
        <w:t xml:space="preserve">, С.И. Лазарева,  И.А. Кузнецова. – Омск: </w:t>
      </w:r>
      <w:proofErr w:type="spellStart"/>
      <w:r w:rsidRPr="00563703">
        <w:t>СибГАФК</w:t>
      </w:r>
      <w:proofErr w:type="spellEnd"/>
      <w:r w:rsidRPr="00563703">
        <w:t>, 2000. – 123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>Остин, Д. Пилатес для вас [Текст]/ Д. Остин, Пер. с англ. И</w:t>
      </w:r>
      <w:r w:rsidR="009E70BE">
        <w:t xml:space="preserve">.В. </w:t>
      </w:r>
      <w:proofErr w:type="spellStart"/>
      <w:r w:rsidR="009E70BE">
        <w:t>Гродель</w:t>
      </w:r>
      <w:proofErr w:type="spellEnd"/>
      <w:r w:rsidR="009E70BE">
        <w:t>. – Мн.: Попурри, 201</w:t>
      </w:r>
      <w:r w:rsidRPr="00563703">
        <w:t>4. – 320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 xml:space="preserve">Расин, М.С. Средства и методы профилактики ожирения [Текст]/ М.С. Расин – Омск: ОГИФК, 1994. – 32 с. 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>Рой, М. Аэробика для глаз [Текст]/ Ро</w:t>
      </w:r>
      <w:r w:rsidR="009E70BE">
        <w:t xml:space="preserve">й, М. – М.: </w:t>
      </w:r>
      <w:proofErr w:type="spellStart"/>
      <w:r w:rsidR="009E70BE">
        <w:t>Эксмо</w:t>
      </w:r>
      <w:proofErr w:type="spellEnd"/>
      <w:r w:rsidR="009E70BE">
        <w:t>, 201</w:t>
      </w:r>
      <w:r w:rsidRPr="00563703">
        <w:t>4. – 112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t xml:space="preserve">Тихомирова, И. </w:t>
      </w:r>
      <w:proofErr w:type="spellStart"/>
      <w:r w:rsidRPr="00563703">
        <w:t>Аквафитнес</w:t>
      </w:r>
      <w:proofErr w:type="spellEnd"/>
      <w:r w:rsidRPr="00563703">
        <w:t xml:space="preserve">. Тренер вам не нужен! [Текст]/ </w:t>
      </w:r>
      <w:proofErr w:type="spellStart"/>
      <w:proofErr w:type="gramStart"/>
      <w:r w:rsidRPr="00563703">
        <w:t>И.Тихомирова</w:t>
      </w:r>
      <w:proofErr w:type="spellEnd"/>
      <w:r w:rsidRPr="00563703">
        <w:t xml:space="preserve">  –</w:t>
      </w:r>
      <w:proofErr w:type="gramEnd"/>
      <w:r w:rsidRPr="00563703">
        <w:t xml:space="preserve"> СПб.: Питер, 2005. – 128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lastRenderedPageBreak/>
        <w:t>Тхакур</w:t>
      </w:r>
      <w:proofErr w:type="spellEnd"/>
      <w:r w:rsidRPr="00563703">
        <w:t>, Б. Йога. Простые способы исцеления тела и духа [Текст]/пер. с англ. – М.: Мой мир, 2004. – 128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Хёдман</w:t>
      </w:r>
      <w:proofErr w:type="spellEnd"/>
      <w:r w:rsidRPr="00563703">
        <w:t xml:space="preserve">, А., Вуд, Д.Г. Система Пилатеса. Простые упражнения для дома, работы и отдыха [Текст]/ Пер. Н. </w:t>
      </w:r>
      <w:proofErr w:type="spellStart"/>
      <w:r w:rsidRPr="00563703">
        <w:t>Шпет</w:t>
      </w:r>
      <w:proofErr w:type="spellEnd"/>
      <w:r w:rsidRPr="00563703">
        <w:t>. – М.: София, 2004. – 280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Чжиюн</w:t>
      </w:r>
      <w:proofErr w:type="spellEnd"/>
      <w:r w:rsidRPr="00563703">
        <w:t xml:space="preserve"> Ф. Стретчинг для здоровья суставов [Текст]/ </w:t>
      </w:r>
      <w:proofErr w:type="spellStart"/>
      <w:r w:rsidRPr="00563703">
        <w:t>Чжиюн</w:t>
      </w:r>
      <w:proofErr w:type="spellEnd"/>
      <w:r w:rsidRPr="00563703">
        <w:t xml:space="preserve"> Ф. – Ростов н/Д: Феникс, 2004. – 224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r w:rsidRPr="00563703">
        <w:rPr>
          <w:iCs/>
        </w:rPr>
        <w:t xml:space="preserve">Черник, Е.С. </w:t>
      </w:r>
      <w:r w:rsidRPr="00563703">
        <w:t>Дети дружат с водой [Текст]/</w:t>
      </w:r>
      <w:r w:rsidRPr="00563703">
        <w:rPr>
          <w:iCs/>
        </w:rPr>
        <w:t xml:space="preserve"> </w:t>
      </w:r>
      <w:proofErr w:type="spellStart"/>
      <w:r w:rsidRPr="00563703">
        <w:rPr>
          <w:iCs/>
        </w:rPr>
        <w:t>Е.С</w:t>
      </w:r>
      <w:r w:rsidRPr="00563703">
        <w:t>.</w:t>
      </w:r>
      <w:r w:rsidRPr="00563703">
        <w:rPr>
          <w:iCs/>
        </w:rPr>
        <w:t>Черник</w:t>
      </w:r>
      <w:proofErr w:type="spellEnd"/>
      <w:r w:rsidRPr="00563703">
        <w:t>— М.: Знание, 1986.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Шенфилд</w:t>
      </w:r>
      <w:proofErr w:type="spellEnd"/>
      <w:r w:rsidRPr="00563703">
        <w:t>, Б. Аэробика для верхней части фигуры [Текст</w:t>
      </w:r>
      <w:r w:rsidR="009E70BE">
        <w:t xml:space="preserve">]/ Б. </w:t>
      </w:r>
      <w:proofErr w:type="spellStart"/>
      <w:r w:rsidR="009E70BE">
        <w:t>Шенфилд</w:t>
      </w:r>
      <w:proofErr w:type="spellEnd"/>
      <w:r w:rsidR="009E70BE">
        <w:t xml:space="preserve">  -  М.: </w:t>
      </w:r>
      <w:proofErr w:type="spellStart"/>
      <w:r w:rsidR="009E70BE">
        <w:t>Эксмо</w:t>
      </w:r>
      <w:proofErr w:type="spellEnd"/>
      <w:r w:rsidR="009E70BE">
        <w:t>, 201</w:t>
      </w:r>
      <w:r w:rsidRPr="00563703">
        <w:t>4. – 208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Шэнфилд</w:t>
      </w:r>
      <w:proofErr w:type="spellEnd"/>
      <w:r w:rsidRPr="00563703">
        <w:t xml:space="preserve">, Б. Аэробика для нижней части фигуры [Текст]/ Б. </w:t>
      </w:r>
      <w:proofErr w:type="spellStart"/>
      <w:r w:rsidRPr="00563703">
        <w:t>Шэнфилд</w:t>
      </w:r>
      <w:proofErr w:type="spellEnd"/>
      <w:r w:rsidRPr="00563703">
        <w:t xml:space="preserve">– М.: </w:t>
      </w:r>
      <w:proofErr w:type="spellStart"/>
      <w:r w:rsidRPr="00563703">
        <w:t>Эксмо</w:t>
      </w:r>
      <w:proofErr w:type="spellEnd"/>
      <w:r w:rsidRPr="00563703">
        <w:t>, 2004. – 160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tabs>
          <w:tab w:val="left" w:pos="1276"/>
        </w:tabs>
        <w:ind w:left="0" w:firstLine="851"/>
      </w:pPr>
      <w:proofErr w:type="spellStart"/>
      <w:r w:rsidRPr="00563703">
        <w:t>Яных</w:t>
      </w:r>
      <w:proofErr w:type="spellEnd"/>
      <w:r w:rsidRPr="00563703">
        <w:t xml:space="preserve">, Е.А., </w:t>
      </w:r>
      <w:proofErr w:type="spellStart"/>
      <w:r w:rsidRPr="00563703">
        <w:t>Захаркин</w:t>
      </w:r>
      <w:proofErr w:type="spellEnd"/>
      <w:r w:rsidRPr="00563703">
        <w:t xml:space="preserve">, В.А. </w:t>
      </w:r>
      <w:r w:rsidRPr="00563703">
        <w:rPr>
          <w:bCs/>
        </w:rPr>
        <w:t xml:space="preserve">Аквааэробика </w:t>
      </w:r>
      <w:r w:rsidRPr="00563703">
        <w:t xml:space="preserve">[Текст]/ Е.А. </w:t>
      </w:r>
      <w:proofErr w:type="spellStart"/>
      <w:r w:rsidRPr="00563703">
        <w:t>Яных</w:t>
      </w:r>
      <w:proofErr w:type="spellEnd"/>
      <w:r w:rsidRPr="00563703">
        <w:t xml:space="preserve">, В.А. </w:t>
      </w:r>
      <w:proofErr w:type="spellStart"/>
      <w:r w:rsidRPr="00563703">
        <w:t>Захаркин</w:t>
      </w:r>
      <w:proofErr w:type="spellEnd"/>
      <w:r w:rsidRPr="00563703">
        <w:t xml:space="preserve">  — М.: </w:t>
      </w:r>
      <w:r w:rsidRPr="00563703">
        <w:rPr>
          <w:lang w:val="en-US"/>
        </w:rPr>
        <w:t>ACT</w:t>
      </w:r>
      <w:r w:rsidR="009E70BE">
        <w:t xml:space="preserve">; Донецк: </w:t>
      </w:r>
      <w:proofErr w:type="spellStart"/>
      <w:r w:rsidR="009E70BE">
        <w:t>Сталкер</w:t>
      </w:r>
      <w:proofErr w:type="spellEnd"/>
      <w:r w:rsidR="009E70BE">
        <w:t>, 201</w:t>
      </w:r>
      <w:r w:rsidRPr="00563703">
        <w:t>6. —127с.</w:t>
      </w:r>
    </w:p>
    <w:p w:rsidR="00F0767B" w:rsidRPr="00563703" w:rsidRDefault="00F0767B" w:rsidP="00563703">
      <w:pPr>
        <w:jc w:val="center"/>
        <w:rPr>
          <w:b/>
          <w:i/>
        </w:rPr>
      </w:pPr>
      <w:r w:rsidRPr="00F0767B">
        <w:rPr>
          <w:b/>
        </w:rPr>
        <w:br w:type="page"/>
      </w:r>
      <w:bookmarkStart w:id="2" w:name="_Toc465081445"/>
      <w:r w:rsidRPr="00563703">
        <w:rPr>
          <w:b/>
          <w:i/>
        </w:rPr>
        <w:lastRenderedPageBreak/>
        <w:t>Литература для детей</w:t>
      </w:r>
      <w:bookmarkEnd w:id="2"/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r w:rsidRPr="00563703">
        <w:rPr>
          <w:iCs/>
        </w:rPr>
        <w:t xml:space="preserve">Иваницкий, А.В., Иванова, О.А., Матов, В.В. </w:t>
      </w:r>
      <w:r w:rsidRPr="00563703">
        <w:t>Ритми</w:t>
      </w:r>
      <w:r w:rsidRPr="00563703">
        <w:softHyphen/>
        <w:t xml:space="preserve">ческая гимнастика на ТВ [Текст]/ </w:t>
      </w:r>
      <w:r w:rsidRPr="00563703">
        <w:rPr>
          <w:iCs/>
        </w:rPr>
        <w:t xml:space="preserve">А.В. Иваницкий, О.А. Иванова, В.В. </w:t>
      </w:r>
      <w:r w:rsidRPr="00563703">
        <w:t xml:space="preserve"> </w:t>
      </w:r>
      <w:r w:rsidRPr="00563703">
        <w:rPr>
          <w:iCs/>
        </w:rPr>
        <w:t>Матов</w:t>
      </w:r>
      <w:r w:rsidRPr="00563703">
        <w:t>— М.: Советский спорт, 1989. - 75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proofErr w:type="spellStart"/>
      <w:r w:rsidRPr="00563703">
        <w:rPr>
          <w:iCs/>
        </w:rPr>
        <w:t>Колодницкий</w:t>
      </w:r>
      <w:proofErr w:type="spellEnd"/>
      <w:r w:rsidRPr="00563703">
        <w:rPr>
          <w:iCs/>
        </w:rPr>
        <w:t xml:space="preserve">, Г.А., Кузнецов, </w:t>
      </w:r>
      <w:r w:rsidRPr="00563703">
        <w:rPr>
          <w:iCs/>
          <w:lang w:val="en-US"/>
        </w:rPr>
        <w:t>B</w:t>
      </w:r>
      <w:r w:rsidRPr="00563703">
        <w:rPr>
          <w:iCs/>
        </w:rPr>
        <w:t>.</w:t>
      </w:r>
      <w:r w:rsidRPr="00563703">
        <w:rPr>
          <w:iCs/>
          <w:lang w:val="en-US"/>
        </w:rPr>
        <w:t>C</w:t>
      </w:r>
      <w:r w:rsidRPr="00563703">
        <w:rPr>
          <w:iCs/>
        </w:rPr>
        <w:t xml:space="preserve">. </w:t>
      </w:r>
      <w:r w:rsidRPr="00563703">
        <w:t>Ритмические уп</w:t>
      </w:r>
      <w:r w:rsidRPr="00563703">
        <w:softHyphen/>
        <w:t>ражнения, хореография и игры[Текст]/</w:t>
      </w:r>
      <w:r w:rsidRPr="00563703">
        <w:rPr>
          <w:iCs/>
        </w:rPr>
        <w:t xml:space="preserve"> Г.А. </w:t>
      </w:r>
      <w:proofErr w:type="spellStart"/>
      <w:proofErr w:type="gramStart"/>
      <w:r w:rsidRPr="00563703">
        <w:rPr>
          <w:iCs/>
        </w:rPr>
        <w:t>Колодницкий</w:t>
      </w:r>
      <w:proofErr w:type="spellEnd"/>
      <w:r w:rsidRPr="00563703">
        <w:rPr>
          <w:iCs/>
        </w:rPr>
        <w:t xml:space="preserve">,  </w:t>
      </w:r>
      <w:r w:rsidRPr="00563703">
        <w:rPr>
          <w:iCs/>
          <w:lang w:val="en-US"/>
        </w:rPr>
        <w:t>B</w:t>
      </w:r>
      <w:r w:rsidRPr="00563703">
        <w:rPr>
          <w:iCs/>
        </w:rPr>
        <w:t>.</w:t>
      </w:r>
      <w:r w:rsidRPr="00563703">
        <w:rPr>
          <w:iCs/>
          <w:lang w:val="en-US"/>
        </w:rPr>
        <w:t>C</w:t>
      </w:r>
      <w:proofErr w:type="gramEnd"/>
      <w:r w:rsidRPr="00563703">
        <w:t xml:space="preserve"> </w:t>
      </w:r>
      <w:r w:rsidRPr="00563703">
        <w:rPr>
          <w:iCs/>
        </w:rPr>
        <w:t>Кузнецов</w:t>
      </w:r>
      <w:r w:rsidRPr="00563703">
        <w:t>— М.: Дрофа.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r w:rsidRPr="00563703">
        <w:t>Комплексная оценка физического развития состоя</w:t>
      </w:r>
      <w:r w:rsidRPr="00563703">
        <w:softHyphen/>
        <w:t>ния здоровья де</w:t>
      </w:r>
      <w:r w:rsidR="009E70BE">
        <w:t>тей и подростков [Текст]/ — М.:</w:t>
      </w:r>
      <w:r w:rsidRPr="00563703">
        <w:t xml:space="preserve"> «Творче</w:t>
      </w:r>
      <w:r w:rsidRPr="00563703">
        <w:softHyphen/>
        <w:t>ский центр», 20</w:t>
      </w:r>
      <w:r w:rsidR="009E70BE">
        <w:t>1</w:t>
      </w:r>
      <w:r w:rsidRPr="00563703">
        <w:t>4.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r w:rsidRPr="00563703">
        <w:rPr>
          <w:iCs/>
        </w:rPr>
        <w:t xml:space="preserve">Кузнецов, </w:t>
      </w:r>
      <w:r w:rsidRPr="00563703">
        <w:rPr>
          <w:iCs/>
          <w:lang w:val="en-US"/>
        </w:rPr>
        <w:t>B</w:t>
      </w:r>
      <w:r w:rsidRPr="00563703">
        <w:rPr>
          <w:iCs/>
        </w:rPr>
        <w:t>.</w:t>
      </w:r>
      <w:r w:rsidRPr="00563703">
        <w:rPr>
          <w:iCs/>
          <w:lang w:val="en-US"/>
        </w:rPr>
        <w:t>C</w:t>
      </w:r>
      <w:r w:rsidRPr="00563703">
        <w:rPr>
          <w:iCs/>
        </w:rPr>
        <w:t xml:space="preserve">., </w:t>
      </w:r>
      <w:proofErr w:type="spellStart"/>
      <w:r w:rsidRPr="00563703">
        <w:rPr>
          <w:iCs/>
        </w:rPr>
        <w:t>Колодницкий</w:t>
      </w:r>
      <w:proofErr w:type="spellEnd"/>
      <w:r w:rsidRPr="00563703">
        <w:rPr>
          <w:iCs/>
        </w:rPr>
        <w:t xml:space="preserve">, Г.А. </w:t>
      </w:r>
      <w:r w:rsidRPr="00563703">
        <w:t>Силовая подготов</w:t>
      </w:r>
      <w:r w:rsidRPr="00563703">
        <w:softHyphen/>
        <w:t xml:space="preserve">ка детей школьного возраста [Текст]/ </w:t>
      </w:r>
      <w:r w:rsidRPr="00563703">
        <w:rPr>
          <w:iCs/>
          <w:lang w:val="en-US"/>
        </w:rPr>
        <w:t>B</w:t>
      </w:r>
      <w:r w:rsidRPr="00563703">
        <w:rPr>
          <w:iCs/>
        </w:rPr>
        <w:t>.</w:t>
      </w:r>
      <w:r w:rsidRPr="00563703">
        <w:rPr>
          <w:iCs/>
          <w:lang w:val="en-US"/>
        </w:rPr>
        <w:t>C</w:t>
      </w:r>
      <w:r w:rsidRPr="00563703">
        <w:rPr>
          <w:iCs/>
        </w:rPr>
        <w:t>. Кузнецов</w:t>
      </w:r>
      <w:r w:rsidR="009E70BE">
        <w:t>— Москва: «НЦ ЭНАС», 201</w:t>
      </w:r>
      <w:r w:rsidRPr="00563703">
        <w:t>2.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r w:rsidRPr="00563703">
        <w:t>Методические рекомендации «Построения танцеваль</w:t>
      </w:r>
      <w:r w:rsidRPr="00563703">
        <w:softHyphen/>
        <w:t>ных комбинаций в аэробике» по программам видео</w:t>
      </w:r>
      <w:r w:rsidRPr="00563703">
        <w:softHyphen/>
        <w:t>записи Калифорнийского клуба «Кирпичные тела» -США, М.: Государственный комитет СССР по физ</w:t>
      </w:r>
      <w:r w:rsidRPr="00563703">
        <w:softHyphen/>
        <w:t>культуре и спорту, 1989.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r w:rsidRPr="00563703">
        <w:rPr>
          <w:iCs/>
        </w:rPr>
        <w:t xml:space="preserve">Сиднева, Л.В., Алексеева, Е.П. </w:t>
      </w:r>
      <w:r w:rsidRPr="00563703">
        <w:t xml:space="preserve">Учебное пособие по базовой аэробике [Текст]/ </w:t>
      </w:r>
      <w:proofErr w:type="spellStart"/>
      <w:r w:rsidRPr="00563703">
        <w:rPr>
          <w:iCs/>
        </w:rPr>
        <w:t>Л.В.Сиднева</w:t>
      </w:r>
      <w:proofErr w:type="spellEnd"/>
      <w:r w:rsidRPr="00563703">
        <w:rPr>
          <w:iCs/>
        </w:rPr>
        <w:t>, Е.П</w:t>
      </w:r>
      <w:r w:rsidRPr="00563703">
        <w:t xml:space="preserve"> </w:t>
      </w:r>
      <w:r w:rsidRPr="00563703">
        <w:rPr>
          <w:iCs/>
        </w:rPr>
        <w:t>Алексеева</w:t>
      </w:r>
      <w:r w:rsidRPr="00563703">
        <w:t>— М.: Федерация аэробики Рос</w:t>
      </w:r>
      <w:r w:rsidRPr="00563703">
        <w:softHyphen/>
        <w:t>сии, 1997. - 48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r w:rsidRPr="00563703">
        <w:rPr>
          <w:iCs/>
        </w:rPr>
        <w:t>Сиднева, Л.В</w:t>
      </w:r>
      <w:r w:rsidRPr="00563703">
        <w:t xml:space="preserve"> </w:t>
      </w:r>
      <w:proofErr w:type="spellStart"/>
      <w:r w:rsidRPr="00563703">
        <w:t>Фандансаэробика</w:t>
      </w:r>
      <w:proofErr w:type="spellEnd"/>
      <w:r w:rsidRPr="00563703">
        <w:t xml:space="preserve"> [Текст]/</w:t>
      </w:r>
      <w:r w:rsidRPr="00563703">
        <w:rPr>
          <w:iCs/>
        </w:rPr>
        <w:t xml:space="preserve"> Л.В</w:t>
      </w:r>
      <w:r w:rsidRPr="00563703">
        <w:t xml:space="preserve">.  </w:t>
      </w:r>
      <w:r w:rsidRPr="00563703">
        <w:rPr>
          <w:iCs/>
        </w:rPr>
        <w:t xml:space="preserve">Сиднева </w:t>
      </w:r>
      <w:r w:rsidRPr="00563703">
        <w:t>- М.: Федерация аэробики России, 1997. — 20 с.</w:t>
      </w:r>
    </w:p>
    <w:p w:rsidR="00F0767B" w:rsidRPr="00563703" w:rsidRDefault="00F0767B" w:rsidP="00563703">
      <w:pPr>
        <w:pStyle w:val="a4"/>
        <w:numPr>
          <w:ilvl w:val="0"/>
          <w:numId w:val="17"/>
        </w:numPr>
        <w:ind w:left="0" w:firstLine="851"/>
      </w:pPr>
      <w:proofErr w:type="spellStart"/>
      <w:proofErr w:type="gramStart"/>
      <w:r w:rsidRPr="00563703">
        <w:rPr>
          <w:iCs/>
        </w:rPr>
        <w:t>Фабион,Э.М</w:t>
      </w:r>
      <w:proofErr w:type="spellEnd"/>
      <w:r w:rsidRPr="00563703">
        <w:rPr>
          <w:iCs/>
        </w:rPr>
        <w:t>.</w:t>
      </w:r>
      <w:proofErr w:type="gramEnd"/>
      <w:r w:rsidRPr="00563703">
        <w:rPr>
          <w:iCs/>
        </w:rPr>
        <w:t xml:space="preserve"> </w:t>
      </w:r>
      <w:r w:rsidRPr="00563703">
        <w:t xml:space="preserve">Ритмическая гимнастика [Текст]/ </w:t>
      </w:r>
      <w:r w:rsidRPr="00563703">
        <w:rPr>
          <w:iCs/>
        </w:rPr>
        <w:t>Э.М.</w:t>
      </w:r>
      <w:r w:rsidRPr="00563703">
        <w:t xml:space="preserve"> </w:t>
      </w:r>
      <w:proofErr w:type="spellStart"/>
      <w:r w:rsidRPr="00563703">
        <w:rPr>
          <w:iCs/>
        </w:rPr>
        <w:t>Фабион</w:t>
      </w:r>
      <w:proofErr w:type="spellEnd"/>
      <w:r w:rsidRPr="00563703">
        <w:t xml:space="preserve">— Киев: «Рад. </w:t>
      </w:r>
      <w:proofErr w:type="spellStart"/>
      <w:r w:rsidRPr="00563703">
        <w:t>шк</w:t>
      </w:r>
      <w:proofErr w:type="spellEnd"/>
      <w:r w:rsidRPr="00563703">
        <w:t>.», 1990. - 254 с.</w:t>
      </w:r>
    </w:p>
    <w:p w:rsidR="00F0767B" w:rsidRDefault="00F0767B" w:rsidP="00282460">
      <w:pPr>
        <w:pStyle w:val="2"/>
      </w:pPr>
      <w:r>
        <w:br w:type="page"/>
      </w:r>
      <w:bookmarkStart w:id="3" w:name="_Toc181350874"/>
    </w:p>
    <w:p w:rsidR="00F0767B" w:rsidRDefault="00F0767B" w:rsidP="009E70BE">
      <w:pPr>
        <w:pStyle w:val="1"/>
        <w:jc w:val="right"/>
        <w:rPr>
          <w:rStyle w:val="a3"/>
        </w:rPr>
      </w:pPr>
      <w:bookmarkStart w:id="4" w:name="_Toc465081446"/>
      <w:r w:rsidRPr="007D4A34">
        <w:rPr>
          <w:rStyle w:val="a3"/>
        </w:rPr>
        <w:lastRenderedPageBreak/>
        <w:t>Приложение</w:t>
      </w:r>
      <w:bookmarkEnd w:id="4"/>
      <w:r w:rsidRPr="007D4A34">
        <w:rPr>
          <w:rStyle w:val="a3"/>
        </w:rPr>
        <w:t xml:space="preserve"> </w:t>
      </w:r>
      <w:r w:rsidR="009E70BE">
        <w:rPr>
          <w:rStyle w:val="a3"/>
        </w:rPr>
        <w:t xml:space="preserve">№ </w:t>
      </w:r>
      <w:r w:rsidRPr="007D4A34">
        <w:rPr>
          <w:rStyle w:val="a3"/>
        </w:rPr>
        <w:t>1</w:t>
      </w:r>
    </w:p>
    <w:p w:rsidR="0021018D" w:rsidRDefault="0021018D" w:rsidP="0021018D">
      <w:pPr>
        <w:jc w:val="center"/>
        <w:rPr>
          <w:b/>
        </w:rPr>
      </w:pPr>
      <w:r w:rsidRPr="0021018D">
        <w:rPr>
          <w:b/>
        </w:rPr>
        <w:t>Учебный календарный график</w:t>
      </w:r>
    </w:p>
    <w:tbl>
      <w:tblPr>
        <w:tblStyle w:val="a8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2"/>
        <w:gridCol w:w="3687"/>
        <w:gridCol w:w="1134"/>
        <w:gridCol w:w="1515"/>
        <w:gridCol w:w="1178"/>
      </w:tblGrid>
      <w:tr w:rsidR="00BE74E2" w:rsidRPr="00BE74E2" w:rsidTr="00BE74E2">
        <w:trPr>
          <w:trHeight w:val="375"/>
        </w:trPr>
        <w:tc>
          <w:tcPr>
            <w:tcW w:w="1842" w:type="dxa"/>
            <w:vMerge w:val="restart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7" w:type="dxa"/>
            <w:vMerge w:val="restart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BE74E2" w:rsidRPr="00BE74E2" w:rsidRDefault="00BE74E2" w:rsidP="00515C5C">
            <w:pPr>
              <w:tabs>
                <w:tab w:val="left" w:pos="381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Содержание занятий</w:t>
            </w:r>
          </w:p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BE74E2" w:rsidRPr="00BE74E2" w:rsidRDefault="00BE74E2" w:rsidP="00515C5C">
            <w:pPr>
              <w:tabs>
                <w:tab w:val="left" w:pos="381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74E2" w:rsidRPr="00BE74E2" w:rsidTr="00BE74E2">
        <w:trPr>
          <w:trHeight w:val="585"/>
        </w:trPr>
        <w:tc>
          <w:tcPr>
            <w:tcW w:w="1842" w:type="dxa"/>
            <w:vMerge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515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178" w:type="dxa"/>
          </w:tcPr>
          <w:p w:rsidR="00BE74E2" w:rsidRPr="00BE74E2" w:rsidRDefault="00BE74E2" w:rsidP="00144CCB">
            <w:pPr>
              <w:pStyle w:val="2"/>
              <w:ind w:firstLine="0"/>
              <w:outlineLvl w:val="1"/>
            </w:pPr>
            <w:r w:rsidRPr="00BE74E2">
              <w:t>всего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Вводный инструктаж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Вводное занятие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E74E2" w:rsidRPr="00BE74E2" w:rsidTr="00BE74E2">
        <w:trPr>
          <w:trHeight w:val="456"/>
        </w:trPr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Теоретическая часть</w:t>
            </w:r>
          </w:p>
          <w:p w:rsidR="00BE74E2" w:rsidRPr="00BE74E2" w:rsidRDefault="00BE74E2" w:rsidP="00BE74E2">
            <w:pPr>
              <w:tabs>
                <w:tab w:val="left" w:pos="4815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Профилактика травматизма,</w:t>
            </w:r>
            <w:r w:rsidRPr="00BE74E2">
              <w:rPr>
                <w:rFonts w:cs="Times New Roman"/>
                <w:sz w:val="24"/>
                <w:szCs w:val="24"/>
              </w:rPr>
              <w:tab/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Заполнение контрольных карт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 xml:space="preserve">Базовая </w:t>
            </w:r>
            <w:proofErr w:type="spellStart"/>
            <w:r w:rsidRPr="00BE74E2">
              <w:rPr>
                <w:rFonts w:cs="Times New Roman"/>
                <w:b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Упражнения для начинающих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№1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№2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№3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№4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№5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№6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№7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№8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№9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начинающих №1-9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Разминка в воде (комплекс№1)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Ходьба с активной работой рук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Перекаты с носка на пятку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E74E2">
              <w:rPr>
                <w:rFonts w:cs="Times New Roman"/>
                <w:sz w:val="24"/>
                <w:szCs w:val="24"/>
              </w:rPr>
              <w:t>Захлёсты</w:t>
            </w:r>
            <w:proofErr w:type="spellEnd"/>
            <w:r w:rsidRPr="00BE74E2">
              <w:rPr>
                <w:rFonts w:cs="Times New Roman"/>
                <w:sz w:val="24"/>
                <w:szCs w:val="24"/>
              </w:rPr>
              <w:t xml:space="preserve"> на зад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rPr>
          <w:trHeight w:val="392"/>
        </w:trPr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Ходьба с высоким подниманием бедер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Прыжки с синхронным разведением рук и ног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Наклоны в разные стороны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Разведение рук в стороны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Сгибание – разгибание рук в локтях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«Восьмерки» локтями, плечами, руками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Повторение разминки в воде с 1-9 упражнение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rPr>
          <w:trHeight w:val="375"/>
        </w:trPr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3.</w:t>
            </w:r>
          </w:p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Упражнения в ходьбе, беге, прыжках (комплекс№2)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rPr>
          <w:trHeight w:val="270"/>
        </w:trPr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Упражнение в ходьбе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в беге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в прыжках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Повторить упражнения в ходьбе, в прыжках, в беге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 xml:space="preserve">Закрепление базовой </w:t>
            </w:r>
            <w:proofErr w:type="spellStart"/>
            <w:r w:rsidRPr="00BE74E2">
              <w:rPr>
                <w:rFonts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rPr>
          <w:trHeight w:val="675"/>
        </w:trPr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E74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 xml:space="preserve">Бодибилдинг в воде 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(комплекс№3)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BE74E2" w:rsidRPr="00BE74E2" w:rsidTr="00BE74E2">
        <w:trPr>
          <w:trHeight w:val="285"/>
        </w:trPr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 xml:space="preserve">Комбинация силовых упражнений 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с плавательной доской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ног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рук, груди, плеч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мышц живота, спины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Повторение комлекса№3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Комбинация силовых упражнений с водными гантелями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мышц груди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мышц спины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Упражнения для мышц рук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Повторение упражнений с водными гантелями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 xml:space="preserve">Комбинация силовых упражнений 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с лопаточками для рук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Силовые упражнения для мышц груди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Силовые упражнения для мышц рук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Аквааэробика с водными палками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(комплекс№4)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Выносливость – сидя  на палке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Сидя на палке «в седле»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Сидя на палке «</w:t>
            </w:r>
            <w:proofErr w:type="spellStart"/>
            <w:r w:rsidRPr="00BE74E2">
              <w:rPr>
                <w:rFonts w:cs="Times New Roman"/>
                <w:sz w:val="24"/>
                <w:szCs w:val="24"/>
              </w:rPr>
              <w:t>качеля</w:t>
            </w:r>
            <w:proofErr w:type="spellEnd"/>
            <w:r w:rsidRPr="00BE74E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Сидя на палке «бабочка»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Сидя на палке «крест на крест»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Выносливость – лежа на палке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Лежа на палке «велогонка»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Лежа на палке «русалочка»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Лежа на палке «лежебока»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 xml:space="preserve">Руки в стороны на палке, для силы рук и 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плечевого пояса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Выносливость – в висе на палке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В висе на палке «ножницы»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В висе на палке «складка»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В висе на палке «велосипед»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На силу – груди, спины, «Скрепка спереди и сзади»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Выносливость – стоя на палке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Стоя на палке «подскок»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Стоя на палке «бег»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 xml:space="preserve">Сила – пресс 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«твист»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«ромбик»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BE74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E74E2">
              <w:rPr>
                <w:rFonts w:cs="Times New Roman"/>
                <w:b/>
                <w:sz w:val="24"/>
                <w:szCs w:val="24"/>
              </w:rPr>
              <w:t>Стретчинг</w:t>
            </w:r>
            <w:proofErr w:type="spellEnd"/>
            <w:r w:rsidRPr="00BE74E2">
              <w:rPr>
                <w:rFonts w:cs="Times New Roman"/>
                <w:b/>
                <w:sz w:val="24"/>
                <w:szCs w:val="24"/>
              </w:rPr>
              <w:t xml:space="preserve"> на плаву</w:t>
            </w:r>
          </w:p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(комплекса №5)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Растяжка бедра сзади и ягодиц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Растяжка бедра спереди и внутри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Наклоны в сторону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Замок сзади и спереди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 w:rsidRPr="00BE74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Упражнения для проблемных зон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Сет1: Зона бикини: ноги. Бедра, ягодицы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 ноги, бедра, ягодицы упражнение №1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 ноги, бедра, ягодицы упражнение №2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 ноги, бедра, ягодицы упражнение №3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Повторение упражнений с 1-3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Сет1: Зона бикини: рук, плечи, грудь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BE74E2">
            <w:pPr>
              <w:tabs>
                <w:tab w:val="left" w:pos="3810"/>
              </w:tabs>
              <w:ind w:firstLine="35"/>
              <w:jc w:val="left"/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бикини: упражнение для плеч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бикини: упражнение для рук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бикини: упражнение для мышц груди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Зона бикини: повторение упражнений с 1-3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Сет3: Зона бикини: талия со всех сторон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 xml:space="preserve">Талия со всех сторон </w:t>
            </w:r>
            <w:r w:rsidRPr="00BE74E2">
              <w:rPr>
                <w:rFonts w:cs="Times New Roman"/>
                <w:sz w:val="24"/>
                <w:szCs w:val="24"/>
              </w:rPr>
              <w:lastRenderedPageBreak/>
              <w:t>упражнение №1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Талия со всех сторон упражнение №2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Талия со всех сторон упражнение №3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 xml:space="preserve">Повторение упражнений с 1 – 3 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  <w:r w:rsidRPr="00BE74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Быстрый комплекс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Медленно: упражнения «насос», «бабочка», «сорока»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Быстро: упражнения бег на месте, «твист», «экскаватор»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Повторение упражнений с чередованием быстро-медленно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  <w:lang w:val="en-US"/>
              </w:rPr>
              <w:t>VIII</w:t>
            </w:r>
            <w:r w:rsidRPr="00BE74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Контрольные карты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  <w:r w:rsidRPr="00BE74E2">
              <w:rPr>
                <w:rFonts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E74E2" w:rsidRPr="00BE74E2" w:rsidTr="00BE74E2">
        <w:tc>
          <w:tcPr>
            <w:tcW w:w="1842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15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78" w:type="dxa"/>
          </w:tcPr>
          <w:p w:rsidR="00BE74E2" w:rsidRPr="00BE74E2" w:rsidRDefault="00BE74E2" w:rsidP="00515C5C">
            <w:pPr>
              <w:tabs>
                <w:tab w:val="left" w:pos="3810"/>
              </w:tabs>
              <w:rPr>
                <w:rFonts w:cs="Times New Roman"/>
                <w:b/>
                <w:sz w:val="24"/>
                <w:szCs w:val="24"/>
              </w:rPr>
            </w:pPr>
            <w:r w:rsidRPr="00BE74E2"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</w:tbl>
    <w:p w:rsidR="0021018D" w:rsidRPr="0021018D" w:rsidRDefault="0021018D" w:rsidP="00BE74E2">
      <w:pPr>
        <w:ind w:left="-993"/>
        <w:jc w:val="center"/>
      </w:pPr>
    </w:p>
    <w:p w:rsidR="0021018D" w:rsidRDefault="0021018D">
      <w:pPr>
        <w:spacing w:after="200" w:line="276" w:lineRule="auto"/>
        <w:ind w:firstLine="0"/>
        <w:jc w:val="left"/>
      </w:pPr>
      <w:r>
        <w:br w:type="page"/>
      </w:r>
    </w:p>
    <w:p w:rsidR="0021018D" w:rsidRPr="0021018D" w:rsidRDefault="0021018D" w:rsidP="00600951">
      <w:pPr>
        <w:pStyle w:val="1"/>
        <w:jc w:val="right"/>
      </w:pPr>
      <w:r>
        <w:lastRenderedPageBreak/>
        <w:t xml:space="preserve">Приложение </w:t>
      </w:r>
      <w:r w:rsidR="00600951">
        <w:t xml:space="preserve">№ </w:t>
      </w:r>
      <w:r>
        <w:t>2</w:t>
      </w:r>
    </w:p>
    <w:p w:rsidR="00F0767B" w:rsidRPr="0021018D" w:rsidRDefault="00F0767B" w:rsidP="0021018D">
      <w:pPr>
        <w:rPr>
          <w:rStyle w:val="a3"/>
          <w:b/>
        </w:rPr>
      </w:pPr>
      <w:r w:rsidRPr="0021018D">
        <w:rPr>
          <w:rStyle w:val="a3"/>
          <w:b/>
        </w:rPr>
        <w:t>Словарь</w:t>
      </w:r>
      <w:bookmarkEnd w:id="3"/>
      <w:r w:rsidRPr="0021018D">
        <w:rPr>
          <w:rStyle w:val="a3"/>
          <w:b/>
        </w:rPr>
        <w:t xml:space="preserve"> терминов аквааэробики</w:t>
      </w:r>
    </w:p>
    <w:p w:rsidR="00F0767B" w:rsidRPr="0021018D" w:rsidRDefault="00F0767B" w:rsidP="0021018D">
      <w:pPr>
        <w:rPr>
          <w:spacing w:val="-26"/>
        </w:rPr>
      </w:pPr>
      <w:r w:rsidRPr="0021018D">
        <w:rPr>
          <w:spacing w:val="-1"/>
        </w:rPr>
        <w:t xml:space="preserve">Марш - </w:t>
      </w:r>
      <w:r w:rsidR="00F96072" w:rsidRPr="0021018D">
        <w:rPr>
          <w:spacing w:val="-1"/>
        </w:rPr>
        <w:t>выполняется,</w:t>
      </w:r>
      <w:r w:rsidRPr="0021018D">
        <w:rPr>
          <w:spacing w:val="-1"/>
        </w:rPr>
        <w:t xml:space="preserve"> маршируя на месте со согнутыми руками (на месте, вперед, назад, диагонально) (</w:t>
      </w:r>
      <w:r w:rsidR="000A7798" w:rsidRPr="0021018D">
        <w:rPr>
          <w:spacing w:val="-1"/>
          <w:lang w:val="en-US"/>
        </w:rPr>
        <w:t>marsh</w:t>
      </w:r>
      <w:r w:rsidRPr="0021018D">
        <w:rPr>
          <w:spacing w:val="-1"/>
        </w:rPr>
        <w:t>)</w:t>
      </w:r>
    </w:p>
    <w:p w:rsidR="00F0767B" w:rsidRPr="0021018D" w:rsidRDefault="00F0767B" w:rsidP="0021018D">
      <w:pPr>
        <w:rPr>
          <w:spacing w:val="-12"/>
        </w:rPr>
      </w:pPr>
      <w:r w:rsidRPr="0021018D">
        <w:t>Открытый шаг - выполняется на расставленных ногах</w:t>
      </w:r>
    </w:p>
    <w:p w:rsidR="00F0767B" w:rsidRPr="0021018D" w:rsidRDefault="00F0767B" w:rsidP="0021018D">
      <w:pPr>
        <w:rPr>
          <w:spacing w:val="-12"/>
        </w:rPr>
      </w:pPr>
      <w:r w:rsidRPr="0021018D">
        <w:rPr>
          <w:spacing w:val="-2"/>
        </w:rPr>
        <w:t xml:space="preserve">Открытый шаг с точкой - на расставленных ногах в полу приседе и </w:t>
      </w:r>
      <w:r w:rsidRPr="0021018D">
        <w:t>на каждую ногу делаем точку на носок (</w:t>
      </w:r>
      <w:r w:rsidRPr="0021018D">
        <w:rPr>
          <w:lang w:val="en-US"/>
        </w:rPr>
        <w:t>step</w:t>
      </w:r>
      <w:r w:rsidRPr="0021018D">
        <w:t xml:space="preserve"> </w:t>
      </w:r>
      <w:r w:rsidRPr="0021018D">
        <w:rPr>
          <w:lang w:val="en-US"/>
        </w:rPr>
        <w:t>tap</w:t>
      </w:r>
      <w:r w:rsidRPr="0021018D">
        <w:t xml:space="preserve"> - степ теп)</w:t>
      </w:r>
    </w:p>
    <w:p w:rsidR="00F0767B" w:rsidRPr="0021018D" w:rsidRDefault="00F0767B" w:rsidP="0021018D">
      <w:pPr>
        <w:rPr>
          <w:spacing w:val="-10"/>
        </w:rPr>
      </w:pPr>
      <w:r w:rsidRPr="0021018D">
        <w:rPr>
          <w:spacing w:val="-1"/>
        </w:rPr>
        <w:t xml:space="preserve">Приставной шаг - </w:t>
      </w:r>
      <w:r w:rsidR="00F96072" w:rsidRPr="0021018D">
        <w:rPr>
          <w:spacing w:val="-1"/>
        </w:rPr>
        <w:t>выполняется,</w:t>
      </w:r>
      <w:r w:rsidRPr="0021018D">
        <w:rPr>
          <w:spacing w:val="-1"/>
        </w:rPr>
        <w:t xml:space="preserve"> приставляя поочередно ногу к </w:t>
      </w:r>
      <w:r w:rsidRPr="0021018D">
        <w:rPr>
          <w:spacing w:val="1"/>
        </w:rPr>
        <w:t>ноге (</w:t>
      </w:r>
      <w:r w:rsidRPr="0021018D">
        <w:rPr>
          <w:spacing w:val="1"/>
          <w:lang w:val="en-US"/>
        </w:rPr>
        <w:t>step</w:t>
      </w:r>
      <w:r w:rsidRPr="0021018D">
        <w:rPr>
          <w:spacing w:val="1"/>
        </w:rPr>
        <w:t xml:space="preserve"> </w:t>
      </w:r>
      <w:r w:rsidRPr="0021018D">
        <w:rPr>
          <w:spacing w:val="1"/>
          <w:lang w:val="en-US"/>
        </w:rPr>
        <w:t>touch</w:t>
      </w:r>
      <w:r w:rsidRPr="0021018D">
        <w:rPr>
          <w:spacing w:val="1"/>
        </w:rPr>
        <w:t xml:space="preserve"> - степ </w:t>
      </w:r>
      <w:proofErr w:type="spellStart"/>
      <w:r w:rsidRPr="0021018D">
        <w:rPr>
          <w:spacing w:val="1"/>
        </w:rPr>
        <w:t>тач</w:t>
      </w:r>
      <w:proofErr w:type="spellEnd"/>
      <w:r w:rsidRPr="0021018D">
        <w:rPr>
          <w:spacing w:val="1"/>
        </w:rPr>
        <w:t>)</w:t>
      </w:r>
    </w:p>
    <w:p w:rsidR="00F0767B" w:rsidRPr="0021018D" w:rsidRDefault="00F0767B" w:rsidP="0021018D">
      <w:pPr>
        <w:rPr>
          <w:spacing w:val="-12"/>
        </w:rPr>
      </w:pPr>
      <w:r w:rsidRPr="0021018D">
        <w:rPr>
          <w:spacing w:val="-1"/>
        </w:rPr>
        <w:t xml:space="preserve">Шаг с </w:t>
      </w:r>
      <w:proofErr w:type="spellStart"/>
      <w:r w:rsidR="000A7798" w:rsidRPr="0021018D">
        <w:rPr>
          <w:spacing w:val="-1"/>
        </w:rPr>
        <w:t>захлёстом</w:t>
      </w:r>
      <w:proofErr w:type="spellEnd"/>
      <w:r w:rsidRPr="0021018D">
        <w:rPr>
          <w:spacing w:val="-1"/>
        </w:rPr>
        <w:t xml:space="preserve"> - т.е. открытый шаг и поочередно ногу </w:t>
      </w:r>
      <w:r w:rsidRPr="0021018D">
        <w:rPr>
          <w:spacing w:val="1"/>
        </w:rPr>
        <w:t>поднимают назад (</w:t>
      </w:r>
      <w:r w:rsidRPr="0021018D">
        <w:rPr>
          <w:spacing w:val="1"/>
          <w:lang w:val="en-US"/>
        </w:rPr>
        <w:t>leg</w:t>
      </w:r>
      <w:r w:rsidRPr="0021018D">
        <w:rPr>
          <w:spacing w:val="1"/>
        </w:rPr>
        <w:t xml:space="preserve"> </w:t>
      </w:r>
      <w:proofErr w:type="spellStart"/>
      <w:r w:rsidRPr="0021018D">
        <w:rPr>
          <w:spacing w:val="1"/>
          <w:lang w:val="en-US"/>
        </w:rPr>
        <w:t>curel</w:t>
      </w:r>
      <w:proofErr w:type="spellEnd"/>
      <w:r w:rsidRPr="0021018D">
        <w:rPr>
          <w:spacing w:val="1"/>
        </w:rPr>
        <w:t xml:space="preserve"> - Лег </w:t>
      </w:r>
      <w:proofErr w:type="spellStart"/>
      <w:r w:rsidRPr="0021018D">
        <w:rPr>
          <w:spacing w:val="1"/>
        </w:rPr>
        <w:t>Кёрл</w:t>
      </w:r>
      <w:proofErr w:type="spellEnd"/>
      <w:r w:rsidRPr="0021018D">
        <w:rPr>
          <w:spacing w:val="1"/>
        </w:rPr>
        <w:t>)</w:t>
      </w:r>
    </w:p>
    <w:p w:rsidR="00F0767B" w:rsidRPr="0021018D" w:rsidRDefault="000A7798" w:rsidP="0021018D">
      <w:pPr>
        <w:rPr>
          <w:spacing w:val="-12"/>
        </w:rPr>
      </w:pPr>
      <w:r w:rsidRPr="0021018D">
        <w:t>С крестный</w:t>
      </w:r>
      <w:r w:rsidR="00F0767B" w:rsidRPr="0021018D">
        <w:t xml:space="preserve"> шаг - выполняется в движении влево и </w:t>
      </w:r>
      <w:r w:rsidRPr="0021018D">
        <w:t>вправо</w:t>
      </w:r>
      <w:r w:rsidR="00F0767B" w:rsidRPr="0021018D">
        <w:t xml:space="preserve">, ногу </w:t>
      </w:r>
      <w:r w:rsidR="00F0767B" w:rsidRPr="0021018D">
        <w:rPr>
          <w:spacing w:val="-1"/>
        </w:rPr>
        <w:t>заводят назад на 4 шага (</w:t>
      </w:r>
      <w:r w:rsidR="00F0767B" w:rsidRPr="0021018D">
        <w:rPr>
          <w:spacing w:val="-1"/>
          <w:lang w:val="en-US"/>
        </w:rPr>
        <w:t>grape</w:t>
      </w:r>
      <w:r w:rsidR="00F0767B" w:rsidRPr="0021018D">
        <w:rPr>
          <w:spacing w:val="-1"/>
        </w:rPr>
        <w:t xml:space="preserve"> </w:t>
      </w:r>
      <w:r w:rsidR="00F0767B" w:rsidRPr="0021018D">
        <w:rPr>
          <w:spacing w:val="-1"/>
          <w:lang w:val="en-US"/>
        </w:rPr>
        <w:t>wine</w:t>
      </w:r>
      <w:r w:rsidR="00F0767B" w:rsidRPr="0021018D">
        <w:rPr>
          <w:spacing w:val="-1"/>
        </w:rPr>
        <w:t xml:space="preserve"> -</w:t>
      </w:r>
      <w:proofErr w:type="spellStart"/>
      <w:r w:rsidR="00F0767B" w:rsidRPr="0021018D">
        <w:rPr>
          <w:spacing w:val="-1"/>
        </w:rPr>
        <w:t>греп</w:t>
      </w:r>
      <w:proofErr w:type="spellEnd"/>
      <w:r w:rsidR="00F0767B" w:rsidRPr="0021018D">
        <w:rPr>
          <w:spacing w:val="-1"/>
        </w:rPr>
        <w:t xml:space="preserve"> </w:t>
      </w:r>
      <w:proofErr w:type="spellStart"/>
      <w:r w:rsidR="00F0767B" w:rsidRPr="0021018D">
        <w:rPr>
          <w:spacing w:val="-1"/>
        </w:rPr>
        <w:t>вайн</w:t>
      </w:r>
      <w:proofErr w:type="spellEnd"/>
      <w:r w:rsidR="00F0767B" w:rsidRPr="0021018D">
        <w:rPr>
          <w:spacing w:val="-1"/>
        </w:rPr>
        <w:t>) (виноградная лоза)</w:t>
      </w:r>
    </w:p>
    <w:p w:rsidR="00F0767B" w:rsidRPr="0021018D" w:rsidRDefault="00F0767B" w:rsidP="0021018D">
      <w:pPr>
        <w:rPr>
          <w:spacing w:val="-14"/>
        </w:rPr>
      </w:pPr>
      <w:r w:rsidRPr="0021018D">
        <w:rPr>
          <w:spacing w:val="-2"/>
        </w:rPr>
        <w:t xml:space="preserve">Подбивной шаг - выполняется в движении влево и вправо, ногу </w:t>
      </w:r>
      <w:r w:rsidRPr="0021018D">
        <w:t>подбивая под ногу на 2 или 4 счет</w:t>
      </w:r>
    </w:p>
    <w:p w:rsidR="00F0767B" w:rsidRPr="0021018D" w:rsidRDefault="00F0767B" w:rsidP="0021018D">
      <w:pPr>
        <w:rPr>
          <w:spacing w:val="-17"/>
        </w:rPr>
      </w:pPr>
      <w:r w:rsidRPr="0021018D">
        <w:rPr>
          <w:spacing w:val="1"/>
        </w:rPr>
        <w:t>Махи - выполняются вперед, в сторону, назад</w:t>
      </w:r>
    </w:p>
    <w:p w:rsidR="00F0767B" w:rsidRPr="0021018D" w:rsidRDefault="00F0767B" w:rsidP="0021018D">
      <w:pPr>
        <w:rPr>
          <w:spacing w:val="-14"/>
        </w:rPr>
      </w:pPr>
      <w:r w:rsidRPr="0021018D">
        <w:rPr>
          <w:spacing w:val="-2"/>
        </w:rPr>
        <w:t xml:space="preserve">Подскок - выполняется на одной ноге или поочередно на каждую </w:t>
      </w:r>
      <w:r w:rsidRPr="0021018D">
        <w:rPr>
          <w:spacing w:val="-4"/>
        </w:rPr>
        <w:t>ногу</w:t>
      </w:r>
    </w:p>
    <w:p w:rsidR="00F0767B" w:rsidRPr="0021018D" w:rsidRDefault="00F0767B" w:rsidP="0021018D">
      <w:r w:rsidRPr="0021018D">
        <w:rPr>
          <w:bCs/>
          <w:spacing w:val="-1"/>
        </w:rPr>
        <w:t xml:space="preserve">Кинг </w:t>
      </w:r>
      <w:r w:rsidRPr="0021018D">
        <w:rPr>
          <w:spacing w:val="-1"/>
        </w:rPr>
        <w:t>- выброс ноги вперед (</w:t>
      </w:r>
      <w:r w:rsidRPr="0021018D">
        <w:rPr>
          <w:spacing w:val="-1"/>
          <w:lang w:val="en-US"/>
        </w:rPr>
        <w:t>kick</w:t>
      </w:r>
      <w:r w:rsidRPr="0021018D">
        <w:rPr>
          <w:spacing w:val="-1"/>
        </w:rPr>
        <w:t>)</w:t>
      </w:r>
    </w:p>
    <w:p w:rsidR="00F0767B" w:rsidRPr="0021018D" w:rsidRDefault="00F0767B" w:rsidP="0021018D">
      <w:r w:rsidRPr="0021018D">
        <w:rPr>
          <w:spacing w:val="-2"/>
        </w:rPr>
        <w:t>Подъем колена вверх (</w:t>
      </w:r>
      <w:r w:rsidRPr="0021018D">
        <w:rPr>
          <w:spacing w:val="-2"/>
          <w:lang w:val="en-US"/>
        </w:rPr>
        <w:t>knee</w:t>
      </w:r>
      <w:r w:rsidRPr="0021018D">
        <w:rPr>
          <w:spacing w:val="-2"/>
        </w:rPr>
        <w:t xml:space="preserve"> </w:t>
      </w:r>
      <w:r w:rsidRPr="0021018D">
        <w:rPr>
          <w:spacing w:val="-2"/>
          <w:lang w:val="en-US"/>
        </w:rPr>
        <w:t>up</w:t>
      </w:r>
      <w:r w:rsidRPr="0021018D">
        <w:rPr>
          <w:spacing w:val="-2"/>
        </w:rPr>
        <w:t xml:space="preserve"> -</w:t>
      </w:r>
      <w:proofErr w:type="spellStart"/>
      <w:r w:rsidRPr="0021018D">
        <w:rPr>
          <w:spacing w:val="-2"/>
        </w:rPr>
        <w:t>неап</w:t>
      </w:r>
      <w:proofErr w:type="spellEnd"/>
      <w:r w:rsidRPr="0021018D">
        <w:rPr>
          <w:spacing w:val="-2"/>
        </w:rPr>
        <w:t>)</w:t>
      </w:r>
    </w:p>
    <w:p w:rsidR="00F0767B" w:rsidRPr="0021018D" w:rsidRDefault="00F0767B" w:rsidP="0021018D">
      <w:r w:rsidRPr="0021018D">
        <w:t>Подъем ноги в сторону (</w:t>
      </w:r>
      <w:r w:rsidRPr="0021018D">
        <w:rPr>
          <w:lang w:val="en-US"/>
        </w:rPr>
        <w:t>lift</w:t>
      </w:r>
      <w:r w:rsidRPr="0021018D">
        <w:t xml:space="preserve"> </w:t>
      </w:r>
      <w:r w:rsidRPr="0021018D">
        <w:rPr>
          <w:lang w:val="en-US"/>
        </w:rPr>
        <w:t>leg</w:t>
      </w:r>
      <w:r w:rsidRPr="0021018D">
        <w:t xml:space="preserve"> </w:t>
      </w:r>
      <w:r w:rsidRPr="0021018D">
        <w:rPr>
          <w:lang w:val="en-US"/>
        </w:rPr>
        <w:t>aside</w:t>
      </w:r>
      <w:r w:rsidRPr="0021018D">
        <w:t xml:space="preserve"> -лифт сайд)</w:t>
      </w:r>
    </w:p>
    <w:p w:rsidR="00F0767B" w:rsidRPr="0021018D" w:rsidRDefault="00F0767B" w:rsidP="0021018D">
      <w:r w:rsidRPr="0021018D">
        <w:rPr>
          <w:spacing w:val="-1"/>
          <w:lang w:val="en-US"/>
        </w:rPr>
        <w:t>V</w:t>
      </w:r>
      <w:r w:rsidRPr="0021018D">
        <w:rPr>
          <w:spacing w:val="-1"/>
        </w:rPr>
        <w:t>-</w:t>
      </w:r>
      <w:r w:rsidRPr="0021018D">
        <w:rPr>
          <w:spacing w:val="-1"/>
          <w:lang w:val="en-US"/>
        </w:rPr>
        <w:t>step</w:t>
      </w:r>
      <w:r w:rsidRPr="0021018D">
        <w:rPr>
          <w:spacing w:val="-1"/>
        </w:rPr>
        <w:t xml:space="preserve"> (</w:t>
      </w:r>
      <w:proofErr w:type="spellStart"/>
      <w:r w:rsidRPr="0021018D">
        <w:rPr>
          <w:spacing w:val="-1"/>
        </w:rPr>
        <w:t>ви</w:t>
      </w:r>
      <w:proofErr w:type="spellEnd"/>
      <w:r w:rsidRPr="0021018D">
        <w:rPr>
          <w:spacing w:val="-1"/>
        </w:rPr>
        <w:t>-степ), выполняется вперед или назад, на одну ногу или чередуя ноги</w:t>
      </w:r>
    </w:p>
    <w:p w:rsidR="00F0767B" w:rsidRPr="0021018D" w:rsidRDefault="00F0767B" w:rsidP="0021018D">
      <w:r w:rsidRPr="0021018D">
        <w:t>Шаг с поворотом (</w:t>
      </w:r>
      <w:proofErr w:type="spellStart"/>
      <w:r w:rsidRPr="0021018D">
        <w:rPr>
          <w:lang w:val="en-US"/>
        </w:rPr>
        <w:t>terk</w:t>
      </w:r>
      <w:proofErr w:type="spellEnd"/>
      <w:r w:rsidRPr="0021018D">
        <w:t xml:space="preserve"> </w:t>
      </w:r>
      <w:r w:rsidRPr="0021018D">
        <w:rPr>
          <w:lang w:val="en-US"/>
        </w:rPr>
        <w:t>step</w:t>
      </w:r>
      <w:r w:rsidRPr="0021018D">
        <w:t xml:space="preserve"> - </w:t>
      </w:r>
      <w:proofErr w:type="spellStart"/>
      <w:r w:rsidRPr="0021018D">
        <w:t>тён</w:t>
      </w:r>
      <w:proofErr w:type="spellEnd"/>
      <w:r w:rsidRPr="0021018D">
        <w:t xml:space="preserve"> степ) или </w:t>
      </w:r>
      <w:proofErr w:type="spellStart"/>
      <w:r w:rsidRPr="0021018D">
        <w:t>мамбо</w:t>
      </w:r>
      <w:proofErr w:type="spellEnd"/>
    </w:p>
    <w:p w:rsidR="00F0767B" w:rsidRPr="0021018D" w:rsidRDefault="00F0767B" w:rsidP="0021018D">
      <w:r w:rsidRPr="0021018D">
        <w:rPr>
          <w:spacing w:val="1"/>
        </w:rPr>
        <w:t>Прыжки (</w:t>
      </w:r>
      <w:r w:rsidRPr="0021018D">
        <w:rPr>
          <w:spacing w:val="1"/>
          <w:lang w:val="en-US"/>
        </w:rPr>
        <w:t>jumping</w:t>
      </w:r>
      <w:r w:rsidRPr="0021018D">
        <w:rPr>
          <w:spacing w:val="1"/>
        </w:rPr>
        <w:t xml:space="preserve"> </w:t>
      </w:r>
      <w:r w:rsidRPr="0021018D">
        <w:rPr>
          <w:spacing w:val="1"/>
          <w:lang w:val="en-US"/>
        </w:rPr>
        <w:t>back</w:t>
      </w:r>
      <w:r w:rsidRPr="0021018D">
        <w:rPr>
          <w:spacing w:val="1"/>
        </w:rPr>
        <w:t xml:space="preserve"> - </w:t>
      </w:r>
      <w:proofErr w:type="spellStart"/>
      <w:r w:rsidRPr="0021018D">
        <w:rPr>
          <w:spacing w:val="1"/>
        </w:rPr>
        <w:t>джампинг</w:t>
      </w:r>
      <w:proofErr w:type="spellEnd"/>
      <w:r w:rsidRPr="0021018D">
        <w:rPr>
          <w:spacing w:val="1"/>
        </w:rPr>
        <w:t xml:space="preserve"> </w:t>
      </w:r>
      <w:proofErr w:type="spellStart"/>
      <w:r w:rsidRPr="0021018D">
        <w:rPr>
          <w:spacing w:val="1"/>
        </w:rPr>
        <w:t>дженк</w:t>
      </w:r>
      <w:proofErr w:type="spellEnd"/>
      <w:r w:rsidRPr="0021018D">
        <w:rPr>
          <w:spacing w:val="1"/>
        </w:rPr>
        <w:t>) - ноги вмести и врозь</w:t>
      </w:r>
    </w:p>
    <w:p w:rsidR="00F0767B" w:rsidRPr="0021018D" w:rsidRDefault="00F0767B" w:rsidP="0021018D">
      <w:r w:rsidRPr="0021018D">
        <w:t>Выпады - (</w:t>
      </w:r>
      <w:proofErr w:type="spellStart"/>
      <w:r w:rsidRPr="0021018D">
        <w:t>ландж</w:t>
      </w:r>
      <w:proofErr w:type="spellEnd"/>
      <w:r w:rsidRPr="0021018D">
        <w:t>) выполняются вперед, в сторону, назад</w:t>
      </w:r>
    </w:p>
    <w:p w:rsidR="00F0767B" w:rsidRPr="0021018D" w:rsidRDefault="00F0767B" w:rsidP="0021018D">
      <w:r w:rsidRPr="0021018D">
        <w:rPr>
          <w:spacing w:val="-1"/>
          <w:lang w:val="en-US"/>
        </w:rPr>
        <w:t>TV</w:t>
      </w:r>
      <w:r w:rsidRPr="0021018D">
        <w:rPr>
          <w:spacing w:val="-1"/>
        </w:rPr>
        <w:t xml:space="preserve"> -</w:t>
      </w:r>
      <w:r w:rsidRPr="0021018D">
        <w:rPr>
          <w:spacing w:val="-1"/>
          <w:lang w:val="en-US"/>
        </w:rPr>
        <w:t>step</w:t>
      </w:r>
      <w:r w:rsidRPr="0021018D">
        <w:rPr>
          <w:spacing w:val="-1"/>
        </w:rPr>
        <w:t xml:space="preserve"> </w:t>
      </w:r>
      <w:proofErr w:type="gramStart"/>
      <w:r w:rsidRPr="0021018D">
        <w:rPr>
          <w:spacing w:val="-1"/>
        </w:rPr>
        <w:t>-(</w:t>
      </w:r>
      <w:proofErr w:type="gramEnd"/>
      <w:r w:rsidRPr="0021018D">
        <w:rPr>
          <w:spacing w:val="-1"/>
        </w:rPr>
        <w:t xml:space="preserve">ту степ) выполняется в сторону на одну ногу или </w:t>
      </w:r>
      <w:r w:rsidRPr="0021018D">
        <w:rPr>
          <w:spacing w:val="-2"/>
        </w:rPr>
        <w:t>поочередно</w:t>
      </w:r>
    </w:p>
    <w:p w:rsidR="0021018D" w:rsidRDefault="0021018D">
      <w:pPr>
        <w:spacing w:after="200" w:line="276" w:lineRule="auto"/>
        <w:ind w:firstLine="0"/>
        <w:jc w:val="left"/>
      </w:pPr>
      <w:r>
        <w:br w:type="page"/>
      </w:r>
    </w:p>
    <w:p w:rsidR="0021018D" w:rsidRDefault="0021018D" w:rsidP="00600951">
      <w:pPr>
        <w:pStyle w:val="1"/>
        <w:jc w:val="right"/>
      </w:pPr>
      <w:r>
        <w:lastRenderedPageBreak/>
        <w:t xml:space="preserve">Приложение </w:t>
      </w:r>
      <w:r w:rsidR="00600951">
        <w:t xml:space="preserve">№ </w:t>
      </w:r>
      <w:r>
        <w:t>3</w:t>
      </w:r>
    </w:p>
    <w:p w:rsidR="00F0767B" w:rsidRPr="0021018D" w:rsidRDefault="00F0767B" w:rsidP="0021018D">
      <w:pPr>
        <w:jc w:val="center"/>
        <w:rPr>
          <w:b/>
          <w:i/>
        </w:rPr>
      </w:pPr>
      <w:r w:rsidRPr="0021018D">
        <w:rPr>
          <w:b/>
          <w:i/>
        </w:rPr>
        <w:t>Система педагогического контроля</w:t>
      </w:r>
    </w:p>
    <w:p w:rsidR="00F0767B" w:rsidRPr="00F0767B" w:rsidRDefault="00F0767B" w:rsidP="0021018D">
      <w:r w:rsidRPr="00F0767B">
        <w:t>На первом занятии проводится заполнение карты обучающегося, для того чтобы внести коррективы в календарно - тематический план и выбрать формы индивидуальной работы. После изучения каждой темы образовательной программы для определения уровня усвоения учебного материала в группах проводятся зачеты по темам, где фиксируются нормативы выполнения заданий. Объекты контроля определены для каждой темы отдельно. Определены формы результативности (наблюдение, самоконтроль, самооценка).</w:t>
      </w:r>
    </w:p>
    <w:p w:rsidR="00F0767B" w:rsidRPr="00F0767B" w:rsidRDefault="00F0767B" w:rsidP="0021018D">
      <w:r w:rsidRPr="00F0767B">
        <w:t>Результаты зачета вносятся в разработанные таблицы показателей выполнения контрольного задания.</w:t>
      </w:r>
    </w:p>
    <w:p w:rsidR="00F0767B" w:rsidRPr="00F0767B" w:rsidRDefault="00F0767B" w:rsidP="0021018D">
      <w:r w:rsidRPr="00F0767B">
        <w:t>Диагностика результатов, разработанная педагогом:</w:t>
      </w:r>
    </w:p>
    <w:p w:rsidR="00F0767B" w:rsidRPr="00F0767B" w:rsidRDefault="0021018D" w:rsidP="0021018D">
      <w:r w:rsidRPr="00F07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AE3149" wp14:editId="62A57C4F">
                <wp:simplePos x="0" y="0"/>
                <wp:positionH relativeFrom="column">
                  <wp:posOffset>9525</wp:posOffset>
                </wp:positionH>
                <wp:positionV relativeFrom="paragraph">
                  <wp:posOffset>291465</wp:posOffset>
                </wp:positionV>
                <wp:extent cx="228600" cy="2286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07CA" id="Прямоугольник 3" o:spid="_x0000_s1026" style="position:absolute;margin-left:.75pt;margin-top:22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X&#10;u0Ts2gAAAAYBAAAPAAAAZHJzL2Rvd25yZXYueG1sTI5BT4NAEIXvJv6HzZh4s0tbqwVZGqNpE48t&#10;vXgbYASUnSXs0qK/3ulJj1/ey3tfuplsp040+NaxgfksAkVcuqrl2sAx396tQfmAXGHnmAx8k4dN&#10;dn2VYlK5M+/pdAi1khH2CRpoQugTrX3ZkEU/cz2xZB9usBgEh1pXA55l3HZ6EUUP2mLL8tBgTy8N&#10;lV+H0Roo2sURf/b5LrLxdhnepvxzfH815vZmen4CFWgKf2W46Is6ZOJUuJErrzrhlRQN3K9iUBIv&#10;H4ULA+t5DDpL9X/97BcAAP//AwBQSwECLQAUAAYACAAAACEAtoM4kv4AAADhAQAAEwAAAAAAAAAA&#10;AAAAAAAAAAAAW0NvbnRlbnRfVHlwZXNdLnhtbFBLAQItABQABgAIAAAAIQA4/SH/1gAAAJQBAAAL&#10;AAAAAAAAAAAAAAAAAC8BAABfcmVscy8ucmVsc1BLAQItABQABgAIAAAAIQALxGjWRAIAAEwEAAAO&#10;AAAAAAAAAAAAAAAAAC4CAABkcnMvZTJvRG9jLnhtbFBLAQItABQABgAIAAAAIQDXu0Ts2gAAAAYB&#10;AAAPAAAAAAAAAAAAAAAAAJ4EAABkcnMvZG93bnJldi54bWxQSwUGAAAAAAQABADzAAAApQUAAAAA&#10;"/>
            </w:pict>
          </mc:Fallback>
        </mc:AlternateContent>
      </w:r>
      <w:r w:rsidR="00F0767B" w:rsidRPr="00F07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9EC4C9" wp14:editId="42EFFD9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28600" cy="228600"/>
                <wp:effectExtent l="9525" t="11430" r="9525" b="7620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E3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0;margin-top:.4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fiWgIAAHUEAAAOAAAAZHJzL2Uyb0RvYy54bWysVMGO0zAQvSPxD5bvNG1ol92o6WrVpQhp&#10;gZUWPsC1ncbg2MZ2m5bbXpAQEnwEPwCHlZBW4hvSP2LspKULnBA5WDMez/PMe56MT9eVRCtundAq&#10;x4NeHyOuqGZCLXL86uXswTFGzhPFiNSK53jDHT6d3L83rk3GU11qybhFAKJcVpscl96bLEkcLXlF&#10;XE8briBYaFsRD65dJMySGtArmaT9/lFSa8uM1ZQ7B7vnbRBPIn5RcOpfFIXjHskcQ20+rjau87Am&#10;kzHJFpaYUtCuDPIPVVREKLh0D3VOPEFLK/6AqgS12unC96iuEl0UgvLYA3Qz6P/WzVVJDI+9ADnO&#10;7Gly/w+WPl9dWiRYjlOMFKlAouZLc7v92Hxrvm4/bT80N83N9nr7GTW3zfft++YHSgNptXEZ5F6Z&#10;SxvaduZC0zcOKT0tiVrwM2t1XXLCoNRBOJ/cSQiOg1Q0r59pBneSpdeRv3VhqwAIzKB1lGmzl4mv&#10;PaKwmabHR30Qk0Kos8MNJNslG+v8E64rFIwcu0pIvpkRGrgkGVldOB+1Yl3HhL3GqKgkKL8iEg2P&#10;Rg9jzfuzgL3DjN1qKdhMSBkdu5hPpUWQmeNZ/Lpkd3hMKlTn+GSUjmIRd2LuEKIfv79BWL1ULD7Y&#10;wOzjzvZEyNaGKqXqqA7stirNNdsA01a3bx9mFYxS23cY1fDugZ63S2I5RvKpArVOBsNhGJToDEeP&#10;UnDsYWR+GCGKAlSOPUatOfXtcC2NFYsSbhrEdpU+A4UL4XdPoa2qKxbedtSvm8MwPId+PPXrbzH5&#10;CQAA//8DAFBLAwQUAAYACAAAACEA1e+HCNkAAAADAQAADwAAAGRycy9kb3ducmV2LnhtbEyPQUsD&#10;MRCF74L/IYzgRWxWC8VuN1uKqHipYC09p5txdzGZLEma3f57pyc9PR5veO+baj05KzKG2HtS8DAr&#10;QCA13vTUKth/vd4/gYhJk9HWEyo4Y4R1fX1V6dL4kT4x71IruIRiqRV0KQ2llLHp0Ok48wMSZ98+&#10;OJ3YhlaaoEcud1Y+FsVCOt0TL3R6wOcOm5/dySnI87v08bLN+3CQZ5vH/u19s3VK3d5MmxWIhFP6&#10;O4YLPqNDzUxHfyIThVXAjyQFSxCczRfsjhddgqwr+Z+9/gUAAP//AwBQSwECLQAUAAYACAAAACEA&#10;toM4kv4AAADhAQAAEwAAAAAAAAAAAAAAAAAAAAAAW0NvbnRlbnRfVHlwZXNdLnhtbFBLAQItABQA&#10;BgAIAAAAIQA4/SH/1gAAAJQBAAALAAAAAAAAAAAAAAAAAC8BAABfcmVscy8ucmVsc1BLAQItABQA&#10;BgAIAAAAIQAGt8fiWgIAAHUEAAAOAAAAAAAAAAAAAAAAAC4CAABkcnMvZTJvRG9jLnhtbFBLAQIt&#10;ABQABgAIAAAAIQDV74cI2QAAAAMBAAAPAAAAAAAAAAAAAAAAALQEAABkcnMvZG93bnJldi54bWxQ&#10;SwUGAAAAAAQABADzAAAAugUAAAAA&#10;"/>
            </w:pict>
          </mc:Fallback>
        </mc:AlternateContent>
      </w:r>
      <w:r w:rsidR="00F0767B" w:rsidRPr="00F0767B">
        <w:t xml:space="preserve">       - отлично</w:t>
      </w:r>
    </w:p>
    <w:p w:rsidR="00F0767B" w:rsidRPr="00F0767B" w:rsidRDefault="0021018D" w:rsidP="0021018D">
      <w:r w:rsidRPr="00F07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FF734" wp14:editId="2A1B3C1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228600" cy="228600"/>
                <wp:effectExtent l="9525" t="11430" r="9525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C6EC1" id="Овал 1" o:spid="_x0000_s1026" style="position:absolute;margin-left:0;margin-top:22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NIQIAADAEAAAOAAAAZHJzL2Uyb0RvYy54bWysU1GO0zAQ/UfiDpb/adKoXXajpqtVlyKk&#10;BVZaOIDrOI2F4zFjt+lyGM6A+OUSPRJjpy1d4AuRD2smM37z5s14dr3rDNsq9BpsxcejnDNlJdTa&#10;riv+8cPyxSVnPghbCwNWVfxReX49f/5s1rtSFdCCqRUyArG+7F3F2xBcmWVetqoTfgROWQo2gJ0I&#10;5OI6q1H0hN6ZrMjzi6wHrB2CVN7T39shyOcJv2mUDO+bxqvATMWJW0gnpnMVz2w+E+UahWu1PNAQ&#10;/8CiE9pS0RPUrQiCbVD/AdVpieChCSMJXQZNo6VKPVA34/y3bh5a4VTqhcTx7iST/3+w8t32Hpmu&#10;aXacWdHRiPZf99/33/Y/2Diq0ztfUtKDu8fYn3d3ID95ZmHRCrtWN4jQt0rUxCnlZ08uRMfTVbbq&#10;30JN4GITIAm1a7CLgCQB26V5PJ7moXaBSfpZFJcXOU1NUuhgE6NMlMfLDn14raBj0ai4MkY7HxUT&#10;pdje+TBkH7MSfzC6XmpjkoPr1cIg2wrajmX6YstUwJ+nGcv6il9Ni2lCfhLz5xB5+v4GgbCxNUGL&#10;Mmr16mAHoc1gU0ljqfJRr0H3FdSPpB3CsLb0zMhoAb9w1tPKVtx/3ghUnJk3lvS/Gk8mcceTM5m+&#10;LMjB88jqPCKsJKiKB84GcxGGd7FxqNctVRqndi3c0MwancSM/AZWB7K0lkmwwxOKe3/up6xfD33+&#10;EwAA//8DAFBLAwQUAAYACAAAACEA7vK/+dsAAAAFAQAADwAAAGRycy9kb3ducmV2LnhtbEyPQU+D&#10;QBSE7yb+h81r4s0uSEsayqNpbEz04EGq9y28Ain7lrBbiv/e50mPk5nMfJPvZturiUbfOUaIlxEo&#10;4srVHTcIn8eXxw0oHwzXpndMCN/kYVfc3+Umq92NP2gqQ6OkhH1mENoQhkxrX7VkjV+6gVi8sxut&#10;CSLHRtejuUm57fVTFKXamo5loTUDPbdUXcqrRTg0+zKddBLWyfnwGtaXr/e3JEZ8WMz7LahAc/gL&#10;wy++oEMhTCd35dqrHkGOBITVKgYlbpKKPiFsohh0kev/9MUPAAAA//8DAFBLAQItABQABgAIAAAA&#10;IQC2gziS/gAAAOEBAAATAAAAAAAAAAAAAAAAAAAAAABbQ29udGVudF9UeXBlc10ueG1sUEsBAi0A&#10;FAAGAAgAAAAhADj9If/WAAAAlAEAAAsAAAAAAAAAAAAAAAAALwEAAF9yZWxzLy5yZWxzUEsBAi0A&#10;FAAGAAgAAAAhAA5qLg0hAgAAMAQAAA4AAAAAAAAAAAAAAAAALgIAAGRycy9lMm9Eb2MueG1sUEsB&#10;Ai0AFAAGAAgAAAAhAO7yv/nbAAAABQEAAA8AAAAAAAAAAAAAAAAAewQAAGRycy9kb3ducmV2Lnht&#10;bFBLBQYAAAAABAAEAPMAAACDBQAAAAA=&#10;"/>
            </w:pict>
          </mc:Fallback>
        </mc:AlternateContent>
      </w:r>
      <w:r w:rsidR="00F0767B" w:rsidRPr="00F0767B">
        <w:t xml:space="preserve">          -хорошо</w:t>
      </w:r>
    </w:p>
    <w:p w:rsidR="00F0767B" w:rsidRPr="00F0767B" w:rsidRDefault="00F0767B" w:rsidP="0021018D">
      <w:r w:rsidRPr="00F0767B">
        <w:t xml:space="preserve">       -удовлетворительно</w:t>
      </w:r>
    </w:p>
    <w:p w:rsidR="00F0767B" w:rsidRPr="00F0767B" w:rsidRDefault="00F0767B" w:rsidP="0021018D">
      <w:r w:rsidRPr="00F0767B">
        <w:t>Результаты анализирует педагог и выявляет степень практических усилий и навыков и уровень теоретической подготовленности.</w:t>
      </w:r>
    </w:p>
    <w:p w:rsidR="00F0767B" w:rsidRPr="00F0767B" w:rsidRDefault="00F0767B" w:rsidP="0021018D">
      <w:r w:rsidRPr="00F0767B">
        <w:t>Определяет тем самым качество и эффективность содержания образовательной программы или конкретной темы, а вносит корректировки в методики обучения. На итоговом занятии проводится соревнование по аквааэробике по которому педагог выявляет уровень обученности у детей.</w:t>
      </w:r>
    </w:p>
    <w:p w:rsidR="00F0767B" w:rsidRPr="00F0767B" w:rsidRDefault="00F0767B" w:rsidP="0021018D">
      <w:r w:rsidRPr="00F0767B">
        <w:t xml:space="preserve">Это определяет результативность обучения, относительно ожидаемых результатов. Полученные данные помогают педагогу совершенствовать образовательную программу. </w:t>
      </w:r>
    </w:p>
    <w:p w:rsidR="00F0767B" w:rsidRPr="00F0767B" w:rsidRDefault="00F0767B" w:rsidP="0021018D">
      <w:r w:rsidRPr="00F0767B">
        <w:t>Ежеквартально проводятся заме</w:t>
      </w:r>
      <w:r w:rsidR="000A7798">
        <w:t>ры по контрольным картам уча</w:t>
      </w:r>
      <w:r w:rsidRPr="00F0767B">
        <w:t>щихся.</w:t>
      </w:r>
    </w:p>
    <w:p w:rsidR="00F96072" w:rsidRDefault="00F96072" w:rsidP="0021018D"/>
    <w:p w:rsidR="00F96072" w:rsidRDefault="00F96072" w:rsidP="0021018D"/>
    <w:p w:rsidR="00F96072" w:rsidRDefault="00F96072" w:rsidP="0021018D"/>
    <w:p w:rsidR="00F96072" w:rsidRDefault="00F96072" w:rsidP="0021018D"/>
    <w:p w:rsidR="00144CCB" w:rsidRDefault="00144CCB" w:rsidP="0021018D">
      <w:bookmarkStart w:id="5" w:name="_GoBack"/>
      <w:bookmarkEnd w:id="5"/>
    </w:p>
    <w:p w:rsidR="00F0767B" w:rsidRPr="00F96072" w:rsidRDefault="00F0767B" w:rsidP="0021018D">
      <w:pPr>
        <w:rPr>
          <w:b/>
        </w:rPr>
      </w:pPr>
      <w:r w:rsidRPr="00F96072">
        <w:rPr>
          <w:b/>
        </w:rPr>
        <w:lastRenderedPageBreak/>
        <w:t>Контроль и формы результативности по аквааэробике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3"/>
        <w:gridCol w:w="705"/>
        <w:gridCol w:w="981"/>
        <w:gridCol w:w="1179"/>
        <w:gridCol w:w="1263"/>
        <w:gridCol w:w="897"/>
        <w:gridCol w:w="900"/>
        <w:gridCol w:w="1080"/>
        <w:gridCol w:w="1080"/>
      </w:tblGrid>
      <w:tr w:rsidR="00F0767B" w:rsidRPr="00F0767B" w:rsidTr="0013207D">
        <w:tc>
          <w:tcPr>
            <w:tcW w:w="540" w:type="dxa"/>
            <w:vMerge w:val="restart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№ п/п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Ф.И. ребенка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Возраст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Школа, класс</w:t>
            </w:r>
          </w:p>
        </w:tc>
        <w:tc>
          <w:tcPr>
            <w:tcW w:w="6399" w:type="dxa"/>
            <w:gridSpan w:val="6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Объекты контроля</w:t>
            </w:r>
          </w:p>
        </w:tc>
      </w:tr>
      <w:tr w:rsidR="00F0767B" w:rsidRPr="00F0767B" w:rsidTr="0013207D">
        <w:tc>
          <w:tcPr>
            <w:tcW w:w="540" w:type="dxa"/>
            <w:vMerge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Знание</w:t>
            </w:r>
            <w:r w:rsidR="0021018D">
              <w:t xml:space="preserve"> </w:t>
            </w:r>
            <w:r w:rsidRPr="00F0767B">
              <w:t xml:space="preserve">название </w:t>
            </w:r>
            <w:proofErr w:type="spellStart"/>
            <w:r w:rsidRPr="00F0767B">
              <w:t>движий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F0767B" w:rsidRPr="00F0767B" w:rsidRDefault="0021018D" w:rsidP="0021018D">
            <w:pPr>
              <w:pStyle w:val="a7"/>
            </w:pPr>
            <w:r>
              <w:t>Умение выполня</w:t>
            </w:r>
            <w:r w:rsidR="00F0767B" w:rsidRPr="00F0767B">
              <w:t>ть движения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Уметь</w:t>
            </w:r>
            <w:r w:rsidR="0021018D">
              <w:t xml:space="preserve"> </w:t>
            </w:r>
            <w:r w:rsidRPr="00F0767B">
              <w:t xml:space="preserve">соединять </w:t>
            </w:r>
            <w:proofErr w:type="spellStart"/>
            <w:r w:rsidRPr="00F0767B">
              <w:t>двия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Уметь составлять связки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Выполнять связки под музыку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767B" w:rsidRPr="00F0767B" w:rsidRDefault="00F0767B" w:rsidP="0021018D">
            <w:pPr>
              <w:pStyle w:val="a7"/>
            </w:pPr>
            <w:r w:rsidRPr="00F0767B">
              <w:t>Самооценка выполнения</w:t>
            </w:r>
          </w:p>
        </w:tc>
      </w:tr>
      <w:tr w:rsidR="00F0767B" w:rsidRPr="00F0767B" w:rsidTr="0013207D">
        <w:tc>
          <w:tcPr>
            <w:tcW w:w="54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23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705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981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179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</w:tr>
      <w:tr w:rsidR="00F0767B" w:rsidRPr="00F0767B" w:rsidTr="0013207D">
        <w:tc>
          <w:tcPr>
            <w:tcW w:w="54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23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705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981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179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</w:tr>
      <w:tr w:rsidR="00F0767B" w:rsidRPr="00F0767B" w:rsidTr="0013207D">
        <w:tc>
          <w:tcPr>
            <w:tcW w:w="54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23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705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981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179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</w:tr>
      <w:tr w:rsidR="00F0767B" w:rsidRPr="00F0767B" w:rsidTr="0013207D">
        <w:tc>
          <w:tcPr>
            <w:tcW w:w="54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23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705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981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179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</w:tr>
      <w:tr w:rsidR="00F0767B" w:rsidRPr="00F0767B" w:rsidTr="0013207D">
        <w:tc>
          <w:tcPr>
            <w:tcW w:w="54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23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705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981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179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F0767B" w:rsidRPr="00F0767B" w:rsidRDefault="00F0767B" w:rsidP="0021018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  <w:tc>
          <w:tcPr>
            <w:tcW w:w="1080" w:type="dxa"/>
            <w:shd w:val="clear" w:color="auto" w:fill="auto"/>
          </w:tcPr>
          <w:p w:rsidR="00F0767B" w:rsidRPr="00F0767B" w:rsidRDefault="00F0767B" w:rsidP="0021018D">
            <w:pPr>
              <w:pStyle w:val="a7"/>
            </w:pPr>
          </w:p>
        </w:tc>
      </w:tr>
    </w:tbl>
    <w:p w:rsidR="000A7798" w:rsidRDefault="000A7798" w:rsidP="0021018D"/>
    <w:p w:rsidR="00F0767B" w:rsidRPr="00F0767B" w:rsidRDefault="0021018D" w:rsidP="0021018D">
      <w:r w:rsidRPr="00F07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D171D9" wp14:editId="72093C50">
                <wp:simplePos x="0" y="0"/>
                <wp:positionH relativeFrom="column">
                  <wp:posOffset>28575</wp:posOffset>
                </wp:positionH>
                <wp:positionV relativeFrom="paragraph">
                  <wp:posOffset>255270</wp:posOffset>
                </wp:positionV>
                <wp:extent cx="228600" cy="228600"/>
                <wp:effectExtent l="9525" t="12065" r="9525" b="6985"/>
                <wp:wrapNone/>
                <wp:docPr id="17" name="Улыбающееся лиц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1E69" id="Улыбающееся лицо 17" o:spid="_x0000_s1026" type="#_x0000_t96" style="position:absolute;margin-left:2.25pt;margin-top:20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xfXAIAAHcEAAAOAAAAZHJzL2Uyb0RvYy54bWysVM2O0zAQviPxDpbvNG1p9yfadLXqUoS0&#10;wEoLD+DaTmNwPMZ2m5YbFySEBA/BC8BhJaSVeIb0jZg42dIFTogcrBmP5/PM93lycrouNVlJ5xWY&#10;jA56fUqk4SCUWWT05YvZgyNKfGBGMA1GZnQjPT2d3L93UtlUDqEALaQjCGJ8WtmMFiHYNEk8L2TJ&#10;fA+sNBjMwZUsoOsWiXCsQvRSJ8N+/yCpwAnrgEvvcfe8DdJJxM9zycPzPPcyEJ1RrC3E1cV13qzJ&#10;5ISlC8dsoXhXBvuHKkqmDF66gzpngZGlU39AlYo78JCHHocygTxXXMYesJtB/7durgpmZewFyfF2&#10;R5P/f7D82erSESVQu0NKDCtRo/pLfbP9WH+rv24/bT/U1/X19t32M6lv6u/b9/UPgieRtsr6FLOv&#10;7KVrGvf2AvhrTwxMC2YW8sw5qArJBBY7aM4ndxIax2MqmVdPQeClbBkgMrjOXdkAIjdkHYXa7ISS&#10;60A4bg6HRwd9lJNjqLObG1h6m2ydD48llKQxMupLpeVmxnjDJkvZ6sKHqJboWmbiFSV5qVH7FdNk&#10;dDB+GGvenUXsW8zYLWglZkrr6LjFfKodwcyMzuLXJfv9Y9qQKqPH4+E4FnEn5vch+vH7G4SDpRHx&#10;yTbMPurswJRubaxSm47qht1WpTmIDTLtoH39OK1oFODeUlLhy0d63iyZk5ToJwbVOh6MRs2oRGc0&#10;Phyi4/Yj8/0IMxyhMhooac1paMdraZ1aFHjTILZr4AwVzlW4fQptVV2x+Lqjft0kNuOz78dTv/4X&#10;k58AAAD//wMAUEsDBBQABgAIAAAAIQCp7FIW3AAAAAYBAAAPAAAAZHJzL2Rvd25yZXYueG1sTI5P&#10;SwMxFMTvgt8hPMGL2MS1trJuthRR8VLBtnhON8/dxfxZkjS7/fY+T/U0DDPM/KrVZA3LGGLvnYS7&#10;mQCGrvG6d62E/e719hFYTMppZbxDCSeMsKovLypVaj+6T8zb1DIacbFUErqUhpLz2HRoVZz5AR1l&#10;3z5YlciGluugRhq3hhdCLLhVvaOHTg343GHzsz1aCfn+Jn28bPI+fPGTyWP/9r7eWCmvr6b1E7CE&#10;UzqX4Q+f0KEmpoM/Oh2ZkTB/oCKJKIBRPBfkDxKWiwJ4XfH/+PUvAAAA//8DAFBLAQItABQABgAI&#10;AAAAIQC2gziS/gAAAOEBAAATAAAAAAAAAAAAAAAAAAAAAABbQ29udGVudF9UeXBlc10ueG1sUEsB&#10;Ai0AFAAGAAgAAAAhADj9If/WAAAAlAEAAAsAAAAAAAAAAAAAAAAALwEAAF9yZWxzLy5yZWxzUEsB&#10;Ai0AFAAGAAgAAAAhAMaSTF9cAgAAdwQAAA4AAAAAAAAAAAAAAAAALgIAAGRycy9lMm9Eb2MueG1s&#10;UEsBAi0AFAAGAAgAAAAhAKnsUhbcAAAABgEAAA8AAAAAAAAAAAAAAAAAtgQAAGRycy9kb3ducmV2&#10;LnhtbFBLBQYAAAAABAAEAPMAAAC/BQAAAAA=&#10;"/>
            </w:pict>
          </mc:Fallback>
        </mc:AlternateContent>
      </w:r>
      <w:r w:rsidR="000A7798">
        <w:t>Диагностика результатов:</w:t>
      </w:r>
    </w:p>
    <w:p w:rsidR="00F0767B" w:rsidRPr="00F0767B" w:rsidRDefault="0021018D" w:rsidP="0021018D">
      <w:r w:rsidRPr="00F07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171875" wp14:editId="2811E825">
                <wp:simplePos x="0" y="0"/>
                <wp:positionH relativeFrom="column">
                  <wp:posOffset>43815</wp:posOffset>
                </wp:positionH>
                <wp:positionV relativeFrom="paragraph">
                  <wp:posOffset>295275</wp:posOffset>
                </wp:positionV>
                <wp:extent cx="171450" cy="171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4835" id="Прямоугольник 16" o:spid="_x0000_s1026" style="position:absolute;margin-left:3.45pt;margin-top:23.25pt;width:13.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XuRAIAAE4EAAAOAAAAZHJzL2Uyb0RvYy54bWysVM2O0zAQviPxDpbvNE3V7k/UdLXqUoS0&#10;wEoLD+A6TmLh2GbsNl1OSFyReAQeggviZ58hfSPGTrd0gRMiB8vjGX+e+b6ZTM82jSJrAU4andN0&#10;MKREaG4Kqaucvnq5eHRCifNMF0wZLXJ6Ixw9mz18MG1tJkamNqoQQBBEu6y1Oa29t1mSOF6LhrmB&#10;sUKjszTQMI8mVEkBrEX0RiWj4fAoaQ0UFgwXzuHpRe+ks4hfloL7F2XphCcqp5ibjyvEdRnWZDZl&#10;WQXM1pLv0mD/kEXDpMZH91AXzDOyAvkHVCM5GGdKP+CmSUxZSi5iDVhNOvytmuuaWRFrQXKc3dPk&#10;/h8sf76+AiIL1O6IEs0a1Kj7tH23/dh9726377vP3W33bfuh+9F96b4SDELGWusyvHhtryDU7Oyl&#10;4a8d0WZeM12JcwDT1oIVmGca4pN7F4Lh8CpZts9Mge+xlTeRvE0JTQBEWsgmanSz10hsPOF4mB6n&#10;4wkqydG124cXWHZ32YLzT4RpSNjkFLAFIjhbXzrfh96FxOSNksVCKhUNqJZzBWTNsF0W8Yv5Y42H&#10;YUqTNqenk9EkIt/zuUOIYfz+BtFIj32vZJPTk30QywJrj3WBabLMM6n6PVan9I7GwFyvwNIUN8gi&#10;mL6pcQhxUxt4S0mLDZ1T92bFQFCinmpU4jQdj8MERGM8OR6hAYee5aGHaY5QOfWU9Nu576dmZUFW&#10;Nb6Uxtq1OUf1ShmZDcr2We2SxaaN2uwGLEzFoR2jfv0GZj8BAAD//wMAUEsDBBQABgAIAAAAIQBo&#10;W5dN2wAAAAYBAAAPAAAAZHJzL2Rvd25yZXYueG1sTI5BT4NAEIXvJv6HzZh4s4vFokWWxmhq4rGl&#10;F28DjICys4RdWvTXO57q8eW9fO/LNrPt1ZFG3zk2cLuIQBFXru64MXAotjcPoHxArrF3TAa+ycMm&#10;v7zIMK3diXd03IdGCYR9igbaEIZUa1+1ZNEv3EAs3YcbLQaJY6PrEU8Ct71eRlGiLXYsDy0O9NxS&#10;9bWfrIGyWx7wZ1e8Rna9jcPbXHxO7y/GXF/NT4+gAs3hPIY/fVGHXJxKN3HtVW8gWcvQwF2yAiV1&#10;HEsuDdzHK9B5pv/r578AAAD//wMAUEsBAi0AFAAGAAgAAAAhALaDOJL+AAAA4QEAABMAAAAAAAAA&#10;AAAAAAAAAAAAAFtDb250ZW50X1R5cGVzXS54bWxQSwECLQAUAAYACAAAACEAOP0h/9YAAACUAQAA&#10;CwAAAAAAAAAAAAAAAAAvAQAAX3JlbHMvLnJlbHNQSwECLQAUAAYACAAAACEAXEi17kQCAABOBAAA&#10;DgAAAAAAAAAAAAAAAAAuAgAAZHJzL2Uyb0RvYy54bWxQSwECLQAUAAYACAAAACEAaFuXTdsAAAAG&#10;AQAADwAAAAAAAAAAAAAAAACeBAAAZHJzL2Rvd25yZXYueG1sUEsFBgAAAAAEAAQA8wAAAKYFAAAA&#10;AA==&#10;"/>
            </w:pict>
          </mc:Fallback>
        </mc:AlternateContent>
      </w:r>
      <w:r w:rsidR="00934EBB">
        <w:t xml:space="preserve">     </w:t>
      </w:r>
      <w:r w:rsidR="00F0767B" w:rsidRPr="00F0767B">
        <w:t xml:space="preserve"> - отлично</w:t>
      </w:r>
    </w:p>
    <w:p w:rsidR="00F0767B" w:rsidRPr="00F0767B" w:rsidRDefault="00934EBB" w:rsidP="0021018D">
      <w:r w:rsidRPr="00F07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038A4A" wp14:editId="6CDD2839">
                <wp:simplePos x="0" y="0"/>
                <wp:positionH relativeFrom="column">
                  <wp:posOffset>28575</wp:posOffset>
                </wp:positionH>
                <wp:positionV relativeFrom="paragraph">
                  <wp:posOffset>260985</wp:posOffset>
                </wp:positionV>
                <wp:extent cx="228600" cy="2286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4EA52" id="Овал 18" o:spid="_x0000_s1026" style="position:absolute;margin-left:2.25pt;margin-top:20.5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4IwIAADIEAAAOAAAAZHJzL2Uyb0RvYy54bWysU1GO0zAQ/UfiDpb/adqoXXajpqtVlyKk&#10;BVZaOIDrOI2F4zFjt2k5DGdA/HKJHomxky1d4AvhD2vGM36eeW88v963hu0Ueg225JPRmDNlJVTa&#10;bkr+8cPqxSVnPghbCQNWlfygPL9ePH8271yhcmjAVAoZgVhfdK7kTQiuyDIvG9UKPwKnLAVrwFYE&#10;cnGTVSg6Qm9Nlo/HF1kHWDkEqbyn09s+yBcJv66VDO/r2qvATMmptpB2TPs67tliLooNCtdoOZQh&#10;/qGKVmhLj56gbkUQbIv6D6hWSwQPdRhJaDOoay1V6oG6mYx/6+ahEU6lXogc7040+f8HK9/t7pHp&#10;irQjpaxoSaPj1+P347fjD0ZHxE/nfEFpD+4eY4fe3YH85JmFZSPsRt0gQtcoUVFVk5ifPbkQHU9X&#10;2bp7CxWhi22ARNW+xjYCEglsnxQ5nBRR+8AkHeb55cWYdJMUGuz4gigeLzv04bWClkWj5MoY7Xzk&#10;TBRid+dDn/2YleoHo6uVNiY5uFkvDbKdoPlYpZVaoDbP04xlXcmvZvksIT+J+XOIcVp/g0DY2oqq&#10;EUXk6tVgB6FNb1NPxg7kRb563tdQHYg7hH5w6aOR0QB+4ayjoS25/7wVqDgzbyzxfzWZTuOUJ2c6&#10;e5mTg+eR9XlEWElQJQ+c9eYy9D9j61BvGnppktq1cEOa1TqRGfXsqxqKpcFMigyfKE7+uZ+yfn31&#10;xU8AAAD//wMAUEsDBBQABgAIAAAAIQBwwDs22wAAAAYBAAAPAAAAZHJzL2Rvd25yZXYueG1sTI7B&#10;TsMwEETvSPyDtUjcqGPStFWIU1VUSHDgQKB3N94mUeN1FLtp+HuWE5xGoxnNvGI7u15MOIbOkwa1&#10;SEAg1d521Gj4+nx52IAI0ZA1vSfU8I0BtuXtTWFy66/0gVMVG8EjFHKjoY1xyKUMdYvOhIUfkDg7&#10;+dGZyHZspB3NlcddLx+TZCWd6YgfWjPgc4v1ubo4DftmV60mmcYsPe1fY3Y+vL+lSuv7u3n3BCLi&#10;HP/K8IvP6FAy09FfyAbRa1hmXGRRCgTHy4T9UcN6rUCWhfyPX/4AAAD//wMAUEsBAi0AFAAGAAgA&#10;AAAhALaDOJL+AAAA4QEAABMAAAAAAAAAAAAAAAAAAAAAAFtDb250ZW50X1R5cGVzXS54bWxQSwEC&#10;LQAUAAYACAAAACEAOP0h/9YAAACUAQAACwAAAAAAAAAAAAAAAAAvAQAAX3JlbHMvLnJlbHNQSwEC&#10;LQAUAAYACAAAACEAh37xOCMCAAAyBAAADgAAAAAAAAAAAAAAAAAuAgAAZHJzL2Uyb0RvYy54bWxQ&#10;SwECLQAUAAYACAAAACEAcMA7NtsAAAAGAQAADwAAAAAAAAAAAAAAAAB9BAAAZHJzL2Rvd25yZXYu&#10;eG1sUEsFBgAAAAAEAAQA8wAAAIUFAAAAAA==&#10;"/>
            </w:pict>
          </mc:Fallback>
        </mc:AlternateContent>
      </w:r>
      <w:r>
        <w:t xml:space="preserve">      </w:t>
      </w:r>
      <w:r w:rsidR="00F0767B" w:rsidRPr="00F0767B">
        <w:t>-хорошо</w:t>
      </w:r>
    </w:p>
    <w:p w:rsidR="00F0767B" w:rsidRDefault="00282460" w:rsidP="0021018D">
      <w:r>
        <w:t xml:space="preserve">      </w:t>
      </w:r>
      <w:r w:rsidR="00F0767B" w:rsidRPr="00F0767B">
        <w:t>-удовлетворительно</w:t>
      </w:r>
    </w:p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Default="000A793F" w:rsidP="0021018D"/>
    <w:p w:rsidR="000A793F" w:rsidRPr="009D57F4" w:rsidRDefault="000A793F" w:rsidP="00600951">
      <w:pPr>
        <w:pStyle w:val="1"/>
        <w:jc w:val="right"/>
        <w:rPr>
          <w:sz w:val="28"/>
          <w:szCs w:val="28"/>
        </w:rPr>
      </w:pPr>
      <w:r w:rsidRPr="009D57F4">
        <w:rPr>
          <w:sz w:val="28"/>
          <w:szCs w:val="28"/>
        </w:rPr>
        <w:lastRenderedPageBreak/>
        <w:t xml:space="preserve">Приложение </w:t>
      </w:r>
      <w:r w:rsidR="00600951" w:rsidRPr="009D57F4">
        <w:rPr>
          <w:sz w:val="28"/>
          <w:szCs w:val="28"/>
        </w:rPr>
        <w:t xml:space="preserve">№ </w:t>
      </w:r>
      <w:r w:rsidRPr="009D57F4">
        <w:rPr>
          <w:sz w:val="28"/>
          <w:szCs w:val="28"/>
        </w:rPr>
        <w:t>4</w:t>
      </w:r>
    </w:p>
    <w:p w:rsidR="00600951" w:rsidRPr="00600951" w:rsidRDefault="00600951" w:rsidP="00600951">
      <w:pPr>
        <w:jc w:val="center"/>
        <w:rPr>
          <w:b/>
        </w:rPr>
      </w:pPr>
      <w:r w:rsidRPr="00600951">
        <w:rPr>
          <w:b/>
        </w:rPr>
        <w:t>Комплекс упражнений</w:t>
      </w:r>
    </w:p>
    <w:p w:rsidR="000A793F" w:rsidRDefault="000A793F" w:rsidP="000A793F">
      <w:r>
        <w:t>Упражнения с опорой на бортик бассейна, с хватом за водосливной желоб (ВСЖ). № п/п Содержание упражнения</w:t>
      </w:r>
      <w:r w:rsidR="009423A9">
        <w:t>.</w:t>
      </w:r>
    </w:p>
    <w:p w:rsidR="000A793F" w:rsidRDefault="000C2060" w:rsidP="009423A9">
      <w:r>
        <w:t xml:space="preserve">1. </w:t>
      </w:r>
      <w:r w:rsidR="000A793F">
        <w:t xml:space="preserve">И. п.: сидя на краю бассейна. В этом положении можно выполнять несколько упражнений непосредственно перед погружением в воду: поочерёдное или последовательное опускание и поднимание ног в воде, имитация движения брассом. </w:t>
      </w:r>
    </w:p>
    <w:p w:rsidR="000A793F" w:rsidRDefault="000A793F" w:rsidP="009423A9">
      <w:r>
        <w:t>2</w:t>
      </w:r>
      <w:r w:rsidR="000C2060">
        <w:t xml:space="preserve">. </w:t>
      </w:r>
      <w:r>
        <w:t xml:space="preserve">И. п.: стоя лицом к бортику, руки держатся за ВСЖ, ноги вместе. Сгибая и выпрямляя руки, выполнить подтягивание и опускание туловища. То </w:t>
      </w:r>
      <w:r w:rsidR="00C0593E">
        <w:t xml:space="preserve">же, повернувшись спиной к ВСЖ. </w:t>
      </w:r>
    </w:p>
    <w:p w:rsidR="000A793F" w:rsidRDefault="000A793F" w:rsidP="000A793F">
      <w:r>
        <w:t>4</w:t>
      </w:r>
      <w:r w:rsidR="000C2060">
        <w:t xml:space="preserve">. </w:t>
      </w:r>
      <w:r>
        <w:t xml:space="preserve">И. п.: стоя лицом к бортику, хватом руками за ВСЖ, ноги на дне. Одним - двумя толчками согнуть ноги в коленях, выполнить упор ступнями в бортик бассейна.  </w:t>
      </w:r>
    </w:p>
    <w:p w:rsidR="000A793F" w:rsidRDefault="000A793F" w:rsidP="009423A9">
      <w:r>
        <w:t>5</w:t>
      </w:r>
      <w:r w:rsidR="000C2060">
        <w:t xml:space="preserve">. </w:t>
      </w:r>
      <w:r>
        <w:t xml:space="preserve">И. п.: встать на дно бассейна, ноги на ширине плеч, руки хватом за ВСЖ, спина прижата к стенке бассейна. Обе ноги одновременно согнуть и подтянуть к груди, возвращаясь в </w:t>
      </w:r>
      <w:proofErr w:type="spellStart"/>
      <w:r w:rsidR="00C0593E">
        <w:t>и.</w:t>
      </w:r>
      <w:r>
        <w:t>п</w:t>
      </w:r>
      <w:proofErr w:type="spellEnd"/>
      <w:r>
        <w:t xml:space="preserve">., ноги выпрямить с предельным усилием. </w:t>
      </w:r>
    </w:p>
    <w:p w:rsidR="000A793F" w:rsidRDefault="000A793F" w:rsidP="009423A9">
      <w:r>
        <w:t>6</w:t>
      </w:r>
      <w:r w:rsidR="000C2060">
        <w:t xml:space="preserve">. </w:t>
      </w:r>
      <w:r>
        <w:t xml:space="preserve">То же, но стараться прямыми ногами коснуться головы.  </w:t>
      </w:r>
    </w:p>
    <w:p w:rsidR="000A793F" w:rsidRDefault="000A793F" w:rsidP="009423A9">
      <w:r>
        <w:t>7</w:t>
      </w:r>
      <w:r w:rsidR="000C2060">
        <w:t xml:space="preserve">. </w:t>
      </w:r>
      <w:r>
        <w:t xml:space="preserve">И. п.: то же. Выполнить поочерёдное сгибание, разгибание ног в коленных суставах («велосипед»). </w:t>
      </w:r>
    </w:p>
    <w:p w:rsidR="000A793F" w:rsidRDefault="000A793F" w:rsidP="009423A9">
      <w:r>
        <w:t>8</w:t>
      </w:r>
      <w:r w:rsidR="000C2060">
        <w:t xml:space="preserve">. </w:t>
      </w:r>
      <w:r>
        <w:t xml:space="preserve">И. п.: то же. Выполнить отведение, приведение выпрямленных ног («ножницы»), круговые движения ногами. </w:t>
      </w:r>
    </w:p>
    <w:p w:rsidR="000A793F" w:rsidRDefault="000A793F" w:rsidP="009423A9">
      <w:r>
        <w:t>9</w:t>
      </w:r>
      <w:r w:rsidR="000C2060">
        <w:t>.</w:t>
      </w:r>
      <w:r>
        <w:t xml:space="preserve"> И. п.: лечь на спину, руки хватом за ВСЖ. Выполнять повороты туловища вправо, влево. </w:t>
      </w:r>
    </w:p>
    <w:p w:rsidR="000A793F" w:rsidRDefault="000A793F" w:rsidP="009423A9">
      <w:r>
        <w:t>10</w:t>
      </w:r>
      <w:r w:rsidR="000C2060">
        <w:t xml:space="preserve">. </w:t>
      </w:r>
      <w:r>
        <w:t xml:space="preserve">И. п.: то же, выполнение имитационных движений ногами, как при плавании кролем на спине. </w:t>
      </w:r>
    </w:p>
    <w:p w:rsidR="000A793F" w:rsidRDefault="000A793F" w:rsidP="000A793F">
      <w:r>
        <w:t>11</w:t>
      </w:r>
      <w:r w:rsidR="000C2060">
        <w:t xml:space="preserve">. </w:t>
      </w:r>
      <w:r>
        <w:t xml:space="preserve">И. п.: лечь на грудь, руками хватом за ВСЖ. Выполнять имитационные движения ногами, как при плавании кролем на груди.  </w:t>
      </w:r>
    </w:p>
    <w:p w:rsidR="000A793F" w:rsidRDefault="000A793F" w:rsidP="000A793F">
      <w:r>
        <w:lastRenderedPageBreak/>
        <w:t>12</w:t>
      </w:r>
      <w:r w:rsidR="000C2060">
        <w:t xml:space="preserve">. </w:t>
      </w:r>
      <w:r>
        <w:t xml:space="preserve">И. п.: встать лицом к бортику, руки хватом за ВСЖ. Оторвать ноги от дна, держась на руках, повороты бёдер направо - налево, колени касаются локтей.  </w:t>
      </w:r>
    </w:p>
    <w:p w:rsidR="000A793F" w:rsidRDefault="000A793F" w:rsidP="009423A9">
      <w:r>
        <w:t>13</w:t>
      </w:r>
      <w:r w:rsidR="000C2060">
        <w:t xml:space="preserve">. </w:t>
      </w:r>
      <w:r>
        <w:t xml:space="preserve">И. п.: то же. Выполнять прыжки двумя ногами вправо-влево (как в слаломе), верхняя часть туловища неподвижна. </w:t>
      </w:r>
    </w:p>
    <w:p w:rsidR="000A793F" w:rsidRDefault="000A793F" w:rsidP="009423A9">
      <w:r>
        <w:t>14</w:t>
      </w:r>
      <w:r w:rsidR="000C2060">
        <w:t xml:space="preserve">. </w:t>
      </w:r>
      <w:r>
        <w:t xml:space="preserve">И. п.: встать лицом к бортику, руки хватом за ВСЖ. Выполнять сгибание, разгибание рук в локтевых суставах («отжимания»). </w:t>
      </w:r>
    </w:p>
    <w:p w:rsidR="000A793F" w:rsidRDefault="000A793F" w:rsidP="009423A9">
      <w:r>
        <w:t>15</w:t>
      </w:r>
      <w:r w:rsidR="000C2060">
        <w:t xml:space="preserve">. </w:t>
      </w:r>
      <w:r>
        <w:t xml:space="preserve">И. п.: то же. Поочерёдно выполнять махи ногой в сторону, назад. </w:t>
      </w:r>
    </w:p>
    <w:p w:rsidR="000A793F" w:rsidRDefault="000A793F" w:rsidP="009D57F4">
      <w:r>
        <w:t>16</w:t>
      </w:r>
      <w:r w:rsidR="000C2060">
        <w:t>.</w:t>
      </w:r>
      <w:r>
        <w:t>И. п.: встать лицом к бортику, руки положить на бортик. Отталки</w:t>
      </w:r>
      <w:r w:rsidR="009D57F4">
        <w:t xml:space="preserve">ваясь ногами от дна, жим тела. </w:t>
      </w:r>
    </w:p>
    <w:p w:rsidR="00C0593E" w:rsidRDefault="000C2060" w:rsidP="000A793F">
      <w:r>
        <w:t>Теория: рассказ</w:t>
      </w:r>
      <w:r w:rsidR="000A793F">
        <w:t xml:space="preserve">, показ, инструктаж по ТБ Практика:  </w:t>
      </w:r>
    </w:p>
    <w:p w:rsidR="000A793F" w:rsidRDefault="000A793F" w:rsidP="000A793F">
      <w:r>
        <w:t>Комплекс упражнений для развития мышц верхних конечностей № п/п Содержание упражнения</w:t>
      </w:r>
      <w:r w:rsidR="009423A9">
        <w:t>.</w:t>
      </w:r>
      <w:r>
        <w:t xml:space="preserve"> </w:t>
      </w:r>
    </w:p>
    <w:p w:rsidR="000A793F" w:rsidRDefault="000A793F" w:rsidP="000A793F">
      <w:r>
        <w:t>1</w:t>
      </w:r>
      <w:r w:rsidR="000C2060">
        <w:t xml:space="preserve">. </w:t>
      </w:r>
      <w:r>
        <w:t xml:space="preserve">И. п.: ноги на ширине плеч, руки опущены вдоль туловища. Поочерёдно (одновременно) поднимать и опускать плечи (стоя на месте, приседая в воду, в ходьбе).  </w:t>
      </w:r>
    </w:p>
    <w:p w:rsidR="000A793F" w:rsidRDefault="000A793F" w:rsidP="009423A9">
      <w:r>
        <w:t>2</w:t>
      </w:r>
      <w:r w:rsidR="000C2060">
        <w:t xml:space="preserve">. </w:t>
      </w:r>
      <w:r>
        <w:t xml:space="preserve">И. п.: ноги на ширине плеч, руки в сторону. С напряжением мышц сгибать и разгибать руки: а) полусогнутые в локтях вниз, вперёд, наверх; б) к плечам; в) вперёд, локти вместе. </w:t>
      </w:r>
    </w:p>
    <w:p w:rsidR="000A793F" w:rsidRDefault="000A793F" w:rsidP="009423A9">
      <w:r>
        <w:t>3</w:t>
      </w:r>
      <w:r w:rsidR="000C2060">
        <w:t xml:space="preserve">. </w:t>
      </w:r>
      <w:r>
        <w:t xml:space="preserve">И. п.: то же. Выполнять круговые движения вперёд, назад, в воде, над водой. </w:t>
      </w:r>
    </w:p>
    <w:p w:rsidR="000A793F" w:rsidRDefault="000A793F" w:rsidP="009423A9">
      <w:r>
        <w:t>4</w:t>
      </w:r>
      <w:r w:rsidR="000C2060">
        <w:t xml:space="preserve">. </w:t>
      </w:r>
      <w:r>
        <w:t xml:space="preserve">И. п.: присесть в воду по плечи. Быстрые загребающие движения руками вперёд, назад; вперёд, в сторону. </w:t>
      </w:r>
    </w:p>
    <w:p w:rsidR="000A793F" w:rsidRDefault="000A793F" w:rsidP="000A793F">
      <w:r>
        <w:t>5</w:t>
      </w:r>
      <w:r w:rsidR="000C2060">
        <w:t>.</w:t>
      </w:r>
      <w:r>
        <w:t xml:space="preserve"> И. п.: в </w:t>
      </w:r>
      <w:r w:rsidR="00C0593E">
        <w:t>полуприсяде</w:t>
      </w:r>
      <w:r>
        <w:t xml:space="preserve">, ноги на ширине плеч, руки опущены, пальцы сцеплены между собой. Поднимать и опускать руки вдоль живота, боковых поверхностей бёдер – гидромассаж живота, боковых поверхностей бёдер.  </w:t>
      </w:r>
    </w:p>
    <w:p w:rsidR="000A793F" w:rsidRDefault="000A793F" w:rsidP="009423A9">
      <w:r>
        <w:t>6</w:t>
      </w:r>
      <w:r w:rsidR="000C2060">
        <w:t xml:space="preserve">. </w:t>
      </w:r>
      <w:r>
        <w:t xml:space="preserve">И. п.: в </w:t>
      </w:r>
      <w:r w:rsidR="00C0593E">
        <w:t>полуприсяде</w:t>
      </w:r>
      <w:r>
        <w:t xml:space="preserve">, ноги на ширине плеч, локти прижаты к туловищу. Попеременное сгибание, разгибание рук («бурун»). </w:t>
      </w:r>
    </w:p>
    <w:p w:rsidR="000A793F" w:rsidRDefault="000A793F" w:rsidP="009423A9">
      <w:r>
        <w:t>7</w:t>
      </w:r>
      <w:r w:rsidR="000C2060">
        <w:t xml:space="preserve">. </w:t>
      </w:r>
      <w:r>
        <w:t xml:space="preserve">Выполнять имитационные движения (удары) в воде («матч боксёра»).  </w:t>
      </w:r>
    </w:p>
    <w:p w:rsidR="000A793F" w:rsidRDefault="000A793F" w:rsidP="009423A9">
      <w:r>
        <w:lastRenderedPageBreak/>
        <w:t>8</w:t>
      </w:r>
      <w:r w:rsidR="000C2060">
        <w:t xml:space="preserve">. </w:t>
      </w:r>
      <w:r>
        <w:t xml:space="preserve">И. п.: стоя, ноги на ширине плеч, руки опущены. Поднять прямые руки в стороны, вернуть в и. п. </w:t>
      </w:r>
    </w:p>
    <w:p w:rsidR="000A793F" w:rsidRDefault="000A793F" w:rsidP="000A793F">
      <w:r>
        <w:t>9</w:t>
      </w:r>
      <w:r w:rsidR="000C2060">
        <w:t xml:space="preserve">. </w:t>
      </w:r>
      <w:r>
        <w:t xml:space="preserve">И. п.: стоя, ноги врозь, слегка согнуты в коленях, руки вниз. Вращать рукой от плеча по направлению к туловищу и от него, вычерчивая «восьмерки»; сначала чередовать движения рук, затем выполнять одновременно обеими руками.  </w:t>
      </w:r>
    </w:p>
    <w:p w:rsidR="000A793F" w:rsidRDefault="000A793F" w:rsidP="000A793F">
      <w:r>
        <w:t>10</w:t>
      </w:r>
      <w:r w:rsidR="000C2060">
        <w:t xml:space="preserve">. </w:t>
      </w:r>
      <w:r>
        <w:t xml:space="preserve">И. п.: стойка ноги врозь, руки вниз. Отталкивать воду сначала в одну сторону, а затем в другую, плотно сложив кисти </w:t>
      </w:r>
      <w:r w:rsidR="00C0593E">
        <w:t>рук, во</w:t>
      </w:r>
      <w:r>
        <w:t xml:space="preserve"> время выполнения упражнения нижняя часть туловища неподвижна.  </w:t>
      </w:r>
    </w:p>
    <w:p w:rsidR="000A793F" w:rsidRDefault="000A793F" w:rsidP="009D57F4">
      <w:r>
        <w:t>11</w:t>
      </w:r>
      <w:r w:rsidR="000C2060">
        <w:t xml:space="preserve">. </w:t>
      </w:r>
      <w:r>
        <w:t>И. п.: ноги врозь на ширине плеч. Выполняя шаг в сторону, согнуть ноги в коленях и одновременно отталкивать воду руками</w:t>
      </w:r>
      <w:r w:rsidR="009D57F4">
        <w:t xml:space="preserve"> в противоположном направлении </w:t>
      </w:r>
    </w:p>
    <w:p w:rsidR="000C2060" w:rsidRDefault="000C2060" w:rsidP="000A793F">
      <w:r>
        <w:t>Теория: рассказ</w:t>
      </w:r>
      <w:r w:rsidR="000A793F">
        <w:t xml:space="preserve">, показ, инструктаж по ТБ </w:t>
      </w:r>
      <w:r>
        <w:t xml:space="preserve">Практика: </w:t>
      </w:r>
    </w:p>
    <w:p w:rsidR="000A793F" w:rsidRDefault="000C2060" w:rsidP="000A793F">
      <w:r>
        <w:t>Комплекс</w:t>
      </w:r>
      <w:r w:rsidR="000A793F">
        <w:t xml:space="preserve"> упражнений для развития мышц нижних конечностей № п/п Содержание упражнения</w:t>
      </w:r>
      <w:r w:rsidR="009423A9">
        <w:t>.</w:t>
      </w:r>
      <w:r w:rsidR="000A793F">
        <w:t xml:space="preserve"> </w:t>
      </w:r>
    </w:p>
    <w:p w:rsidR="000A793F" w:rsidRDefault="000A793F" w:rsidP="000A793F">
      <w:r>
        <w:t>1</w:t>
      </w:r>
      <w:r w:rsidR="000C2060">
        <w:t xml:space="preserve">. </w:t>
      </w:r>
      <w:r>
        <w:t xml:space="preserve">И. п.: лёжа на спине, руки работают под тазом. Повороты туловища вправо - влево с прямыми соединёнными ногами, с разведёнными ногами.  </w:t>
      </w:r>
    </w:p>
    <w:p w:rsidR="000A793F" w:rsidRDefault="000A793F" w:rsidP="009423A9">
      <w:r>
        <w:t>2</w:t>
      </w:r>
      <w:r w:rsidR="000C2060">
        <w:t>.</w:t>
      </w:r>
      <w:r>
        <w:t xml:space="preserve"> И. п.: лёжа на спине, руки работают под тазом, ноги согнуты в коленях. Повернуть туловище в сторону, вернуться в и. п. </w:t>
      </w:r>
    </w:p>
    <w:p w:rsidR="000A793F" w:rsidRDefault="000A793F" w:rsidP="000A793F">
      <w:r>
        <w:t>3</w:t>
      </w:r>
      <w:r w:rsidR="000C2060">
        <w:t xml:space="preserve">. </w:t>
      </w:r>
      <w:r>
        <w:t xml:space="preserve">И. п.: лёжа на спине, руки работают под тазом. Подтянуть ноги к груди, голень лежит на воде (группировка). Вернуться в и. п.  </w:t>
      </w:r>
    </w:p>
    <w:p w:rsidR="000A793F" w:rsidRDefault="000A793F" w:rsidP="009423A9">
      <w:r>
        <w:t>4</w:t>
      </w:r>
      <w:r w:rsidR="000C2060">
        <w:t>.</w:t>
      </w:r>
      <w:r>
        <w:t xml:space="preserve"> И. п.: то же. Из группировки поднять ноги вверх («двойная балетная»). Вернуться в и. п. </w:t>
      </w:r>
    </w:p>
    <w:p w:rsidR="000A793F" w:rsidRDefault="000A793F" w:rsidP="000A793F">
      <w:r>
        <w:t>5</w:t>
      </w:r>
      <w:r w:rsidR="000C2060">
        <w:t xml:space="preserve">. </w:t>
      </w:r>
      <w:r>
        <w:t xml:space="preserve">И. п.: то же. Из группировки поднять одну ногу вверх, другая согнута («фламинго»). Вернуться в и. п. То же с другой ногой. То же, но с поворотом на 360 градусов.  </w:t>
      </w:r>
    </w:p>
    <w:p w:rsidR="000A793F" w:rsidRDefault="000A793F" w:rsidP="000A793F">
      <w:r>
        <w:t>6</w:t>
      </w:r>
      <w:r w:rsidR="000C2060">
        <w:t>.</w:t>
      </w:r>
      <w:r>
        <w:t xml:space="preserve"> И. п.: то же. Из группировки поднять одну ногу вверх, другая выпрямлена («балетная нога»). Вернуться в и. п. </w:t>
      </w:r>
    </w:p>
    <w:p w:rsidR="000A793F" w:rsidRDefault="000C2060" w:rsidP="009423A9">
      <w:r>
        <w:t xml:space="preserve"> </w:t>
      </w:r>
      <w:r w:rsidR="000A793F">
        <w:t>7</w:t>
      </w:r>
      <w:r>
        <w:t xml:space="preserve">. </w:t>
      </w:r>
      <w:r w:rsidR="000A793F">
        <w:t xml:space="preserve">И. п.: то же. Присоединить носок одной ноги к колену другой («цветок»). Поворот 360 градусов.  </w:t>
      </w:r>
    </w:p>
    <w:p w:rsidR="000A793F" w:rsidRDefault="000A793F" w:rsidP="009423A9">
      <w:r>
        <w:lastRenderedPageBreak/>
        <w:t>8</w:t>
      </w:r>
      <w:r w:rsidR="000C2060">
        <w:t xml:space="preserve">. </w:t>
      </w:r>
      <w:r>
        <w:t xml:space="preserve">И. п.: то же. Выполнять боковой «велосипед» с поворотом на 360 градусов. </w:t>
      </w:r>
    </w:p>
    <w:p w:rsidR="000A793F" w:rsidRDefault="000A793F" w:rsidP="009423A9">
      <w:r>
        <w:t>9</w:t>
      </w:r>
      <w:r w:rsidR="000C2060">
        <w:t xml:space="preserve">. </w:t>
      </w:r>
      <w:r>
        <w:t xml:space="preserve">И. п.: сидя в воде. Удержание положения с помощью рук. Отведение, приведение прямых ног («ножницы»). То же, но носки над водой. </w:t>
      </w:r>
    </w:p>
    <w:p w:rsidR="000A793F" w:rsidRDefault="000A793F" w:rsidP="009423A9">
      <w:r>
        <w:t>10</w:t>
      </w:r>
      <w:r w:rsidR="000C2060">
        <w:t xml:space="preserve">. </w:t>
      </w:r>
      <w:r>
        <w:t xml:space="preserve">И. п.: то же. Сгибание, разгибание ног в коленных суставах («велосипед»). То же, но носки над водой. </w:t>
      </w:r>
    </w:p>
    <w:p w:rsidR="000A793F" w:rsidRDefault="000A793F" w:rsidP="009423A9">
      <w:r>
        <w:t>11</w:t>
      </w:r>
      <w:r w:rsidR="000C2060">
        <w:t xml:space="preserve">. </w:t>
      </w:r>
      <w:r>
        <w:t xml:space="preserve">И. п.: то же. Выполнение круговых движений ногами. То же, носки над водой. </w:t>
      </w:r>
    </w:p>
    <w:p w:rsidR="000A793F" w:rsidRDefault="000A793F" w:rsidP="000A793F">
      <w:r>
        <w:t>12</w:t>
      </w:r>
      <w:r w:rsidR="000C2060">
        <w:t xml:space="preserve">. </w:t>
      </w:r>
      <w:r>
        <w:t xml:space="preserve">И. п.: лёжа на спине, руками держаться за желоб. </w:t>
      </w:r>
      <w:r w:rsidR="00F96072">
        <w:t>Опускание,</w:t>
      </w:r>
      <w:r>
        <w:t xml:space="preserve"> поднимание прямых ног до уровня воды, с уровня воды до касания ногами головы.  </w:t>
      </w:r>
    </w:p>
    <w:p w:rsidR="000A793F" w:rsidRDefault="000A793F" w:rsidP="009423A9">
      <w:r>
        <w:t>13</w:t>
      </w:r>
      <w:r w:rsidR="000C2060">
        <w:t xml:space="preserve">. Ходьба: </w:t>
      </w:r>
      <w:r>
        <w:t xml:space="preserve">На месте; </w:t>
      </w:r>
      <w:r w:rsidR="00F96072">
        <w:t>в</w:t>
      </w:r>
      <w:r>
        <w:t xml:space="preserve"> движении; Приставными шагами в сторону. </w:t>
      </w:r>
    </w:p>
    <w:p w:rsidR="000A793F" w:rsidRDefault="000A793F" w:rsidP="009423A9">
      <w:r>
        <w:t>14</w:t>
      </w:r>
      <w:r w:rsidR="000C2060">
        <w:t xml:space="preserve">. </w:t>
      </w:r>
      <w:r>
        <w:t xml:space="preserve">Бег: На месте; </w:t>
      </w:r>
      <w:r w:rsidR="00F96072">
        <w:t>в</w:t>
      </w:r>
      <w:r>
        <w:t xml:space="preserve"> движении; Высоко поднимая бедро из воды; Доставая песок из воды; </w:t>
      </w:r>
      <w:r w:rsidR="00F96072">
        <w:t>с</w:t>
      </w:r>
      <w:r>
        <w:t xml:space="preserve"> </w:t>
      </w:r>
      <w:r w:rsidR="000C2060">
        <w:t>за хлёстом</w:t>
      </w:r>
      <w:r>
        <w:t xml:space="preserve"> голени назад; То же, туловище опущено в воду; «барьерный бег» - прыжок на правую ногу (колено из воды), прыжок на левую ногу (носок из воды сзади). </w:t>
      </w:r>
    </w:p>
    <w:p w:rsidR="000A793F" w:rsidRDefault="000A793F" w:rsidP="009423A9">
      <w:r>
        <w:t>15</w:t>
      </w:r>
      <w:r w:rsidR="000C2060">
        <w:t xml:space="preserve">. </w:t>
      </w:r>
      <w:r>
        <w:t xml:space="preserve">Прыжки: На месте; </w:t>
      </w:r>
      <w:r w:rsidR="00F96072">
        <w:t>в</w:t>
      </w:r>
      <w:r>
        <w:t xml:space="preserve"> движении; На одной ноге, на двух; </w:t>
      </w:r>
      <w:r w:rsidR="00F96072">
        <w:t>с</w:t>
      </w:r>
      <w:r>
        <w:t xml:space="preserve"> поворотом на 90, 180, 360◦ в одну и в другую сторону; «в складку» (выпрыгивая из воды, пытаясь руками достать ноги); «в группировку» (выпрыгивая из воды, подтягивать колени к груди). </w:t>
      </w:r>
    </w:p>
    <w:p w:rsidR="000A793F" w:rsidRDefault="000A793F" w:rsidP="009423A9">
      <w:r>
        <w:t>16</w:t>
      </w:r>
      <w:r w:rsidR="000C2060">
        <w:t>.</w:t>
      </w:r>
      <w:r>
        <w:t xml:space="preserve"> Прыж</w:t>
      </w:r>
      <w:r w:rsidR="00F96072">
        <w:t>ки с разведением ног в стороны и</w:t>
      </w:r>
      <w:r>
        <w:t xml:space="preserve">. п.: ноги врозь. Согнуть слегка колени и, напрягая мышцы бедер, отталкиваться от дна бассейна, одновременно разводя ноги в стороны. Использовать руки, чтобы увеличить силу прыжка. Движение рук под водой должно быть по направлению к телу. Подпрыгнуть и развести ноги в сторону. </w:t>
      </w:r>
    </w:p>
    <w:p w:rsidR="000A793F" w:rsidRDefault="000A793F" w:rsidP="009423A9">
      <w:r>
        <w:t>17</w:t>
      </w:r>
      <w:r w:rsidR="000C2060">
        <w:t xml:space="preserve">. </w:t>
      </w:r>
      <w:r>
        <w:t xml:space="preserve">Лыжная гонка И. п.: — ноги врозь на ширине плеч. Выполнять попеременное движение ногами назад и вперед, руки работают разноимённо.  </w:t>
      </w:r>
    </w:p>
    <w:p w:rsidR="000A793F" w:rsidRDefault="000A793F" w:rsidP="000A793F">
      <w:r>
        <w:t>18</w:t>
      </w:r>
      <w:r w:rsidR="000C2060">
        <w:t xml:space="preserve">. </w:t>
      </w:r>
      <w:r>
        <w:t xml:space="preserve">«Весы» Исходное положение — широко расставить ноги, перенести вес тела на одну ногу и поднять колено другой ноги. Проделать то же самое в обратном порядке. Воду отталкивать руками вниз каждый раз, как переносится вес тела.  </w:t>
      </w:r>
    </w:p>
    <w:p w:rsidR="000C2060" w:rsidRDefault="000C2060" w:rsidP="000A793F">
      <w:r>
        <w:lastRenderedPageBreak/>
        <w:t>Теория: рассказ</w:t>
      </w:r>
      <w:r w:rsidR="000A793F">
        <w:t xml:space="preserve">, показ, инструктаж по ТБ </w:t>
      </w:r>
      <w:r>
        <w:t xml:space="preserve">Практика: </w:t>
      </w:r>
    </w:p>
    <w:p w:rsidR="000A793F" w:rsidRDefault="000C2060" w:rsidP="000A793F">
      <w:r>
        <w:t>Комплекс</w:t>
      </w:r>
      <w:r w:rsidR="000A793F">
        <w:t xml:space="preserve"> упражнений: Аэробные волны. Аэробные волны – передвижения по дну бассейна. № п/п Содержание упражнения</w:t>
      </w:r>
      <w:r w:rsidR="009423A9">
        <w:t>.</w:t>
      </w:r>
      <w:r w:rsidR="000A793F">
        <w:t xml:space="preserve"> </w:t>
      </w:r>
    </w:p>
    <w:p w:rsidR="000A793F" w:rsidRDefault="000A793F" w:rsidP="009423A9">
      <w:r>
        <w:t>1</w:t>
      </w:r>
      <w:r w:rsidR="000C2060">
        <w:t xml:space="preserve">. </w:t>
      </w:r>
      <w:r>
        <w:t xml:space="preserve">Ходьба в воде и её разновидности: обычная, ускоренная, строевым шагом, приставным шагом вперёд, назад, в сторону, на носках, на пятках, наружной и внутренней сторонах стоп, в </w:t>
      </w:r>
      <w:r w:rsidR="000C2060">
        <w:t>полуприсяде</w:t>
      </w:r>
      <w:r>
        <w:t xml:space="preserve">, приседе, выпадами, с высоким подниманием бедра, с перекрёстным движением рук, ходьба с изменением ритма и частоты шагов и др. </w:t>
      </w:r>
    </w:p>
    <w:p w:rsidR="000A793F" w:rsidRDefault="000A793F" w:rsidP="009423A9">
      <w:r>
        <w:t>2</w:t>
      </w:r>
      <w:r w:rsidR="000C2060">
        <w:t xml:space="preserve">. </w:t>
      </w:r>
      <w:r>
        <w:t xml:space="preserve">Бег в воде и виды бега: обычный, с высоким подниманием бёдра, с забрасыванием голени назад, с подниманием прямых ног вперёд или назад, с крёстным шагом вперёд или в сторону, бег с дополнительными движениями, с поворотами, остановками, бросанием и ловлей предметов, с перестроениями, с передвижением через мнимые барьеры (барьерный), чередование бега с ходьбой, прыжками и т. п. Беговые упражнения с изменением темпа и шага.  </w:t>
      </w:r>
    </w:p>
    <w:p w:rsidR="000A793F" w:rsidRDefault="000A793F" w:rsidP="000A793F">
      <w:r>
        <w:t>3</w:t>
      </w:r>
      <w:r w:rsidR="000C2060">
        <w:t xml:space="preserve">. </w:t>
      </w:r>
      <w:r>
        <w:t xml:space="preserve">Прыжковые упражнения в воде: бег прыжками на двух ногах, на одной ноге. Прыжки через мнимые препятствия, </w:t>
      </w:r>
      <w:r w:rsidR="000C2060">
        <w:t>много скоки</w:t>
      </w:r>
      <w:r>
        <w:t xml:space="preserve">, прыжки в «складку» (ноги стараются соединиться с руками), в «группировку» (подтягивание коленей к груди), выпрыгивая из воды. Продвижения по дну можно сочетать с дыхательными упражнениями, проплываниями. </w:t>
      </w:r>
    </w:p>
    <w:p w:rsidR="000A793F" w:rsidRDefault="000A793F" w:rsidP="000A793F">
      <w:r>
        <w:t xml:space="preserve"> </w:t>
      </w:r>
    </w:p>
    <w:p w:rsidR="000A793F" w:rsidRDefault="000A793F" w:rsidP="000A793F">
      <w:r>
        <w:t xml:space="preserve"> </w:t>
      </w:r>
    </w:p>
    <w:p w:rsidR="000A793F" w:rsidRPr="00F0767B" w:rsidRDefault="000A793F" w:rsidP="000A793F">
      <w:pPr>
        <w:jc w:val="right"/>
      </w:pPr>
    </w:p>
    <w:sectPr w:rsidR="000A793F" w:rsidRPr="00F0767B" w:rsidSect="00144C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44319A"/>
    <w:lvl w:ilvl="0">
      <w:numFmt w:val="bullet"/>
      <w:lvlText w:val="*"/>
      <w:lvlJc w:val="left"/>
    </w:lvl>
  </w:abstractNum>
  <w:abstractNum w:abstractNumId="1" w15:restartNumberingAfterBreak="0">
    <w:nsid w:val="0AA50902"/>
    <w:multiLevelType w:val="singleLevel"/>
    <w:tmpl w:val="676C1DD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B112D"/>
    <w:multiLevelType w:val="hybridMultilevel"/>
    <w:tmpl w:val="34A284C0"/>
    <w:lvl w:ilvl="0" w:tplc="A3FC9D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F415A"/>
    <w:multiLevelType w:val="singleLevel"/>
    <w:tmpl w:val="DBE6C4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B97D40"/>
    <w:multiLevelType w:val="multilevel"/>
    <w:tmpl w:val="0A3627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99D4B26"/>
    <w:multiLevelType w:val="hybridMultilevel"/>
    <w:tmpl w:val="749855FA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AB13C07"/>
    <w:multiLevelType w:val="hybridMultilevel"/>
    <w:tmpl w:val="2370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93E"/>
    <w:multiLevelType w:val="hybridMultilevel"/>
    <w:tmpl w:val="27E2652C"/>
    <w:lvl w:ilvl="0" w:tplc="A3FC9D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60B0C"/>
    <w:multiLevelType w:val="singleLevel"/>
    <w:tmpl w:val="FCE479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FF49EE"/>
    <w:multiLevelType w:val="multilevel"/>
    <w:tmpl w:val="046AB1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6F021C"/>
    <w:multiLevelType w:val="hybridMultilevel"/>
    <w:tmpl w:val="E3B4F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66E75"/>
    <w:multiLevelType w:val="hybridMultilevel"/>
    <w:tmpl w:val="7B7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4866"/>
    <w:multiLevelType w:val="hybridMultilevel"/>
    <w:tmpl w:val="B7CCC1C8"/>
    <w:lvl w:ilvl="0" w:tplc="86B097A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6D3825"/>
    <w:multiLevelType w:val="hybridMultilevel"/>
    <w:tmpl w:val="2CC6F9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42341"/>
    <w:multiLevelType w:val="hybridMultilevel"/>
    <w:tmpl w:val="E27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5DAB"/>
    <w:multiLevelType w:val="hybridMultilevel"/>
    <w:tmpl w:val="B28C40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rFonts w:hint="default"/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rFonts w:hint="default"/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rFonts w:hint="default"/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rFonts w:hint="default"/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rFonts w:hint="default"/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rFonts w:hint="default"/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6A701F4A"/>
    <w:multiLevelType w:val="multilevel"/>
    <w:tmpl w:val="29E2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E5C43"/>
    <w:multiLevelType w:val="hybridMultilevel"/>
    <w:tmpl w:val="EFDEB60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7"/>
  </w:num>
  <w:num w:numId="12">
    <w:abstractNumId w:val="4"/>
  </w:num>
  <w:num w:numId="13">
    <w:abstractNumId w:val="15"/>
  </w:num>
  <w:num w:numId="14">
    <w:abstractNumId w:val="14"/>
  </w:num>
  <w:num w:numId="15">
    <w:abstractNumId w:val="6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D5"/>
    <w:rsid w:val="00014A7A"/>
    <w:rsid w:val="0005477E"/>
    <w:rsid w:val="00071E2F"/>
    <w:rsid w:val="000A7798"/>
    <w:rsid w:val="000A793F"/>
    <w:rsid w:val="000C2060"/>
    <w:rsid w:val="001121D5"/>
    <w:rsid w:val="0013207D"/>
    <w:rsid w:val="00144CCB"/>
    <w:rsid w:val="0016220E"/>
    <w:rsid w:val="0021018D"/>
    <w:rsid w:val="00263C77"/>
    <w:rsid w:val="00282460"/>
    <w:rsid w:val="002E3E22"/>
    <w:rsid w:val="003369E8"/>
    <w:rsid w:val="003454F0"/>
    <w:rsid w:val="003944DF"/>
    <w:rsid w:val="00490D41"/>
    <w:rsid w:val="00563703"/>
    <w:rsid w:val="00574AF9"/>
    <w:rsid w:val="005C327D"/>
    <w:rsid w:val="00600951"/>
    <w:rsid w:val="00635FDC"/>
    <w:rsid w:val="008016E0"/>
    <w:rsid w:val="00855EAE"/>
    <w:rsid w:val="0093226E"/>
    <w:rsid w:val="00934EBB"/>
    <w:rsid w:val="009423A9"/>
    <w:rsid w:val="009D57F4"/>
    <w:rsid w:val="009E70BE"/>
    <w:rsid w:val="00A02136"/>
    <w:rsid w:val="00A80771"/>
    <w:rsid w:val="00AB5BE6"/>
    <w:rsid w:val="00B122E2"/>
    <w:rsid w:val="00BE74E2"/>
    <w:rsid w:val="00C0593E"/>
    <w:rsid w:val="00C737D7"/>
    <w:rsid w:val="00C77F3F"/>
    <w:rsid w:val="00CB774B"/>
    <w:rsid w:val="00CC51E9"/>
    <w:rsid w:val="00D86FCE"/>
    <w:rsid w:val="00E46B72"/>
    <w:rsid w:val="00ED2735"/>
    <w:rsid w:val="00F0767B"/>
    <w:rsid w:val="00F1650D"/>
    <w:rsid w:val="00F55F0A"/>
    <w:rsid w:val="00F96072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2D32-1530-48F2-9C9E-6FC6FD6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8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86FC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25"/>
    </w:rPr>
  </w:style>
  <w:style w:type="paragraph" w:styleId="2">
    <w:name w:val="heading 2"/>
    <w:basedOn w:val="a"/>
    <w:next w:val="a"/>
    <w:link w:val="20"/>
    <w:qFormat/>
    <w:rsid w:val="00D86FCE"/>
    <w:pPr>
      <w:keepNext/>
      <w:jc w:val="center"/>
      <w:outlineLvl w:val="1"/>
    </w:pPr>
    <w:rPr>
      <w:rFonts w:eastAsia="Times New Roman" w:cs="Times New Roman"/>
      <w:b/>
      <w:i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FCE"/>
    <w:rPr>
      <w:rFonts w:ascii="Times New Roman" w:eastAsia="Times New Roman" w:hAnsi="Times New Roman" w:cs="Times New Roman"/>
      <w:b/>
      <w:i/>
      <w:color w:val="000000"/>
      <w:sz w:val="28"/>
      <w:szCs w:val="24"/>
      <w:lang w:eastAsia="ru-RU"/>
    </w:rPr>
  </w:style>
  <w:style w:type="character" w:customStyle="1" w:styleId="10">
    <w:name w:val="Заголовок 1 Знак"/>
    <w:link w:val="1"/>
    <w:rsid w:val="00D86FCE"/>
    <w:rPr>
      <w:rFonts w:ascii="Times New Roman" w:hAnsi="Times New Roman"/>
      <w:b/>
      <w:bCs/>
      <w:color w:val="000000"/>
      <w:sz w:val="32"/>
      <w:szCs w:val="25"/>
      <w:shd w:val="clear" w:color="auto" w:fill="FFFFFF"/>
    </w:rPr>
  </w:style>
  <w:style w:type="character" w:styleId="a3">
    <w:name w:val="Emphasis"/>
    <w:basedOn w:val="a0"/>
    <w:qFormat/>
    <w:rsid w:val="001121D5"/>
    <w:rPr>
      <w:rFonts w:ascii="Times New Roman" w:hAnsi="Times New Roman"/>
      <w:b w:val="0"/>
      <w:i w:val="0"/>
      <w:iCs/>
      <w:sz w:val="28"/>
    </w:rPr>
  </w:style>
  <w:style w:type="paragraph" w:styleId="a4">
    <w:name w:val="List Paragraph"/>
    <w:basedOn w:val="a"/>
    <w:uiPriority w:val="1"/>
    <w:qFormat/>
    <w:rsid w:val="00F0767B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1320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207D"/>
    <w:rPr>
      <w:color w:val="0000FF"/>
      <w:u w:val="single"/>
    </w:rPr>
  </w:style>
  <w:style w:type="paragraph" w:styleId="a7">
    <w:name w:val="No Spacing"/>
    <w:uiPriority w:val="1"/>
    <w:qFormat/>
    <w:rsid w:val="008016E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BE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4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4E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2E3E2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2E3E22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7042-4AFE-45D7-A7CB-FB4AA116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33</Pages>
  <Words>6320</Words>
  <Characters>36026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22</cp:revision>
  <cp:lastPrinted>2020-08-18T03:50:00Z</cp:lastPrinted>
  <dcterms:created xsi:type="dcterms:W3CDTF">2018-09-04T05:12:00Z</dcterms:created>
  <dcterms:modified xsi:type="dcterms:W3CDTF">2020-08-18T03:52:00Z</dcterms:modified>
</cp:coreProperties>
</file>