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A2" w:rsidRPr="00FC5787" w:rsidRDefault="00B76BE8" w:rsidP="005461C4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5787">
        <w:rPr>
          <w:rFonts w:ascii="Times New Roman" w:hAnsi="Times New Roman" w:cs="Times New Roman"/>
          <w:b/>
          <w:sz w:val="28"/>
          <w:szCs w:val="28"/>
        </w:rPr>
        <w:t>Цифровые инструменты в управлении школой</w:t>
      </w:r>
    </w:p>
    <w:p w:rsidR="005461C4" w:rsidRDefault="005461C4" w:rsidP="005461C4">
      <w:pPr>
        <w:spacing w:after="0" w:line="240" w:lineRule="auto"/>
        <w:ind w:left="5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C4E10" w:rsidRDefault="000C4F08" w:rsidP="005461C4">
      <w:pPr>
        <w:spacing w:after="0" w:line="240" w:lineRule="auto"/>
        <w:ind w:left="5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C4E10">
        <w:rPr>
          <w:rFonts w:ascii="Times New Roman" w:hAnsi="Times New Roman" w:cs="Times New Roman"/>
          <w:i/>
          <w:sz w:val="28"/>
          <w:szCs w:val="28"/>
        </w:rPr>
        <w:t>Иванова Наталья Анатольевна</w:t>
      </w:r>
      <w:r w:rsidR="008C4E10" w:rsidRPr="008C4E10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B76BE8" w:rsidRPr="008C4E10" w:rsidRDefault="008C4E10" w:rsidP="005461C4">
      <w:pPr>
        <w:spacing w:after="0" w:line="240" w:lineRule="auto"/>
        <w:ind w:left="5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C4E10">
        <w:rPr>
          <w:rFonts w:ascii="Times New Roman" w:hAnsi="Times New Roman" w:cs="Times New Roman"/>
          <w:i/>
          <w:sz w:val="28"/>
          <w:szCs w:val="28"/>
        </w:rPr>
        <w:t>директор МБОУ «СОШ № 82»</w:t>
      </w:r>
    </w:p>
    <w:p w:rsidR="005461C4" w:rsidRDefault="00B76BE8" w:rsidP="005461C4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4E10" w:rsidRDefault="008C4E10" w:rsidP="005461C4">
      <w:pPr>
        <w:spacing w:after="0" w:line="240" w:lineRule="auto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эффективного взаимодействия членов администрации образовательного учреждения, сокращения отчетности, управления потоками информации внутри школы применяется комплекс цифровых инструментов.</w:t>
      </w:r>
    </w:p>
    <w:p w:rsidR="00B76BE8" w:rsidRDefault="00B76BE8" w:rsidP="005461C4">
      <w:pPr>
        <w:spacing w:after="0" w:line="240" w:lineRule="auto"/>
        <w:ind w:lef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BE8">
        <w:rPr>
          <w:rFonts w:ascii="Times New Roman" w:hAnsi="Times New Roman" w:cs="Times New Roman"/>
          <w:b/>
          <w:sz w:val="28"/>
          <w:szCs w:val="28"/>
          <w:u w:val="single"/>
        </w:rPr>
        <w:t>Электронн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ая</w:t>
      </w:r>
      <w:r w:rsidRPr="00B76BE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почт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является не только средством получения\отправки корреспонденции, средством взаимодействия с «внешним миром» (органами управления, партнерами учреждения), но и </w:t>
      </w:r>
      <w:r w:rsidR="000E7C6B">
        <w:rPr>
          <w:rFonts w:ascii="Times New Roman" w:hAnsi="Times New Roman" w:cs="Times New Roman"/>
          <w:sz w:val="28"/>
          <w:szCs w:val="28"/>
        </w:rPr>
        <w:t xml:space="preserve">средством организации потоков информации внутри администрации школы. </w:t>
      </w:r>
    </w:p>
    <w:p w:rsidR="000E7C6B" w:rsidRDefault="000E7C6B" w:rsidP="005461C4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МБОУ «СОШ 82» имеет папки в электронной почте, соответствующие функционалу </w:t>
      </w:r>
    </w:p>
    <w:p w:rsidR="000E7C6B" w:rsidRDefault="000E7C6B" w:rsidP="005461C4">
      <w:pPr>
        <w:pStyle w:val="a3"/>
        <w:numPr>
          <w:ilvl w:val="0"/>
          <w:numId w:val="2"/>
        </w:num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</w:rPr>
      </w:pPr>
      <w:r w:rsidRPr="000E7C6B">
        <w:rPr>
          <w:rFonts w:ascii="Times New Roman" w:hAnsi="Times New Roman" w:cs="Times New Roman"/>
          <w:sz w:val="28"/>
          <w:szCs w:val="28"/>
        </w:rPr>
        <w:t xml:space="preserve">директора, </w:t>
      </w:r>
    </w:p>
    <w:p w:rsidR="000E7C6B" w:rsidRDefault="000E7C6B" w:rsidP="005461C4">
      <w:pPr>
        <w:pStyle w:val="a3"/>
        <w:numPr>
          <w:ilvl w:val="0"/>
          <w:numId w:val="2"/>
        </w:num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</w:rPr>
      </w:pPr>
      <w:r w:rsidRPr="000E7C6B">
        <w:rPr>
          <w:rFonts w:ascii="Times New Roman" w:hAnsi="Times New Roman" w:cs="Times New Roman"/>
          <w:sz w:val="28"/>
          <w:szCs w:val="28"/>
        </w:rPr>
        <w:t xml:space="preserve">заместителя директора по воспитательной работе, </w:t>
      </w:r>
    </w:p>
    <w:p w:rsidR="000E7C6B" w:rsidRDefault="000E7C6B" w:rsidP="005461C4">
      <w:pPr>
        <w:pStyle w:val="a3"/>
        <w:numPr>
          <w:ilvl w:val="0"/>
          <w:numId w:val="2"/>
        </w:num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</w:rPr>
      </w:pPr>
      <w:r w:rsidRPr="000E7C6B">
        <w:rPr>
          <w:rFonts w:ascii="Times New Roman" w:hAnsi="Times New Roman" w:cs="Times New Roman"/>
          <w:sz w:val="28"/>
          <w:szCs w:val="28"/>
        </w:rPr>
        <w:t xml:space="preserve">заместителя директора по учебно-воспитательной работе, </w:t>
      </w:r>
    </w:p>
    <w:p w:rsidR="000E7C6B" w:rsidRDefault="000E7C6B" w:rsidP="005461C4">
      <w:pPr>
        <w:pStyle w:val="a3"/>
        <w:numPr>
          <w:ilvl w:val="0"/>
          <w:numId w:val="2"/>
        </w:num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</w:rPr>
      </w:pPr>
      <w:r w:rsidRPr="000E7C6B">
        <w:rPr>
          <w:rFonts w:ascii="Times New Roman" w:hAnsi="Times New Roman" w:cs="Times New Roman"/>
          <w:sz w:val="28"/>
          <w:szCs w:val="28"/>
        </w:rPr>
        <w:t xml:space="preserve">заместителя директора по безопасности жизнедеятельности, </w:t>
      </w:r>
    </w:p>
    <w:p w:rsidR="000E7C6B" w:rsidRDefault="000E7C6B" w:rsidP="005461C4">
      <w:pPr>
        <w:pStyle w:val="a3"/>
        <w:numPr>
          <w:ilvl w:val="0"/>
          <w:numId w:val="2"/>
        </w:num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</w:rPr>
      </w:pPr>
      <w:r w:rsidRPr="000E7C6B">
        <w:rPr>
          <w:rFonts w:ascii="Times New Roman" w:hAnsi="Times New Roman" w:cs="Times New Roman"/>
          <w:sz w:val="28"/>
          <w:szCs w:val="28"/>
        </w:rPr>
        <w:t xml:space="preserve">заместителя директора по административно-хозяйственной работе, </w:t>
      </w:r>
    </w:p>
    <w:p w:rsidR="000E7C6B" w:rsidRDefault="000E7C6B" w:rsidP="005461C4">
      <w:pPr>
        <w:pStyle w:val="a3"/>
        <w:numPr>
          <w:ilvl w:val="0"/>
          <w:numId w:val="2"/>
        </w:num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педагога,</w:t>
      </w:r>
    </w:p>
    <w:p w:rsidR="000E7C6B" w:rsidRDefault="000E7C6B" w:rsidP="005461C4">
      <w:pPr>
        <w:pStyle w:val="a3"/>
        <w:numPr>
          <w:ilvl w:val="0"/>
          <w:numId w:val="2"/>
        </w:num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сайт ОУ,</w:t>
      </w:r>
    </w:p>
    <w:p w:rsidR="000E7C6B" w:rsidRDefault="000E7C6B" w:rsidP="005461C4">
      <w:pPr>
        <w:pStyle w:val="a3"/>
        <w:numPr>
          <w:ilvl w:val="0"/>
          <w:numId w:val="2"/>
        </w:num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секретаря,</w:t>
      </w:r>
    </w:p>
    <w:p w:rsidR="000E7C6B" w:rsidRDefault="000E7C6B" w:rsidP="005461C4">
      <w:pPr>
        <w:pStyle w:val="a3"/>
        <w:numPr>
          <w:ilvl w:val="0"/>
          <w:numId w:val="2"/>
        </w:num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библиотекаря.</w:t>
      </w:r>
    </w:p>
    <w:p w:rsidR="000E7C6B" w:rsidRDefault="000E7C6B" w:rsidP="005461C4">
      <w:pPr>
        <w:pStyle w:val="a3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позволяет оперативно перенаправлять входящие письма членам администрации для ознакомления и исполнения. </w:t>
      </w:r>
      <w:r w:rsidR="00FC5787">
        <w:rPr>
          <w:rFonts w:ascii="Times New Roman" w:hAnsi="Times New Roman" w:cs="Times New Roman"/>
          <w:sz w:val="28"/>
          <w:szCs w:val="28"/>
        </w:rPr>
        <w:t xml:space="preserve">Письмо может быть переименовано с указанием срока исполнения, числом привлекаемых работников, критерием </w:t>
      </w:r>
      <w:proofErr w:type="spellStart"/>
      <w:r w:rsidR="00FC5787">
        <w:rPr>
          <w:rFonts w:ascii="Times New Roman" w:hAnsi="Times New Roman" w:cs="Times New Roman"/>
          <w:sz w:val="28"/>
          <w:szCs w:val="28"/>
        </w:rPr>
        <w:t>исполненности</w:t>
      </w:r>
      <w:proofErr w:type="spellEnd"/>
      <w:r w:rsidR="00FC5787">
        <w:rPr>
          <w:rFonts w:ascii="Times New Roman" w:hAnsi="Times New Roman" w:cs="Times New Roman"/>
          <w:sz w:val="28"/>
          <w:szCs w:val="28"/>
        </w:rPr>
        <w:t xml:space="preserve">. Важно при этом, чтобы письмо сохранило отметку «пометить </w:t>
      </w:r>
      <w:proofErr w:type="gramStart"/>
      <w:r w:rsidR="00FC5787">
        <w:rPr>
          <w:rFonts w:ascii="Times New Roman" w:hAnsi="Times New Roman" w:cs="Times New Roman"/>
          <w:sz w:val="28"/>
          <w:szCs w:val="28"/>
        </w:rPr>
        <w:t>непрочитанным</w:t>
      </w:r>
      <w:proofErr w:type="gramEnd"/>
      <w:r w:rsidR="00FC5787">
        <w:rPr>
          <w:rFonts w:ascii="Times New Roman" w:hAnsi="Times New Roman" w:cs="Times New Roman"/>
          <w:sz w:val="28"/>
          <w:szCs w:val="28"/>
        </w:rPr>
        <w:t>».</w:t>
      </w:r>
    </w:p>
    <w:p w:rsidR="00FC5787" w:rsidRDefault="00FC5787" w:rsidP="005461C4">
      <w:pPr>
        <w:pStyle w:val="a3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 каждой папки могут быть созданы папки для хранения информации, которой могут воспользоваться другие члены администрации. Так, например, внутри папки социального педагога создана папка с характеристиками несовершеннолетних, состоящих на различных видах учета. Каждое письмо </w:t>
      </w:r>
      <w:r w:rsidR="00CB49C8">
        <w:rPr>
          <w:rFonts w:ascii="Times New Roman" w:hAnsi="Times New Roman" w:cs="Times New Roman"/>
          <w:sz w:val="28"/>
          <w:szCs w:val="28"/>
        </w:rPr>
        <w:t>должно быть названо фамилией учащегося.</w:t>
      </w:r>
    </w:p>
    <w:p w:rsidR="00BE3CB6" w:rsidRDefault="00CB49C8" w:rsidP="005461C4">
      <w:pPr>
        <w:pStyle w:val="a3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единой электронной почты всеми членами администрации способствует взаимозаменяемости, облегчает для всех управленцев доступ к информации, особенно к отчетам (папка «Отправленные»), которые </w:t>
      </w:r>
      <w:r w:rsidR="00BE3CB6">
        <w:rPr>
          <w:rFonts w:ascii="Times New Roman" w:hAnsi="Times New Roman" w:cs="Times New Roman"/>
          <w:sz w:val="28"/>
          <w:szCs w:val="28"/>
        </w:rPr>
        <w:t>отсылаются пе</w:t>
      </w:r>
      <w:r>
        <w:rPr>
          <w:rFonts w:ascii="Times New Roman" w:hAnsi="Times New Roman" w:cs="Times New Roman"/>
          <w:sz w:val="28"/>
          <w:szCs w:val="28"/>
        </w:rPr>
        <w:t>риодически</w:t>
      </w:r>
      <w:r w:rsidR="00BE3CB6">
        <w:rPr>
          <w:rFonts w:ascii="Times New Roman" w:hAnsi="Times New Roman" w:cs="Times New Roman"/>
          <w:sz w:val="28"/>
          <w:szCs w:val="28"/>
        </w:rPr>
        <w:t>.</w:t>
      </w:r>
    </w:p>
    <w:p w:rsidR="005461C4" w:rsidRDefault="00BE3CB6" w:rsidP="005461C4">
      <w:pPr>
        <w:pStyle w:val="a3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Широкие возможности для организации эффективного взаимодействия между членами администрации представляет </w:t>
      </w:r>
      <w:r w:rsidRPr="007C564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9B0" w:rsidRDefault="00E76220" w:rsidP="005461C4">
      <w:pPr>
        <w:pStyle w:val="a3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92C8128" wp14:editId="1B63CB8D">
            <wp:simplePos x="0" y="0"/>
            <wp:positionH relativeFrom="column">
              <wp:posOffset>-89535</wp:posOffset>
            </wp:positionH>
            <wp:positionV relativeFrom="paragraph">
              <wp:posOffset>1991360</wp:posOffset>
            </wp:positionV>
            <wp:extent cx="6000750" cy="28289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CB6">
        <w:rPr>
          <w:rFonts w:ascii="Times New Roman" w:hAnsi="Times New Roman" w:cs="Times New Roman"/>
          <w:sz w:val="28"/>
          <w:szCs w:val="28"/>
        </w:rPr>
        <w:t xml:space="preserve">МБОУ «СОШ № 82» использует </w:t>
      </w:r>
      <w:r w:rsidR="00416598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416598">
        <w:rPr>
          <w:rFonts w:ascii="Times New Roman" w:hAnsi="Times New Roman" w:cs="Times New Roman"/>
          <w:sz w:val="28"/>
          <w:szCs w:val="28"/>
        </w:rPr>
        <w:t>-</w:t>
      </w:r>
      <w:r w:rsidR="00BE3CB6">
        <w:rPr>
          <w:rFonts w:ascii="Times New Roman" w:hAnsi="Times New Roman" w:cs="Times New Roman"/>
          <w:sz w:val="28"/>
          <w:szCs w:val="28"/>
        </w:rPr>
        <w:t xml:space="preserve">документ «Наш протокол задач», в котором </w:t>
      </w:r>
      <w:r w:rsidR="0065531D">
        <w:rPr>
          <w:rFonts w:ascii="Times New Roman" w:hAnsi="Times New Roman" w:cs="Times New Roman"/>
          <w:sz w:val="28"/>
          <w:szCs w:val="28"/>
        </w:rPr>
        <w:t xml:space="preserve">в виде списка определены стратегические задачи каждого администратора и в виде столбцов списки мероприятий для каждого исполнителя. Цветовое выделение позволяет обозначить степень важности мероприятия. </w:t>
      </w:r>
      <w:r w:rsidR="00CB29B0">
        <w:rPr>
          <w:rFonts w:ascii="Times New Roman" w:hAnsi="Times New Roman" w:cs="Times New Roman"/>
          <w:sz w:val="28"/>
          <w:szCs w:val="28"/>
        </w:rPr>
        <w:t xml:space="preserve">Данный файл выполняет функцию записной книжки </w:t>
      </w:r>
      <w:r w:rsidR="008B67FF">
        <w:rPr>
          <w:rFonts w:ascii="Times New Roman" w:hAnsi="Times New Roman" w:cs="Times New Roman"/>
          <w:sz w:val="28"/>
          <w:szCs w:val="28"/>
        </w:rPr>
        <w:t>директора с правом комментирования членами администрации.</w:t>
      </w:r>
    </w:p>
    <w:p w:rsidR="008C4E10" w:rsidRDefault="008C4E10" w:rsidP="005461C4">
      <w:pPr>
        <w:pStyle w:val="a3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31D" w:rsidRDefault="0065531D" w:rsidP="005461C4">
      <w:pPr>
        <w:pStyle w:val="a3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образовательного учреждения имеет возможность видеть одновременно</w:t>
      </w:r>
      <w:r w:rsidR="00CB29B0">
        <w:rPr>
          <w:rFonts w:ascii="Times New Roman" w:hAnsi="Times New Roman" w:cs="Times New Roman"/>
          <w:sz w:val="28"/>
          <w:szCs w:val="28"/>
        </w:rPr>
        <w:t xml:space="preserve"> весь</w:t>
      </w:r>
      <w:r>
        <w:rPr>
          <w:rFonts w:ascii="Times New Roman" w:hAnsi="Times New Roman" w:cs="Times New Roman"/>
          <w:sz w:val="28"/>
          <w:szCs w:val="28"/>
        </w:rPr>
        <w:t xml:space="preserve"> список дел администрации. Восприятие последовательного перечисления </w:t>
      </w:r>
      <w:r w:rsidR="00CB29B0">
        <w:rPr>
          <w:rFonts w:ascii="Times New Roman" w:hAnsi="Times New Roman" w:cs="Times New Roman"/>
          <w:sz w:val="28"/>
          <w:szCs w:val="28"/>
        </w:rPr>
        <w:t xml:space="preserve">списка </w:t>
      </w:r>
      <w:r>
        <w:rPr>
          <w:rFonts w:ascii="Times New Roman" w:hAnsi="Times New Roman" w:cs="Times New Roman"/>
          <w:sz w:val="28"/>
          <w:szCs w:val="28"/>
        </w:rPr>
        <w:t>этих же дел требует удерж</w:t>
      </w:r>
      <w:r w:rsidR="00CB29B0">
        <w:rPr>
          <w:rFonts w:ascii="Times New Roman" w:hAnsi="Times New Roman" w:cs="Times New Roman"/>
          <w:sz w:val="28"/>
          <w:szCs w:val="28"/>
        </w:rPr>
        <w:t>ивать</w:t>
      </w:r>
      <w:r>
        <w:rPr>
          <w:rFonts w:ascii="Times New Roman" w:hAnsi="Times New Roman" w:cs="Times New Roman"/>
          <w:sz w:val="28"/>
          <w:szCs w:val="28"/>
        </w:rPr>
        <w:t xml:space="preserve"> в зоне внимания </w:t>
      </w:r>
      <w:r w:rsidR="00CB29B0">
        <w:rPr>
          <w:rFonts w:ascii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hAnsi="Times New Roman" w:cs="Times New Roman"/>
          <w:sz w:val="28"/>
          <w:szCs w:val="28"/>
        </w:rPr>
        <w:t xml:space="preserve">дела, </w:t>
      </w:r>
      <w:r w:rsidR="00CB29B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E76220">
        <w:rPr>
          <w:rFonts w:ascii="Times New Roman" w:hAnsi="Times New Roman" w:cs="Times New Roman"/>
          <w:sz w:val="28"/>
          <w:szCs w:val="28"/>
        </w:rPr>
        <w:t>подразумеваю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E762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управленцев</w:t>
      </w:r>
      <w:r w:rsidR="00CB29B0">
        <w:rPr>
          <w:rFonts w:ascii="Times New Roman" w:hAnsi="Times New Roman" w:cs="Times New Roman"/>
          <w:sz w:val="28"/>
          <w:szCs w:val="28"/>
        </w:rPr>
        <w:t>.</w:t>
      </w:r>
      <w:r w:rsidR="00C050BF">
        <w:rPr>
          <w:rFonts w:ascii="Times New Roman" w:hAnsi="Times New Roman" w:cs="Times New Roman"/>
          <w:sz w:val="28"/>
          <w:szCs w:val="28"/>
        </w:rPr>
        <w:t xml:space="preserve"> Что не особенно удобно.</w:t>
      </w:r>
      <w:r w:rsidR="00607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9B0" w:rsidRDefault="00CB29B0" w:rsidP="005461C4">
      <w:pPr>
        <w:pStyle w:val="a3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в столбец секретаря внесены распоряжения о создании приказов об оплате классного руководства, подготовки для сайта школы определенных сведений и т.п. Кроме того в этом столбце размещена информация о пенсионерах, сроках выхода на пенсию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90455F">
        <w:rPr>
          <w:rFonts w:ascii="Times New Roman" w:hAnsi="Times New Roman" w:cs="Times New Roman"/>
          <w:sz w:val="28"/>
          <w:szCs w:val="28"/>
        </w:rPr>
        <w:t>, возраст детей педагогов, находящихся в отпуске по уходу за ребенком</w:t>
      </w:r>
      <w:r>
        <w:rPr>
          <w:rFonts w:ascii="Times New Roman" w:hAnsi="Times New Roman" w:cs="Times New Roman"/>
          <w:sz w:val="28"/>
          <w:szCs w:val="28"/>
        </w:rPr>
        <w:t>. Эта информация может понадобиться при планировании нагрузки на последующие учебные годы.</w:t>
      </w:r>
    </w:p>
    <w:p w:rsidR="00CB29B0" w:rsidRDefault="00CB29B0" w:rsidP="005461C4">
      <w:pPr>
        <w:pStyle w:val="a3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заместителя директора по АХР внесены помещения, требующие косметического ремонта, </w:t>
      </w:r>
      <w:r w:rsidR="00C050BF">
        <w:rPr>
          <w:rFonts w:ascii="Times New Roman" w:hAnsi="Times New Roman" w:cs="Times New Roman"/>
          <w:sz w:val="28"/>
          <w:szCs w:val="28"/>
        </w:rPr>
        <w:t>числа аттестатов и медалей, к</w:t>
      </w:r>
      <w:r w:rsidR="00607356">
        <w:rPr>
          <w:rFonts w:ascii="Times New Roman" w:hAnsi="Times New Roman" w:cs="Times New Roman"/>
          <w:sz w:val="28"/>
          <w:szCs w:val="28"/>
        </w:rPr>
        <w:t>оторые должны быть приобретены и проч.. Для планирования расходов субвенции и иных поступлений создана</w:t>
      </w:r>
      <w:r w:rsidR="0090455F">
        <w:rPr>
          <w:rFonts w:ascii="Times New Roman" w:hAnsi="Times New Roman" w:cs="Times New Roman"/>
          <w:sz w:val="28"/>
          <w:szCs w:val="28"/>
        </w:rPr>
        <w:t xml:space="preserve"> </w:t>
      </w:r>
      <w:r w:rsidR="00607356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607356" w:rsidRPr="00607356">
        <w:rPr>
          <w:rFonts w:ascii="Times New Roman" w:hAnsi="Times New Roman" w:cs="Times New Roman"/>
          <w:sz w:val="28"/>
          <w:szCs w:val="28"/>
        </w:rPr>
        <w:t>-</w:t>
      </w:r>
      <w:r w:rsidR="00607356">
        <w:rPr>
          <w:rFonts w:ascii="Times New Roman" w:hAnsi="Times New Roman" w:cs="Times New Roman"/>
          <w:sz w:val="28"/>
          <w:szCs w:val="28"/>
        </w:rPr>
        <w:t xml:space="preserve">таблица «План финансирования», </w:t>
      </w:r>
      <w:proofErr w:type="gramStart"/>
      <w:r w:rsidR="00607356">
        <w:rPr>
          <w:rFonts w:ascii="Times New Roman" w:hAnsi="Times New Roman" w:cs="Times New Roman"/>
          <w:sz w:val="28"/>
          <w:szCs w:val="28"/>
        </w:rPr>
        <w:t>ссылка</w:t>
      </w:r>
      <w:proofErr w:type="gramEnd"/>
      <w:r w:rsidR="00607356">
        <w:rPr>
          <w:rFonts w:ascii="Times New Roman" w:hAnsi="Times New Roman" w:cs="Times New Roman"/>
          <w:sz w:val="28"/>
          <w:szCs w:val="28"/>
        </w:rPr>
        <w:t xml:space="preserve"> на которую помещена в данном столбце.</w:t>
      </w:r>
    </w:p>
    <w:p w:rsidR="008B67FF" w:rsidRDefault="00607356" w:rsidP="005461C4">
      <w:pPr>
        <w:pStyle w:val="a3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20">
        <w:rPr>
          <w:rFonts w:ascii="Times New Roman" w:hAnsi="Times New Roman" w:cs="Times New Roman"/>
          <w:sz w:val="28"/>
          <w:szCs w:val="28"/>
        </w:rPr>
        <w:t xml:space="preserve">В столбцах заместителей директора по УВР внесены, например, </w:t>
      </w:r>
      <w:r w:rsidR="008B67FF" w:rsidRPr="00E76220">
        <w:rPr>
          <w:rFonts w:ascii="Times New Roman" w:hAnsi="Times New Roman" w:cs="Times New Roman"/>
          <w:sz w:val="28"/>
          <w:szCs w:val="28"/>
        </w:rPr>
        <w:t>сроки муниципальных конкурсов, даты окончания аттестации отдельных педагогов.</w:t>
      </w:r>
      <w:r w:rsidR="00E76220" w:rsidRPr="00E76220">
        <w:rPr>
          <w:rFonts w:ascii="Times New Roman" w:hAnsi="Times New Roman" w:cs="Times New Roman"/>
          <w:sz w:val="28"/>
          <w:szCs w:val="28"/>
        </w:rPr>
        <w:t xml:space="preserve"> Перспективный г</w:t>
      </w:r>
      <w:r w:rsidR="008B67FF" w:rsidRPr="00E76220">
        <w:rPr>
          <w:rFonts w:ascii="Times New Roman" w:hAnsi="Times New Roman" w:cs="Times New Roman"/>
          <w:sz w:val="28"/>
          <w:szCs w:val="28"/>
        </w:rPr>
        <w:t>рафик диагностических процедур, всероссийских проверочных работ.</w:t>
      </w:r>
    </w:p>
    <w:p w:rsidR="00416598" w:rsidRDefault="00416598" w:rsidP="005461C4">
      <w:pPr>
        <w:pStyle w:val="a3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столбце социального педагога</w:t>
      </w:r>
      <w:r w:rsidR="007E5160">
        <w:rPr>
          <w:rFonts w:ascii="Times New Roman" w:hAnsi="Times New Roman" w:cs="Times New Roman"/>
          <w:sz w:val="28"/>
          <w:szCs w:val="28"/>
        </w:rPr>
        <w:t xml:space="preserve"> размеще</w:t>
      </w:r>
      <w:r>
        <w:rPr>
          <w:rFonts w:ascii="Times New Roman" w:hAnsi="Times New Roman" w:cs="Times New Roman"/>
          <w:sz w:val="28"/>
          <w:szCs w:val="28"/>
        </w:rPr>
        <w:t xml:space="preserve">на ссылка на </w:t>
      </w:r>
      <w:r w:rsidR="007E5160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7E5160">
        <w:rPr>
          <w:rFonts w:ascii="Times New Roman" w:hAnsi="Times New Roman" w:cs="Times New Roman"/>
          <w:sz w:val="28"/>
          <w:szCs w:val="28"/>
        </w:rPr>
        <w:t xml:space="preserve">-таблицу «Учащиеся группы риска», доступ к которой предоставлен директору,  социальному педагогу и председателю школьного психолого-педагогического консилиума. Соответственно каждому из трех управленцев распределена ответственность за определенных учащихся: некоторых учащихся требуется провести через процедуры ПМПК, другие состоят на </w:t>
      </w:r>
      <w:proofErr w:type="spellStart"/>
      <w:r w:rsidR="007E5160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7E5160">
        <w:rPr>
          <w:rFonts w:ascii="Times New Roman" w:hAnsi="Times New Roman" w:cs="Times New Roman"/>
          <w:sz w:val="28"/>
          <w:szCs w:val="28"/>
        </w:rPr>
        <w:t xml:space="preserve"> и иных видах учета, а для ряда учащихся и их родителей полезными могут оказаться встречи в кабинете директора.</w:t>
      </w:r>
      <w:r w:rsidR="0052370D">
        <w:rPr>
          <w:rFonts w:ascii="Times New Roman" w:hAnsi="Times New Roman" w:cs="Times New Roman"/>
          <w:sz w:val="28"/>
          <w:szCs w:val="28"/>
        </w:rPr>
        <w:t xml:space="preserve"> О проделанной с каждым учащимся работе ответственные вносят информацию в соответствующую графу, что позволяет в любое время иметь необходимые сведения, никого не отвлекая от ведения уроков и другой работы. </w:t>
      </w:r>
    </w:p>
    <w:p w:rsidR="003D3B05" w:rsidRDefault="007F63CE" w:rsidP="005461C4">
      <w:pPr>
        <w:pStyle w:val="a3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E84A8E7" wp14:editId="2250871A">
            <wp:simplePos x="0" y="0"/>
            <wp:positionH relativeFrom="column">
              <wp:posOffset>-13335</wp:posOffset>
            </wp:positionH>
            <wp:positionV relativeFrom="paragraph">
              <wp:posOffset>1889760</wp:posOffset>
            </wp:positionV>
            <wp:extent cx="2466975" cy="4800600"/>
            <wp:effectExtent l="0" t="0" r="9525" b="0"/>
            <wp:wrapSquare wrapText="bothSides"/>
            <wp:docPr id="1" name="Рисунок 1" descr="C:\Users\Ученик\Desktop\Screenshot_20200111_092006_com.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Screenshot_20200111_092006_com.whatsap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20"/>
                    <a:stretch/>
                  </pic:blipFill>
                  <pic:spPr bwMode="auto">
                    <a:xfrm>
                      <a:off x="0" y="0"/>
                      <a:ext cx="246697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82C">
        <w:rPr>
          <w:rFonts w:ascii="Times New Roman" w:hAnsi="Times New Roman" w:cs="Times New Roman"/>
          <w:sz w:val="28"/>
          <w:szCs w:val="28"/>
        </w:rPr>
        <w:t xml:space="preserve">Использование данного цифрового инструмента позволяет сократить </w:t>
      </w:r>
      <w:r>
        <w:rPr>
          <w:rFonts w:ascii="Times New Roman" w:hAnsi="Times New Roman" w:cs="Times New Roman"/>
          <w:sz w:val="28"/>
          <w:szCs w:val="28"/>
        </w:rPr>
        <w:t>продолжительно</w:t>
      </w:r>
      <w:r w:rsidR="001D182C">
        <w:rPr>
          <w:rFonts w:ascii="Times New Roman" w:hAnsi="Times New Roman" w:cs="Times New Roman"/>
          <w:sz w:val="28"/>
          <w:szCs w:val="28"/>
        </w:rPr>
        <w:t xml:space="preserve">сть административных совещаний. Периодичность получения обратной связи от членов администрации определяется необходимостью, но не реже 1 раза в неделю. О появлении срочной информации члены администрации оповещаются через </w:t>
      </w:r>
      <w:proofErr w:type="spellStart"/>
      <w:r w:rsidR="001D182C" w:rsidRPr="000512B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Wh</w:t>
      </w:r>
      <w:r w:rsidR="000512B9" w:rsidRPr="000512B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atsApp</w:t>
      </w:r>
      <w:proofErr w:type="spellEnd"/>
      <w:r w:rsidR="000512B9">
        <w:rPr>
          <w:rFonts w:ascii="Times New Roman" w:hAnsi="Times New Roman" w:cs="Times New Roman"/>
          <w:sz w:val="28"/>
          <w:szCs w:val="28"/>
        </w:rPr>
        <w:t xml:space="preserve"> в группе «82, голова» либо индивидуальное оповещение. Все члены данной группы имеют возможность размещать свою информацию и отвечать другим участникам. Группа «82, учитель» объединяет всех работников МБОУ «СОШ 82», но правом размещать информацию имеют только администраторы группы – члены управленческ</w:t>
      </w:r>
      <w:r w:rsidR="0049576C">
        <w:rPr>
          <w:rFonts w:ascii="Times New Roman" w:hAnsi="Times New Roman" w:cs="Times New Roman"/>
          <w:sz w:val="28"/>
          <w:szCs w:val="28"/>
        </w:rPr>
        <w:t xml:space="preserve">ой команды школы. </w:t>
      </w:r>
      <w:r>
        <w:rPr>
          <w:rFonts w:ascii="Times New Roman" w:hAnsi="Times New Roman" w:cs="Times New Roman"/>
          <w:sz w:val="28"/>
          <w:szCs w:val="28"/>
        </w:rPr>
        <w:t>Ограничить право участников группы на ответы и комментарии можно в настройках группы (раздел «отправка сообщений»).</w:t>
      </w:r>
    </w:p>
    <w:p w:rsidR="001D182C" w:rsidRDefault="0049576C" w:rsidP="005461C4">
      <w:pPr>
        <w:pStyle w:val="a3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позволяет работникам школы не отвлекаться на неинформативные сообщения, которые зачастую содержат эмоциональные отклики поддержки или неодобрения по отношению к полученной информации или вопросы на уточнение. Их можно задать в личном сообщении тому или иному администратору. </w:t>
      </w:r>
    </w:p>
    <w:p w:rsidR="0049576C" w:rsidRPr="000512B9" w:rsidRDefault="0049576C" w:rsidP="005461C4">
      <w:pPr>
        <w:pStyle w:val="a3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Администраторами данной группы выработаны определенные правила: сообщение должно касаться не менее 3 педагогов, не содержать публичной критики, </w:t>
      </w:r>
      <w:r w:rsidR="00EE5CDB">
        <w:rPr>
          <w:rFonts w:ascii="Times New Roman" w:hAnsi="Times New Roman" w:cs="Times New Roman"/>
          <w:sz w:val="28"/>
          <w:szCs w:val="28"/>
        </w:rPr>
        <w:t xml:space="preserve">ведь напоминание о невыполненном поручении может прозвучать завуалированно – в словах благодарности тем, кто своевременно </w:t>
      </w:r>
      <w:proofErr w:type="gramStart"/>
      <w:r w:rsidR="00EE5C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E5CDB">
        <w:rPr>
          <w:rFonts w:ascii="Times New Roman" w:hAnsi="Times New Roman" w:cs="Times New Roman"/>
          <w:sz w:val="28"/>
          <w:szCs w:val="28"/>
        </w:rPr>
        <w:t xml:space="preserve"> порученным справился.</w:t>
      </w:r>
      <w:r w:rsidR="00D5552E" w:rsidRPr="00D5552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F6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Приветствуются поздравления с днем рождения членов </w:t>
      </w:r>
      <w:r>
        <w:rPr>
          <w:rFonts w:ascii="Times New Roman" w:hAnsi="Times New Roman" w:cs="Times New Roman"/>
          <w:sz w:val="28"/>
          <w:szCs w:val="28"/>
        </w:rPr>
        <w:lastRenderedPageBreak/>
        <w:t>коллектива, информация о победах, наградах, достижениях работников школы и учащихся.</w:t>
      </w:r>
    </w:p>
    <w:p w:rsidR="00F55FF8" w:rsidRDefault="00F55FF8" w:rsidP="005461C4">
      <w:pPr>
        <w:spacing w:after="0" w:line="240" w:lineRule="auto"/>
        <w:ind w:left="5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сообщений в данной группе директор информирует о повестке совещаний и педсоветов, списке выступающих, замдиректора по БЖ напоминает о тех или иных видах инструктажей, </w:t>
      </w:r>
      <w:r w:rsidR="005E2EA7">
        <w:rPr>
          <w:rFonts w:ascii="Times New Roman" w:hAnsi="Times New Roman" w:cs="Times New Roman"/>
          <w:sz w:val="28"/>
          <w:szCs w:val="28"/>
        </w:rPr>
        <w:t>замдиректора по ВР размещает ссылки на обзоры школьных мероприятий в группе</w:t>
      </w:r>
      <w:proofErr w:type="gramStart"/>
      <w:r w:rsidR="005E2EA7">
        <w:rPr>
          <w:rFonts w:ascii="Times New Roman" w:hAnsi="Times New Roman" w:cs="Times New Roman"/>
          <w:sz w:val="28"/>
          <w:szCs w:val="28"/>
        </w:rPr>
        <w:t xml:space="preserve"> </w:t>
      </w:r>
      <w:r w:rsidR="005E2EA7" w:rsidRPr="005E2EA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5E2EA7" w:rsidRPr="005E2EA7">
        <w:rPr>
          <w:rFonts w:ascii="Times New Roman" w:hAnsi="Times New Roman" w:cs="Times New Roman"/>
          <w:b/>
          <w:sz w:val="28"/>
          <w:szCs w:val="28"/>
        </w:rPr>
        <w:t xml:space="preserve"> контакте</w:t>
      </w:r>
      <w:r w:rsidR="005E2E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E2EA7" w:rsidRPr="005E2EA7">
        <w:rPr>
          <w:rFonts w:ascii="Times New Roman" w:hAnsi="Times New Roman" w:cs="Times New Roman"/>
          <w:b/>
          <w:sz w:val="28"/>
          <w:szCs w:val="28"/>
          <w:u w:val="single"/>
        </w:rPr>
        <w:t>Инстаграмм</w:t>
      </w:r>
      <w:proofErr w:type="spellEnd"/>
      <w:r w:rsidR="00F803A2" w:rsidRPr="00F803A2">
        <w:rPr>
          <w:rFonts w:ascii="Times New Roman" w:hAnsi="Times New Roman" w:cs="Times New Roman"/>
          <w:sz w:val="28"/>
          <w:szCs w:val="28"/>
        </w:rPr>
        <w:t xml:space="preserve"> для распространения в социальных сетях, мессенджерах классов</w:t>
      </w:r>
      <w:r w:rsidR="005E2EA7" w:rsidRPr="00F803A2">
        <w:rPr>
          <w:rFonts w:ascii="Times New Roman" w:hAnsi="Times New Roman" w:cs="Times New Roman"/>
          <w:sz w:val="28"/>
          <w:szCs w:val="28"/>
        </w:rPr>
        <w:t xml:space="preserve">, </w:t>
      </w:r>
      <w:r w:rsidR="005E2EA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амдиректора по УВР – о тех или иных отчетах, которые следует сдать, заполнив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F55F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таблицы по ссылкам, размещенным в разделе «Новости» </w:t>
      </w:r>
      <w:r w:rsidRPr="00F55FF8">
        <w:rPr>
          <w:rFonts w:ascii="Times New Roman" w:hAnsi="Times New Roman" w:cs="Times New Roman"/>
          <w:b/>
          <w:sz w:val="28"/>
          <w:szCs w:val="28"/>
        </w:rPr>
        <w:t xml:space="preserve">электронного журнала </w:t>
      </w:r>
      <w:proofErr w:type="spellStart"/>
      <w:r w:rsidRPr="00F55FF8">
        <w:rPr>
          <w:rFonts w:ascii="Times New Roman" w:hAnsi="Times New Roman" w:cs="Times New Roman"/>
          <w:b/>
          <w:sz w:val="28"/>
          <w:szCs w:val="28"/>
          <w:lang w:val="en-US"/>
        </w:rPr>
        <w:t>ruobr</w:t>
      </w:r>
      <w:proofErr w:type="spellEnd"/>
      <w:r w:rsidRPr="00F55FF8">
        <w:rPr>
          <w:rFonts w:ascii="Times New Roman" w:hAnsi="Times New Roman" w:cs="Times New Roman"/>
          <w:b/>
          <w:sz w:val="28"/>
          <w:szCs w:val="28"/>
        </w:rPr>
        <w:t>.</w:t>
      </w:r>
    </w:p>
    <w:p w:rsidR="00F803A2" w:rsidRDefault="00F803A2" w:rsidP="005461C4">
      <w:pPr>
        <w:spacing w:after="0" w:line="240" w:lineRule="auto"/>
        <w:ind w:lef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Функцию электронной учительс</w:t>
      </w:r>
      <w:r w:rsidR="00B50B10">
        <w:rPr>
          <w:rFonts w:ascii="Times New Roman" w:hAnsi="Times New Roman" w:cs="Times New Roman"/>
          <w:sz w:val="28"/>
          <w:szCs w:val="28"/>
        </w:rPr>
        <w:t>кой взял на себя данный раздел. З</w:t>
      </w:r>
      <w:r>
        <w:rPr>
          <w:rFonts w:ascii="Times New Roman" w:hAnsi="Times New Roman" w:cs="Times New Roman"/>
          <w:sz w:val="28"/>
          <w:szCs w:val="28"/>
        </w:rPr>
        <w:t xml:space="preserve">десь удобно разместить </w:t>
      </w:r>
    </w:p>
    <w:p w:rsidR="00F803A2" w:rsidRDefault="00F803A2" w:rsidP="005461C4">
      <w:pPr>
        <w:pStyle w:val="a3"/>
        <w:numPr>
          <w:ilvl w:val="0"/>
          <w:numId w:val="3"/>
        </w:numPr>
        <w:spacing w:after="0" w:line="240" w:lineRule="auto"/>
        <w:ind w:lef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03A2">
        <w:rPr>
          <w:rFonts w:ascii="Times New Roman" w:hAnsi="Times New Roman" w:cs="Times New Roman"/>
          <w:sz w:val="28"/>
          <w:szCs w:val="28"/>
        </w:rPr>
        <w:t>нормативные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56735">
        <w:rPr>
          <w:rFonts w:ascii="Times New Roman" w:hAnsi="Times New Roman" w:cs="Times New Roman"/>
          <w:sz w:val="28"/>
          <w:szCs w:val="28"/>
        </w:rPr>
        <w:t xml:space="preserve">приказы по </w:t>
      </w:r>
      <w:proofErr w:type="spellStart"/>
      <w:r w:rsidR="00B56735">
        <w:rPr>
          <w:rFonts w:ascii="Times New Roman" w:hAnsi="Times New Roman" w:cs="Times New Roman"/>
          <w:sz w:val="28"/>
          <w:szCs w:val="28"/>
        </w:rPr>
        <w:t>внутришкольному</w:t>
      </w:r>
      <w:proofErr w:type="spellEnd"/>
      <w:r w:rsidR="00B56735">
        <w:rPr>
          <w:rFonts w:ascii="Times New Roman" w:hAnsi="Times New Roman" w:cs="Times New Roman"/>
          <w:sz w:val="28"/>
          <w:szCs w:val="28"/>
        </w:rPr>
        <w:t xml:space="preserve"> контролю, </w:t>
      </w:r>
      <w:r>
        <w:rPr>
          <w:rFonts w:ascii="Times New Roman" w:hAnsi="Times New Roman" w:cs="Times New Roman"/>
          <w:sz w:val="28"/>
          <w:szCs w:val="28"/>
        </w:rPr>
        <w:t xml:space="preserve">положения о конкурсах, </w:t>
      </w:r>
      <w:r w:rsidR="00B56735">
        <w:rPr>
          <w:rFonts w:ascii="Times New Roman" w:hAnsi="Times New Roman" w:cs="Times New Roman"/>
          <w:sz w:val="28"/>
          <w:szCs w:val="28"/>
        </w:rPr>
        <w:t xml:space="preserve">содержание памяток </w:t>
      </w:r>
      <w:r w:rsidR="00B56735" w:rsidRPr="007F63CE">
        <w:rPr>
          <w:rFonts w:ascii="Times New Roman" w:hAnsi="Times New Roman" w:cs="Times New Roman"/>
          <w:sz w:val="28"/>
          <w:szCs w:val="28"/>
        </w:rPr>
        <w:t>для инструктажа учащихся,</w:t>
      </w:r>
      <w:r w:rsidR="00B56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локальные акты, к которым чаще всего обращаются педагоги, например, о текущем контроле и промежуточной аттестации;</w:t>
      </w:r>
    </w:p>
    <w:p w:rsidR="00B56735" w:rsidRDefault="00F803A2" w:rsidP="005461C4">
      <w:pPr>
        <w:pStyle w:val="a3"/>
        <w:numPr>
          <w:ilvl w:val="0"/>
          <w:numId w:val="3"/>
        </w:numPr>
        <w:spacing w:after="0" w:line="240" w:lineRule="auto"/>
        <w:ind w:left="5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на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 xml:space="preserve">-таблицы с результатами проводимых </w:t>
      </w:r>
      <w:r w:rsidR="00B56735">
        <w:rPr>
          <w:rFonts w:ascii="Times New Roman" w:hAnsi="Times New Roman" w:cs="Times New Roman"/>
          <w:sz w:val="28"/>
          <w:szCs w:val="28"/>
        </w:rPr>
        <w:t>педагогами диагностических процедур, в том числе результатами ВПР;</w:t>
      </w:r>
    </w:p>
    <w:p w:rsidR="00B56735" w:rsidRDefault="00B56735" w:rsidP="005461C4">
      <w:pPr>
        <w:pStyle w:val="a3"/>
        <w:numPr>
          <w:ilvl w:val="0"/>
          <w:numId w:val="3"/>
        </w:numPr>
        <w:spacing w:after="0" w:line="240" w:lineRule="auto"/>
        <w:ind w:left="5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на презентации, доклады, электронные книги с передовым опытом по актуальным направлениям (ОВЗ,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пр.);</w:t>
      </w:r>
    </w:p>
    <w:p w:rsidR="00B56735" w:rsidRPr="007F63CE" w:rsidRDefault="006721AC" w:rsidP="005461C4">
      <w:pPr>
        <w:pStyle w:val="a3"/>
        <w:numPr>
          <w:ilvl w:val="0"/>
          <w:numId w:val="3"/>
        </w:numPr>
        <w:spacing w:after="0" w:line="240" w:lineRule="auto"/>
        <w:ind w:left="5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</w:t>
      </w:r>
      <w:r w:rsidR="00B56735">
        <w:rPr>
          <w:rFonts w:ascii="Times New Roman" w:hAnsi="Times New Roman" w:cs="Times New Roman"/>
          <w:sz w:val="28"/>
          <w:szCs w:val="28"/>
        </w:rPr>
        <w:t xml:space="preserve"> характеристик уч</w:t>
      </w:r>
      <w:r>
        <w:rPr>
          <w:rFonts w:ascii="Times New Roman" w:hAnsi="Times New Roman" w:cs="Times New Roman"/>
          <w:sz w:val="28"/>
          <w:szCs w:val="28"/>
        </w:rPr>
        <w:t>ащихся, актов обследования жилищно-бытовых условий</w:t>
      </w:r>
      <w:r w:rsidR="00134F6C">
        <w:rPr>
          <w:rFonts w:ascii="Times New Roman" w:hAnsi="Times New Roman" w:cs="Times New Roman"/>
          <w:sz w:val="28"/>
          <w:szCs w:val="28"/>
        </w:rPr>
        <w:t xml:space="preserve"> и т.п</w:t>
      </w:r>
      <w:proofErr w:type="gramStart"/>
      <w:r w:rsidR="00134F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6735" w:rsidRDefault="00B56735" w:rsidP="005461C4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F803A2" w:rsidRPr="00C0205D" w:rsidRDefault="009972CA" w:rsidP="005461C4">
      <w:pPr>
        <w:spacing w:after="0" w:line="240" w:lineRule="auto"/>
        <w:ind w:left="5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C4BF191" wp14:editId="087F4BEE">
            <wp:simplePos x="0" y="0"/>
            <wp:positionH relativeFrom="column">
              <wp:posOffset>-84455</wp:posOffset>
            </wp:positionH>
            <wp:positionV relativeFrom="paragraph">
              <wp:posOffset>773430</wp:posOffset>
            </wp:positionV>
            <wp:extent cx="6018530" cy="2497455"/>
            <wp:effectExtent l="0" t="0" r="127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8530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735">
        <w:rPr>
          <w:rFonts w:ascii="Times New Roman" w:hAnsi="Times New Roman" w:cs="Times New Roman"/>
          <w:sz w:val="28"/>
          <w:szCs w:val="28"/>
        </w:rPr>
        <w:t>Электронный журнал позволяет размещать для ознакомления педагогов, учащихся и их родителей планы-графики мероприятий, в том числе каникул, объявления о режиме работы образовательного учреждения.</w:t>
      </w:r>
    </w:p>
    <w:p w:rsidR="00C0205D" w:rsidRPr="00C0205D" w:rsidRDefault="00C0205D" w:rsidP="005461C4">
      <w:pPr>
        <w:spacing w:after="0" w:line="240" w:lineRule="auto"/>
        <w:ind w:left="57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67FF" w:rsidRPr="0065531D" w:rsidRDefault="007F63CE" w:rsidP="009972CA">
      <w:pPr>
        <w:spacing w:after="0" w:line="240" w:lineRule="auto"/>
        <w:ind w:lef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Повышению качества подготовки учащихся к ВПР, выполнения заданий промежуточной аттестации стало размещение на странице </w:t>
      </w:r>
      <w:r w:rsidR="00C0205D">
        <w:rPr>
          <w:rFonts w:ascii="Times New Roman" w:hAnsi="Times New Roman" w:cs="Times New Roman"/>
          <w:sz w:val="28"/>
          <w:szCs w:val="28"/>
        </w:rPr>
        <w:t>сайта школы соответствующих демонстрационных вариантов заданий.</w:t>
      </w:r>
    </w:p>
    <w:sectPr w:rsidR="008B67FF" w:rsidRPr="0065531D" w:rsidSect="00516E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9D6" w:rsidRDefault="006959D6" w:rsidP="000C4F08">
      <w:pPr>
        <w:spacing w:after="0" w:line="240" w:lineRule="auto"/>
      </w:pPr>
      <w:r>
        <w:separator/>
      </w:r>
    </w:p>
  </w:endnote>
  <w:endnote w:type="continuationSeparator" w:id="0">
    <w:p w:rsidR="006959D6" w:rsidRDefault="006959D6" w:rsidP="000C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437" w:rsidRDefault="00D8243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043888"/>
      <w:docPartObj>
        <w:docPartGallery w:val="Page Numbers (Bottom of Page)"/>
        <w:docPartUnique/>
      </w:docPartObj>
    </w:sdtPr>
    <w:sdtEndPr/>
    <w:sdtContent>
      <w:p w:rsidR="00C0205D" w:rsidRDefault="00C0205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E09">
          <w:rPr>
            <w:noProof/>
          </w:rPr>
          <w:t>9</w:t>
        </w:r>
        <w:r>
          <w:fldChar w:fldCharType="end"/>
        </w:r>
      </w:p>
    </w:sdtContent>
  </w:sdt>
  <w:p w:rsidR="00C0205D" w:rsidRDefault="00C0205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437" w:rsidRDefault="00D824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9D6" w:rsidRDefault="006959D6" w:rsidP="000C4F08">
      <w:pPr>
        <w:spacing w:after="0" w:line="240" w:lineRule="auto"/>
      </w:pPr>
      <w:r>
        <w:separator/>
      </w:r>
    </w:p>
  </w:footnote>
  <w:footnote w:type="continuationSeparator" w:id="0">
    <w:p w:rsidR="006959D6" w:rsidRDefault="006959D6" w:rsidP="000C4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437" w:rsidRDefault="00D8243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32"/>
      </w:rPr>
      <w:alias w:val="Название"/>
      <w:id w:val="77738743"/>
      <w:placeholder>
        <w:docPart w:val="973861B8BCED4F6385E8BF014810CDF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82437" w:rsidRPr="00D82437" w:rsidRDefault="00D82437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32"/>
          </w:rPr>
        </w:pPr>
        <w:r w:rsidRPr="00D82437">
          <w:rPr>
            <w:rFonts w:asciiTheme="majorHAnsi" w:eastAsiaTheme="majorEastAsia" w:hAnsiTheme="majorHAnsi" w:cstheme="majorBidi"/>
            <w:sz w:val="24"/>
            <w:szCs w:val="32"/>
          </w:rPr>
          <w:t xml:space="preserve">Инструктивно-методические материалы                      </w:t>
        </w:r>
        <w:r>
          <w:rPr>
            <w:rFonts w:asciiTheme="majorHAnsi" w:eastAsiaTheme="majorEastAsia" w:hAnsiTheme="majorHAnsi" w:cstheme="majorBidi"/>
            <w:sz w:val="24"/>
            <w:szCs w:val="32"/>
          </w:rPr>
          <w:t xml:space="preserve">          </w:t>
        </w:r>
        <w:r w:rsidRPr="00D82437">
          <w:rPr>
            <w:rFonts w:asciiTheme="majorHAnsi" w:eastAsiaTheme="majorEastAsia" w:hAnsiTheme="majorHAnsi" w:cstheme="majorBidi"/>
            <w:sz w:val="24"/>
            <w:szCs w:val="32"/>
          </w:rPr>
          <w:t xml:space="preserve">                                        «Цифровые инструменты образования: из опыта работы МБОУ "СОШ № 82"»   </w:t>
        </w:r>
      </w:p>
    </w:sdtContent>
  </w:sdt>
  <w:p w:rsidR="000C4F08" w:rsidRPr="00D82437" w:rsidRDefault="000C4F08" w:rsidP="00D8243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437" w:rsidRDefault="00D824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C1873"/>
    <w:multiLevelType w:val="hybridMultilevel"/>
    <w:tmpl w:val="5C2C91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4D80BDC"/>
    <w:multiLevelType w:val="hybridMultilevel"/>
    <w:tmpl w:val="2F8C5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4163"/>
    <w:multiLevelType w:val="hybridMultilevel"/>
    <w:tmpl w:val="6C767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E2"/>
    <w:rsid w:val="000512B9"/>
    <w:rsid w:val="000C4F08"/>
    <w:rsid w:val="000E7C6B"/>
    <w:rsid w:val="00134F6C"/>
    <w:rsid w:val="001608A2"/>
    <w:rsid w:val="001D182C"/>
    <w:rsid w:val="003D3B05"/>
    <w:rsid w:val="00416598"/>
    <w:rsid w:val="0049576C"/>
    <w:rsid w:val="00516E09"/>
    <w:rsid w:val="0052370D"/>
    <w:rsid w:val="005461C4"/>
    <w:rsid w:val="005E2EA7"/>
    <w:rsid w:val="00607356"/>
    <w:rsid w:val="0065531D"/>
    <w:rsid w:val="006721AC"/>
    <w:rsid w:val="00677AE0"/>
    <w:rsid w:val="006959D6"/>
    <w:rsid w:val="007C5647"/>
    <w:rsid w:val="007E5160"/>
    <w:rsid w:val="007F63CE"/>
    <w:rsid w:val="008B67FF"/>
    <w:rsid w:val="008C4E10"/>
    <w:rsid w:val="0090455F"/>
    <w:rsid w:val="009972CA"/>
    <w:rsid w:val="009D2816"/>
    <w:rsid w:val="00AD1DE2"/>
    <w:rsid w:val="00B07441"/>
    <w:rsid w:val="00B50B10"/>
    <w:rsid w:val="00B56735"/>
    <w:rsid w:val="00B76BE8"/>
    <w:rsid w:val="00BE3CB6"/>
    <w:rsid w:val="00C0205D"/>
    <w:rsid w:val="00C050BF"/>
    <w:rsid w:val="00CB29B0"/>
    <w:rsid w:val="00CB49C8"/>
    <w:rsid w:val="00D5552E"/>
    <w:rsid w:val="00D82437"/>
    <w:rsid w:val="00DE4B53"/>
    <w:rsid w:val="00E76220"/>
    <w:rsid w:val="00EE5CDB"/>
    <w:rsid w:val="00F03C0D"/>
    <w:rsid w:val="00F55FF8"/>
    <w:rsid w:val="00F66F81"/>
    <w:rsid w:val="00F803A2"/>
    <w:rsid w:val="00FC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C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5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4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F08"/>
  </w:style>
  <w:style w:type="paragraph" w:styleId="a8">
    <w:name w:val="footer"/>
    <w:basedOn w:val="a"/>
    <w:link w:val="a9"/>
    <w:uiPriority w:val="99"/>
    <w:unhideWhenUsed/>
    <w:rsid w:val="000C4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F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C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5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4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F08"/>
  </w:style>
  <w:style w:type="paragraph" w:styleId="a8">
    <w:name w:val="footer"/>
    <w:basedOn w:val="a"/>
    <w:link w:val="a9"/>
    <w:uiPriority w:val="99"/>
    <w:unhideWhenUsed/>
    <w:rsid w:val="000C4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3861B8BCED4F6385E8BF014810CD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1EEDEB-4AD0-4C6E-9C65-24E078B70C9A}"/>
      </w:docPartPr>
      <w:docPartBody>
        <w:p w:rsidR="00026CF5" w:rsidRDefault="003B7451" w:rsidP="003B7451">
          <w:pPr>
            <w:pStyle w:val="973861B8BCED4F6385E8BF014810CDF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36"/>
    <w:rsid w:val="00026CF5"/>
    <w:rsid w:val="003B7451"/>
    <w:rsid w:val="005A1619"/>
    <w:rsid w:val="00671A11"/>
    <w:rsid w:val="00992F89"/>
    <w:rsid w:val="00C70C70"/>
    <w:rsid w:val="00D80936"/>
    <w:rsid w:val="00E5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BABED2FE404AD0AE776087AB77478D">
    <w:name w:val="16BABED2FE404AD0AE776087AB77478D"/>
    <w:rsid w:val="00D80936"/>
  </w:style>
  <w:style w:type="paragraph" w:customStyle="1" w:styleId="5D27F58DF7C041E781F1AA0873716CFA">
    <w:name w:val="5D27F58DF7C041E781F1AA0873716CFA"/>
    <w:rsid w:val="003B7451"/>
  </w:style>
  <w:style w:type="paragraph" w:customStyle="1" w:styleId="3D7A2EF960AB4D57ADCD7E8508EC7968">
    <w:name w:val="3D7A2EF960AB4D57ADCD7E8508EC7968"/>
    <w:rsid w:val="003B7451"/>
  </w:style>
  <w:style w:type="paragraph" w:customStyle="1" w:styleId="973861B8BCED4F6385E8BF014810CDF8">
    <w:name w:val="973861B8BCED4F6385E8BF014810CDF8"/>
    <w:rsid w:val="003B745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BABED2FE404AD0AE776087AB77478D">
    <w:name w:val="16BABED2FE404AD0AE776087AB77478D"/>
    <w:rsid w:val="00D80936"/>
  </w:style>
  <w:style w:type="paragraph" w:customStyle="1" w:styleId="5D27F58DF7C041E781F1AA0873716CFA">
    <w:name w:val="5D27F58DF7C041E781F1AA0873716CFA"/>
    <w:rsid w:val="003B7451"/>
  </w:style>
  <w:style w:type="paragraph" w:customStyle="1" w:styleId="3D7A2EF960AB4D57ADCD7E8508EC7968">
    <w:name w:val="3D7A2EF960AB4D57ADCD7E8508EC7968"/>
    <w:rsid w:val="003B7451"/>
  </w:style>
  <w:style w:type="paragraph" w:customStyle="1" w:styleId="973861B8BCED4F6385E8BF014810CDF8">
    <w:name w:val="973861B8BCED4F6385E8BF014810CDF8"/>
    <w:rsid w:val="003B74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717C3-570B-4069-B978-A6C6769E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Инструктивно-методические материалы                                                                        «Цифровые инструменты образования: из опыта работы МБОУ "СОШ № 82"»   </dc:title>
  <dc:subject/>
  <dc:creator>Я</dc:creator>
  <cp:keywords/>
  <dc:description/>
  <cp:lastModifiedBy>Ученик</cp:lastModifiedBy>
  <cp:revision>16</cp:revision>
  <dcterms:created xsi:type="dcterms:W3CDTF">2020-01-07T07:02:00Z</dcterms:created>
  <dcterms:modified xsi:type="dcterms:W3CDTF">2020-01-15T09:32:00Z</dcterms:modified>
</cp:coreProperties>
</file>